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34359" w14:textId="15AC7B39" w:rsidR="00151ED6" w:rsidRPr="008B1F91" w:rsidRDefault="00151ED6" w:rsidP="00151ED6">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7C3B8A3D" w14:textId="2180099A" w:rsidR="00151ED6" w:rsidRPr="00FD7B79" w:rsidRDefault="00A022B4" w:rsidP="00151ED6">
      <w:pPr>
        <w:widowControl w:val="0"/>
        <w:tabs>
          <w:tab w:val="left" w:pos="7960"/>
        </w:tabs>
        <w:ind w:right="-10"/>
        <w:rPr>
          <w:rFonts w:cs="Arial"/>
        </w:rPr>
      </w:pPr>
      <w:r>
        <w:rPr>
          <w:rFonts w:cs="Arial"/>
        </w:rPr>
        <w:t xml:space="preserve">3 March </w:t>
      </w:r>
      <w:r w:rsidR="00151ED6" w:rsidRPr="00FD7B79">
        <w:rPr>
          <w:rFonts w:cs="Arial"/>
        </w:rPr>
        <w:t>201</w:t>
      </w:r>
      <w:r w:rsidR="00151ED6">
        <w:rPr>
          <w:rFonts w:cs="Arial"/>
        </w:rPr>
        <w:t>9</w:t>
      </w:r>
      <w:r w:rsidR="00151ED6" w:rsidRPr="00FD7B79">
        <w:rPr>
          <w:rFonts w:cs="Arial"/>
        </w:rPr>
        <w:tab/>
        <w:t>Message</w:t>
      </w:r>
      <w:r w:rsidR="00151ED6">
        <w:rPr>
          <w:rFonts w:cs="Arial"/>
        </w:rPr>
        <w:t xml:space="preserve"> </w:t>
      </w:r>
      <w:r>
        <w:rPr>
          <w:rFonts w:cs="Arial"/>
        </w:rPr>
        <w:t xml:space="preserve">47 </w:t>
      </w:r>
      <w:r w:rsidR="00151ED6">
        <w:rPr>
          <w:rFonts w:cs="Arial"/>
        </w:rPr>
        <w:t>of 66</w:t>
      </w:r>
    </w:p>
    <w:p w14:paraId="13334F5B" w14:textId="17725C9E" w:rsidR="00151ED6" w:rsidRPr="00FD7B79" w:rsidRDefault="00090041" w:rsidP="00151ED6">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672978D1" wp14:editId="5743308B">
                <wp:simplePos x="0" y="0"/>
                <wp:positionH relativeFrom="column">
                  <wp:posOffset>-511356</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49D09C" w14:textId="77777777" w:rsidR="00227298" w:rsidRPr="001269F9" w:rsidRDefault="00227298" w:rsidP="00151ED6">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978D1" id="_x0000_t202" coordsize="21600,21600" o:spt="202" path="m,l,21600r21600,l21600,xe">
                <v:stroke joinstyle="miter"/>
                <v:path gradientshapeok="t" o:connecttype="rect"/>
              </v:shapetype>
              <v:shape id="Text Box 7" o:spid="_x0000_s1026" type="#_x0000_t202" style="position:absolute;margin-left:-40.25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" filled="f">
                <v:textbox inset="0,0,0,0">
                  <w:txbxContent>
                    <w:p w14:paraId="6D49D09C" w14:textId="77777777" w:rsidR="00227298" w:rsidRPr="001269F9" w:rsidRDefault="00227298" w:rsidP="00151ED6">
                      <w:pPr>
                        <w:jc w:val="center"/>
                        <w:rPr>
                          <w:sz w:val="20"/>
                        </w:rPr>
                      </w:pPr>
                      <w:r w:rsidRPr="001269F9">
                        <w:rPr>
                          <w:sz w:val="20"/>
                        </w:rPr>
                        <w:t>Title</w:t>
                      </w:r>
                    </w:p>
                  </w:txbxContent>
                </v:textbox>
              </v:shape>
            </w:pict>
          </mc:Fallback>
        </mc:AlternateContent>
      </w:r>
      <w:r w:rsidR="00151ED6" w:rsidRPr="00FD7B79">
        <w:rPr>
          <w:rFonts w:cs="Arial"/>
        </w:rPr>
        <w:t>NLT</w:t>
      </w:r>
      <w:r w:rsidR="00151ED6">
        <w:rPr>
          <w:rFonts w:cs="Arial"/>
        </w:rPr>
        <w:tab/>
        <w:t>6</w:t>
      </w:r>
      <w:r w:rsidR="00151ED6" w:rsidRPr="00FD7B79">
        <w:rPr>
          <w:rFonts w:cs="Arial"/>
        </w:rPr>
        <w:t>0 Minutes</w:t>
      </w:r>
    </w:p>
    <w:p w14:paraId="32782004" w14:textId="13434C5C" w:rsidR="00151ED6" w:rsidRPr="00FD7B79" w:rsidRDefault="00D17F7D" w:rsidP="00151ED6">
      <w:pPr>
        <w:pStyle w:val="Header"/>
        <w:widowControl w:val="0"/>
        <w:tabs>
          <w:tab w:val="clear" w:pos="4800"/>
          <w:tab w:val="center" w:pos="4950"/>
        </w:tabs>
        <w:ind w:right="-10"/>
        <w:rPr>
          <w:rFonts w:cs="Arial"/>
          <w:b/>
          <w:sz w:val="32"/>
        </w:rPr>
      </w:pPr>
      <w:r>
        <w:rPr>
          <w:rFonts w:cs="Arial"/>
          <w:b/>
          <w:sz w:val="32"/>
        </w:rPr>
        <w:t>Be Accepting</w:t>
      </w:r>
    </w:p>
    <w:p w14:paraId="4570F7A5" w14:textId="78D04CE9" w:rsidR="00151ED6" w:rsidRPr="00FD7B79" w:rsidRDefault="00151ED6" w:rsidP="00151ED6">
      <w:pPr>
        <w:pStyle w:val="Header"/>
        <w:widowControl w:val="0"/>
        <w:tabs>
          <w:tab w:val="clear" w:pos="4800"/>
          <w:tab w:val="center" w:pos="4950"/>
        </w:tabs>
        <w:ind w:right="-10"/>
        <w:rPr>
          <w:rFonts w:cs="Arial"/>
          <w:b/>
          <w:i/>
        </w:rPr>
      </w:pPr>
      <w:r>
        <w:rPr>
          <w:rFonts w:cs="Arial"/>
          <w:b/>
          <w:i/>
        </w:rPr>
        <w:t xml:space="preserve">Book of </w:t>
      </w:r>
      <w:r w:rsidR="00D17F7D">
        <w:rPr>
          <w:rFonts w:cs="Arial"/>
          <w:b/>
          <w:i/>
        </w:rPr>
        <w:t>Romans</w:t>
      </w:r>
    </w:p>
    <w:p w14:paraId="19D945A4" w14:textId="635AA6E7" w:rsidR="00151ED6" w:rsidRPr="00FD7B79" w:rsidRDefault="00151ED6" w:rsidP="00151ED6">
      <w:pPr>
        <w:widowControl w:val="0"/>
        <w:tabs>
          <w:tab w:val="left" w:pos="7960"/>
        </w:tabs>
        <w:ind w:left="1660" w:right="-10" w:hanging="1660"/>
        <w:rPr>
          <w:rFonts w:cs="Arial"/>
        </w:rPr>
      </w:pPr>
    </w:p>
    <w:p w14:paraId="3F51701B" w14:textId="76B315CC" w:rsidR="00151ED6" w:rsidRPr="00FD7B79" w:rsidRDefault="00151ED6" w:rsidP="00151ED6">
      <w:pPr>
        <w:widowControl w:val="0"/>
        <w:tabs>
          <w:tab w:val="left" w:pos="7960"/>
        </w:tabs>
        <w:ind w:left="1660" w:right="-10" w:hanging="1660"/>
        <w:rPr>
          <w:rFonts w:cs="Arial"/>
        </w:rPr>
      </w:pPr>
      <w:r w:rsidRPr="00FD7B79">
        <w:rPr>
          <w:rFonts w:cs="Arial"/>
          <w:b/>
        </w:rPr>
        <w:t>Topic:</w:t>
      </w:r>
      <w:r w:rsidRPr="00FD7B79">
        <w:rPr>
          <w:rFonts w:cs="Arial"/>
        </w:rPr>
        <w:tab/>
      </w:r>
      <w:r w:rsidR="00E30E52">
        <w:rPr>
          <w:rFonts w:cs="Arial"/>
        </w:rPr>
        <w:t>Acceptance</w:t>
      </w:r>
    </w:p>
    <w:p w14:paraId="3246993F" w14:textId="43FFA939" w:rsidR="00151ED6" w:rsidRPr="00FD7B79" w:rsidRDefault="00151ED6" w:rsidP="00151ED6">
      <w:pPr>
        <w:widowControl w:val="0"/>
        <w:tabs>
          <w:tab w:val="left" w:pos="7960"/>
        </w:tabs>
        <w:ind w:left="1660" w:right="-10" w:hanging="1660"/>
        <w:rPr>
          <w:rFonts w:cs="Arial"/>
        </w:rPr>
      </w:pPr>
      <w:r w:rsidRPr="00FD7B79">
        <w:rPr>
          <w:rFonts w:cs="Arial"/>
          <w:b/>
        </w:rPr>
        <w:t>Subject:</w:t>
      </w:r>
      <w:r w:rsidRPr="00FD7B79">
        <w:rPr>
          <w:rFonts w:cs="Arial"/>
        </w:rPr>
        <w:tab/>
      </w:r>
      <w:r w:rsidR="00427068">
        <w:rPr>
          <w:rFonts w:cs="Arial"/>
        </w:rPr>
        <w:t>Why must we accept one another?</w:t>
      </w:r>
    </w:p>
    <w:p w14:paraId="5971CCC5" w14:textId="1AA139B5" w:rsidR="00151ED6" w:rsidRPr="00FD7B79" w:rsidRDefault="00151ED6" w:rsidP="00151ED6">
      <w:pPr>
        <w:widowControl w:val="0"/>
        <w:tabs>
          <w:tab w:val="left" w:pos="7960"/>
        </w:tabs>
        <w:ind w:left="1660" w:right="-10" w:hanging="1660"/>
        <w:rPr>
          <w:rFonts w:cs="Arial"/>
        </w:rPr>
      </w:pPr>
      <w:r w:rsidRPr="00FD7B79">
        <w:rPr>
          <w:rFonts w:cs="Arial"/>
          <w:b/>
        </w:rPr>
        <w:t>Complement:</w:t>
      </w:r>
      <w:r w:rsidRPr="00FD7B79">
        <w:rPr>
          <w:rFonts w:cs="Arial"/>
        </w:rPr>
        <w:tab/>
      </w:r>
      <w:r w:rsidR="00427068">
        <w:rPr>
          <w:rFonts w:cs="Arial"/>
        </w:rPr>
        <w:t>We accept each other because God’s righteousness comes to us equally.</w:t>
      </w:r>
    </w:p>
    <w:p w14:paraId="7DC974F5" w14:textId="413A661F" w:rsidR="00151ED6" w:rsidRPr="00FD7B79" w:rsidRDefault="00151ED6" w:rsidP="00151ED6">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2B525C">
        <w:rPr>
          <w:rFonts w:cs="Arial"/>
        </w:rPr>
        <w:t>accept all believers as also receiving God’s holiness in Christ</w:t>
      </w:r>
      <w:r w:rsidR="001E16B0">
        <w:rPr>
          <w:rFonts w:cs="Arial"/>
        </w:rPr>
        <w:t>.</w:t>
      </w:r>
    </w:p>
    <w:p w14:paraId="3498E193" w14:textId="27845684" w:rsidR="00151ED6" w:rsidRPr="00FD7B79" w:rsidRDefault="00151ED6" w:rsidP="00151ED6">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2B525C">
        <w:rPr>
          <w:rFonts w:cs="Arial"/>
        </w:rPr>
        <w:t>Righteousness</w:t>
      </w:r>
    </w:p>
    <w:p w14:paraId="6812A6EE" w14:textId="4FD05FD1" w:rsidR="00151ED6" w:rsidRPr="00FD7B79" w:rsidRDefault="00151ED6" w:rsidP="00151ED6">
      <w:pPr>
        <w:widowControl w:val="0"/>
        <w:tabs>
          <w:tab w:val="left" w:pos="7960"/>
        </w:tabs>
        <w:ind w:left="1660" w:right="-10" w:hanging="1660"/>
        <w:rPr>
          <w:rFonts w:cs="Arial"/>
        </w:rPr>
      </w:pPr>
      <w:r w:rsidRPr="00FD7B79">
        <w:rPr>
          <w:rFonts w:cs="Arial"/>
          <w:b/>
        </w:rPr>
        <w:t>Reading:</w:t>
      </w:r>
      <w:r w:rsidRPr="00FD7B79">
        <w:rPr>
          <w:rFonts w:cs="Arial"/>
        </w:rPr>
        <w:tab/>
      </w:r>
      <w:r w:rsidR="002B525C">
        <w:rPr>
          <w:rFonts w:cs="Arial"/>
        </w:rPr>
        <w:t>Romans 1:16-17</w:t>
      </w:r>
    </w:p>
    <w:p w14:paraId="2E9AF332" w14:textId="0A64531E" w:rsidR="00151ED6" w:rsidRDefault="00151ED6" w:rsidP="00151ED6">
      <w:pPr>
        <w:widowControl w:val="0"/>
        <w:tabs>
          <w:tab w:val="left" w:pos="7960"/>
        </w:tabs>
        <w:ind w:left="1660" w:right="-10" w:hanging="1660"/>
        <w:rPr>
          <w:rFonts w:cs="Arial"/>
        </w:rPr>
      </w:pPr>
      <w:r w:rsidRPr="00FD7B79">
        <w:rPr>
          <w:rFonts w:cs="Arial"/>
          <w:b/>
        </w:rPr>
        <w:t>Song:</w:t>
      </w:r>
      <w:r w:rsidRPr="00FD7B79">
        <w:rPr>
          <w:rFonts w:cs="Arial"/>
        </w:rPr>
        <w:tab/>
      </w:r>
      <w:r w:rsidR="006819C5">
        <w:rPr>
          <w:rFonts w:cs="Arial"/>
        </w:rPr>
        <w:t>Grace Alone</w:t>
      </w:r>
    </w:p>
    <w:p w14:paraId="2E436764" w14:textId="6BC7A1F9" w:rsidR="002B525C" w:rsidRPr="00FD7B79" w:rsidRDefault="002B525C" w:rsidP="002B525C">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Romans 1</w:t>
      </w:r>
      <w:r w:rsidR="009E67B3">
        <w:rPr>
          <w:rFonts w:cs="Arial"/>
        </w:rPr>
        <w:t>6:25-27</w:t>
      </w:r>
    </w:p>
    <w:p w14:paraId="6174B488" w14:textId="649DC5CA" w:rsidR="00227298" w:rsidRPr="00196167" w:rsidRDefault="00292246" w:rsidP="00227298">
      <w:pPr>
        <w:pStyle w:val="Heading1"/>
        <w:numPr>
          <w:ilvl w:val="0"/>
          <w:numId w:val="0"/>
        </w:numPr>
        <w:ind w:right="-10"/>
        <w:rPr>
          <w:rFonts w:cs="Arial"/>
          <w:szCs w:val="22"/>
        </w:rPr>
      </w:pPr>
      <w:r w:rsidRPr="008B1F91">
        <w:rPr>
          <w:rFonts w:cs="Arial"/>
          <w:noProof/>
          <w:lang w:eastAsia="en-US"/>
        </w:rPr>
        <mc:AlternateContent>
          <mc:Choice Requires="wps">
            <w:drawing>
              <wp:anchor distT="0" distB="0" distL="114300" distR="114300" simplePos="0" relativeHeight="251664384" behindDoc="0" locked="0" layoutInCell="1" allowOverlap="1" wp14:anchorId="0FB1ABF0" wp14:editId="71CBD83D">
                <wp:simplePos x="0" y="0"/>
                <wp:positionH relativeFrom="column">
                  <wp:posOffset>-511175</wp:posOffset>
                </wp:positionH>
                <wp:positionV relativeFrom="paragraph">
                  <wp:posOffset>398236</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4D9D0A" w14:textId="3887438D" w:rsidR="00E145A6" w:rsidRPr="001269F9" w:rsidRDefault="00E55F56" w:rsidP="00E145A6">
                            <w:pPr>
                              <w:jc w:val="center"/>
                              <w:rPr>
                                <w:sz w:val="20"/>
                              </w:rPr>
                            </w:pPr>
                            <w:r>
                              <w:rPr>
                                <w:sz w:val="20"/>
                              </w:rPr>
                              <w:t>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ABF0" id="_x0000_s1027" type="#_x0000_t202" style="position:absolute;margin-left:-40.25pt;margin-top:31.35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HiFUQ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" filled="f">
                <v:textbox inset="0,0,0,0">
                  <w:txbxContent>
                    <w:p w14:paraId="494D9D0A" w14:textId="3887438D" w:rsidR="00E145A6" w:rsidRPr="001269F9" w:rsidRDefault="00E55F56" w:rsidP="00E145A6">
                      <w:pPr>
                        <w:jc w:val="center"/>
                        <w:rPr>
                          <w:sz w:val="20"/>
                        </w:rPr>
                      </w:pPr>
                      <w:r>
                        <w:rPr>
                          <w:sz w:val="20"/>
                        </w:rPr>
                        <w:t>Animals</w:t>
                      </w:r>
                    </w:p>
                  </w:txbxContent>
                </v:textbox>
              </v:shape>
            </w:pict>
          </mc:Fallback>
        </mc:AlternateContent>
      </w:r>
      <w:r w:rsidR="00227298" w:rsidRPr="00196167">
        <w:rPr>
          <w:rFonts w:cs="Arial"/>
          <w:szCs w:val="22"/>
        </w:rPr>
        <w:t>Introduction</w:t>
      </w:r>
    </w:p>
    <w:p w14:paraId="553EB067" w14:textId="6AAFDDA5" w:rsidR="00227298" w:rsidRPr="00196167" w:rsidRDefault="00227298" w:rsidP="00227298">
      <w:pPr>
        <w:pStyle w:val="Heading3"/>
        <w:ind w:left="1296" w:hanging="432"/>
        <w:rPr>
          <w:rFonts w:cs="Arial"/>
          <w:noProof/>
          <w:szCs w:val="22"/>
        </w:rPr>
      </w:pPr>
      <w:r w:rsidRPr="00196167">
        <w:rPr>
          <w:rFonts w:cs="Arial"/>
          <w:noProof/>
          <w:szCs w:val="22"/>
          <w:u w:val="single"/>
        </w:rPr>
        <w:t>Interest</w:t>
      </w:r>
      <w:r w:rsidRPr="00196167">
        <w:rPr>
          <w:rFonts w:cs="Arial"/>
          <w:noProof/>
          <w:szCs w:val="22"/>
        </w:rPr>
        <w:t>: Too often we don’t accept people different from us. Do you agree?</w:t>
      </w:r>
    </w:p>
    <w:p w14:paraId="610247F1" w14:textId="2279E65F" w:rsidR="00227298" w:rsidRPr="00196167" w:rsidRDefault="00E55F56" w:rsidP="00227298">
      <w:pPr>
        <w:pStyle w:val="Heading3"/>
        <w:ind w:left="1296" w:hanging="432"/>
        <w:rPr>
          <w:rFonts w:cs="Arial"/>
          <w:noProof/>
          <w:szCs w:val="22"/>
        </w:rPr>
      </w:pPr>
      <w:r w:rsidRPr="008B1F91">
        <w:rPr>
          <w:rFonts w:cs="Arial"/>
          <w:noProof/>
          <w:lang w:eastAsia="en-US"/>
        </w:rPr>
        <mc:AlternateContent>
          <mc:Choice Requires="wps">
            <w:drawing>
              <wp:anchor distT="0" distB="0" distL="114300" distR="114300" simplePos="0" relativeHeight="251666432" behindDoc="0" locked="0" layoutInCell="1" allowOverlap="1" wp14:anchorId="57B3246F" wp14:editId="6D3DFD73">
                <wp:simplePos x="0" y="0"/>
                <wp:positionH relativeFrom="column">
                  <wp:posOffset>-511175</wp:posOffset>
                </wp:positionH>
                <wp:positionV relativeFrom="paragraph">
                  <wp:posOffset>118836</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B2071C" w14:textId="3A794F82" w:rsidR="00090041" w:rsidRPr="001269F9" w:rsidRDefault="00E55F56" w:rsidP="00E145A6">
                            <w:pPr>
                              <w:jc w:val="center"/>
                              <w:rPr>
                                <w:sz w:val="20"/>
                              </w:rPr>
                            </w:pPr>
                            <w:r>
                              <w:rPr>
                                <w:sz w:val="20"/>
                              </w:rPr>
                              <w:t>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3246F" id="_x0000_s1028" type="#_x0000_t202" style="position:absolute;left:0;text-align:left;margin-left:-40.25pt;margin-top:9.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A+SUgIAAGg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" filled="f">
                <v:textbox inset="0,0,0,0">
                  <w:txbxContent>
                    <w:p w14:paraId="19B2071C" w14:textId="3A794F82" w:rsidR="00090041" w:rsidRPr="001269F9" w:rsidRDefault="00E55F56" w:rsidP="00E145A6">
                      <w:pPr>
                        <w:jc w:val="center"/>
                        <w:rPr>
                          <w:sz w:val="20"/>
                        </w:rPr>
                      </w:pPr>
                      <w:r>
                        <w:rPr>
                          <w:sz w:val="20"/>
                        </w:rPr>
                        <w:t>Man</w:t>
                      </w:r>
                    </w:p>
                  </w:txbxContent>
                </v:textbox>
              </v:shape>
            </w:pict>
          </mc:Fallback>
        </mc:AlternateContent>
      </w:r>
      <w:r w:rsidR="00227298" w:rsidRPr="00196167">
        <w:rPr>
          <w:rFonts w:cs="Arial"/>
          <w:noProof/>
          <w:szCs w:val="22"/>
          <w:u w:val="single"/>
        </w:rPr>
        <w:t>Need</w:t>
      </w:r>
      <w:r w:rsidR="00227298" w:rsidRPr="00196167">
        <w:rPr>
          <w:rFonts w:cs="Arial"/>
          <w:noProof/>
          <w:szCs w:val="22"/>
        </w:rPr>
        <w:t>: How accepting are you of those most different from you in this room?</w:t>
      </w:r>
    </w:p>
    <w:p w14:paraId="2F8ED14D" w14:textId="00DC6777" w:rsidR="00227298" w:rsidRPr="00196167" w:rsidRDefault="00227298" w:rsidP="00227298">
      <w:pPr>
        <w:pStyle w:val="Heading4"/>
        <w:ind w:left="1728" w:hanging="432"/>
        <w:rPr>
          <w:rFonts w:cs="Arial"/>
          <w:noProof/>
        </w:rPr>
      </w:pPr>
      <w:r w:rsidRPr="00196167">
        <w:rPr>
          <w:rFonts w:cs="Arial"/>
          <w:noProof/>
        </w:rPr>
        <w:t>Are you OK with Matt dressing differently than me?</w:t>
      </w:r>
    </w:p>
    <w:p w14:paraId="15004E44" w14:textId="14755AC4" w:rsidR="00227298" w:rsidRPr="00196167" w:rsidRDefault="00227298" w:rsidP="00227298">
      <w:pPr>
        <w:pStyle w:val="Heading4"/>
        <w:ind w:left="1728" w:hanging="432"/>
        <w:rPr>
          <w:rFonts w:cs="Arial"/>
          <w:noProof/>
        </w:rPr>
      </w:pPr>
      <w:r w:rsidRPr="00196167">
        <w:rPr>
          <w:rFonts w:cs="Arial"/>
          <w:noProof/>
        </w:rPr>
        <w:t>Is it OK that Andrew has more pigment in his skin?</w:t>
      </w:r>
    </w:p>
    <w:p w14:paraId="1FA509A4" w14:textId="6198AAB7" w:rsidR="00C769F3" w:rsidRDefault="00314FF0" w:rsidP="00227298">
      <w:pPr>
        <w:pStyle w:val="Heading4"/>
        <w:ind w:left="1728" w:hanging="432"/>
        <w:rPr>
          <w:rFonts w:cs="Arial"/>
          <w:noProof/>
        </w:rPr>
      </w:pPr>
      <w:r>
        <w:rPr>
          <w:rFonts w:cs="Arial"/>
          <w:noProof/>
        </w:rPr>
        <w:t>Do you accept that Miriam does not any spiciness in her food?</w:t>
      </w:r>
    </w:p>
    <w:p w14:paraId="47C751A2" w14:textId="541A9222" w:rsidR="00227298" w:rsidRPr="00196167" w:rsidRDefault="00E55F56" w:rsidP="00227298">
      <w:pPr>
        <w:pStyle w:val="Heading4"/>
        <w:ind w:left="1728" w:hanging="432"/>
        <w:rPr>
          <w:rFonts w:cs="Arial"/>
          <w:noProof/>
        </w:rPr>
      </w:pPr>
      <w:r w:rsidRPr="008B1F91">
        <w:rPr>
          <w:rFonts w:cs="Arial"/>
          <w:noProof/>
          <w:lang w:eastAsia="en-US"/>
        </w:rPr>
        <mc:AlternateContent>
          <mc:Choice Requires="wps">
            <w:drawing>
              <wp:anchor distT="0" distB="0" distL="114300" distR="114300" simplePos="0" relativeHeight="251668480" behindDoc="0" locked="0" layoutInCell="1" allowOverlap="1" wp14:anchorId="040A3F42" wp14:editId="02FA350D">
                <wp:simplePos x="0" y="0"/>
                <wp:positionH relativeFrom="column">
                  <wp:posOffset>-511810</wp:posOffset>
                </wp:positionH>
                <wp:positionV relativeFrom="paragraph">
                  <wp:posOffset>397419</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21C20E" w14:textId="4D105D03" w:rsidR="00090041" w:rsidRPr="001269F9" w:rsidRDefault="00E55F56" w:rsidP="00E145A6">
                            <w:pPr>
                              <w:jc w:val="center"/>
                              <w:rPr>
                                <w:sz w:val="20"/>
                              </w:rPr>
                            </w:pPr>
                            <w:r>
                              <w:rPr>
                                <w:sz w:val="20"/>
                              </w:rPr>
                              <w:t>Accept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3F42" id="_x0000_s1029" type="#_x0000_t202" style="position:absolute;left:0;text-align:left;margin-left:-40.3pt;margin-top:31.3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fIp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" filled="f">
                <v:textbox inset="0,0,0,0">
                  <w:txbxContent>
                    <w:p w14:paraId="1121C20E" w14:textId="4D105D03" w:rsidR="00090041" w:rsidRPr="001269F9" w:rsidRDefault="00E55F56" w:rsidP="00E145A6">
                      <w:pPr>
                        <w:jc w:val="center"/>
                        <w:rPr>
                          <w:sz w:val="20"/>
                        </w:rPr>
                      </w:pPr>
                      <w:r>
                        <w:rPr>
                          <w:sz w:val="20"/>
                        </w:rPr>
                        <w:t>Accept</w:t>
                      </w:r>
                    </w:p>
                  </w:txbxContent>
                </v:textbox>
              </v:shape>
            </w:pict>
          </mc:Fallback>
        </mc:AlternateContent>
      </w:r>
      <w:r w:rsidR="00227298" w:rsidRPr="00196167">
        <w:rPr>
          <w:rFonts w:cs="Arial"/>
          <w:noProof/>
        </w:rPr>
        <w:t xml:space="preserve">Can you accept Lele as the only one from Africa? </w:t>
      </w:r>
    </w:p>
    <w:p w14:paraId="54F8E422" w14:textId="5349DFC6" w:rsidR="0075326B" w:rsidRDefault="00227298" w:rsidP="00227298">
      <w:pPr>
        <w:pStyle w:val="Heading3"/>
        <w:ind w:left="1296" w:hanging="432"/>
        <w:rPr>
          <w:rFonts w:cs="Arial"/>
          <w:noProof/>
          <w:szCs w:val="22"/>
        </w:rPr>
      </w:pPr>
      <w:r w:rsidRPr="00196167">
        <w:rPr>
          <w:rFonts w:cs="Arial"/>
          <w:noProof/>
          <w:szCs w:val="22"/>
          <w:u w:val="single"/>
        </w:rPr>
        <w:t>Subject</w:t>
      </w:r>
      <w:r w:rsidRPr="00196167">
        <w:rPr>
          <w:rFonts w:cs="Arial"/>
          <w:noProof/>
          <w:szCs w:val="22"/>
        </w:rPr>
        <w:t xml:space="preserve">: Why must we </w:t>
      </w:r>
      <w:r w:rsidRPr="00FC1883">
        <w:rPr>
          <w:rFonts w:cs="Arial"/>
          <w:noProof/>
          <w:szCs w:val="22"/>
          <w:u w:val="single"/>
        </w:rPr>
        <w:t>accept</w:t>
      </w:r>
      <w:r w:rsidRPr="00196167">
        <w:rPr>
          <w:rFonts w:cs="Arial"/>
          <w:noProof/>
          <w:szCs w:val="22"/>
        </w:rPr>
        <w:t xml:space="preserve"> one another?</w:t>
      </w:r>
      <w:r w:rsidR="00A13061">
        <w:rPr>
          <w:rFonts w:cs="Arial"/>
          <w:noProof/>
          <w:szCs w:val="22"/>
        </w:rPr>
        <w:t xml:space="preserve"> We certainly are different from each other, but that doesn’t need to divide us. What reasons can we give to be tolerant—or p</w:t>
      </w:r>
      <w:r w:rsidR="0075326B">
        <w:rPr>
          <w:rFonts w:cs="Arial"/>
          <w:noProof/>
          <w:szCs w:val="22"/>
        </w:rPr>
        <w:t>atient—or long-suffering—or accom</w:t>
      </w:r>
      <w:r w:rsidR="008067BE">
        <w:rPr>
          <w:rFonts w:cs="Arial"/>
          <w:noProof/>
          <w:szCs w:val="22"/>
        </w:rPr>
        <w:t>m</w:t>
      </w:r>
      <w:r w:rsidR="0075326B">
        <w:rPr>
          <w:rFonts w:cs="Arial"/>
          <w:noProof/>
          <w:szCs w:val="22"/>
        </w:rPr>
        <w:t xml:space="preserve">odating with each other? </w:t>
      </w:r>
    </w:p>
    <w:p w14:paraId="4613E534" w14:textId="6775F970" w:rsidR="0075326B" w:rsidRDefault="0075326B" w:rsidP="0075326B">
      <w:pPr>
        <w:pStyle w:val="Heading4"/>
        <w:ind w:left="1728" w:hanging="432"/>
        <w:rPr>
          <w:rFonts w:cs="Arial"/>
          <w:noProof/>
        </w:rPr>
      </w:pPr>
      <w:r w:rsidRPr="0075326B">
        <w:rPr>
          <w:rFonts w:cs="Arial"/>
          <w:noProof/>
        </w:rPr>
        <w:t xml:space="preserve">Of course, I am not speaking about things the Scripture clearly calls sin. I hope we don’t ever put up with and accept sin in one another. </w:t>
      </w:r>
    </w:p>
    <w:p w14:paraId="44937FE7" w14:textId="184D2C09" w:rsidR="00227298" w:rsidRPr="0075326B" w:rsidRDefault="00E55F56" w:rsidP="0075326B">
      <w:pPr>
        <w:pStyle w:val="Heading4"/>
        <w:ind w:left="1728" w:hanging="432"/>
        <w:rPr>
          <w:rFonts w:cs="Arial"/>
          <w:noProof/>
        </w:rPr>
      </w:pPr>
      <w:r w:rsidRPr="008B1F91">
        <w:rPr>
          <w:rFonts w:cs="Arial"/>
          <w:noProof/>
          <w:lang w:eastAsia="en-US"/>
        </w:rPr>
        <mc:AlternateContent>
          <mc:Choice Requires="wps">
            <w:drawing>
              <wp:anchor distT="0" distB="0" distL="114300" distR="114300" simplePos="0" relativeHeight="251696128" behindDoc="0" locked="0" layoutInCell="1" allowOverlap="1" wp14:anchorId="172ADA78" wp14:editId="43E02134">
                <wp:simplePos x="0" y="0"/>
                <wp:positionH relativeFrom="column">
                  <wp:posOffset>-503011</wp:posOffset>
                </wp:positionH>
                <wp:positionV relativeFrom="paragraph">
                  <wp:posOffset>107950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BED432" w14:textId="1DADEC43" w:rsidR="00E55F56" w:rsidRDefault="007C3CE3" w:rsidP="00E55F56">
                            <w:pPr>
                              <w:jc w:val="center"/>
                              <w:rPr>
                                <w:sz w:val="20"/>
                              </w:rPr>
                            </w:pPr>
                            <w:r>
                              <w:rPr>
                                <w:sz w:val="20"/>
                              </w:rPr>
                              <w:t>Rom 15:7</w:t>
                            </w:r>
                          </w:p>
                          <w:p w14:paraId="344D862E" w14:textId="60DCD9F1" w:rsidR="007C3CE3" w:rsidRPr="001269F9" w:rsidRDefault="007C3CE3" w:rsidP="00E55F5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DA78" id="_x0000_s1030" type="#_x0000_t202" style="position:absolute;left:0;text-align:left;margin-left:-39.6pt;margin-top:8.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dKg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" filled="f">
                <v:textbox inset="0,0,0,0">
                  <w:txbxContent>
                    <w:p w14:paraId="4CBED432" w14:textId="1DADEC43" w:rsidR="00E55F56" w:rsidRDefault="007C3CE3" w:rsidP="00E55F56">
                      <w:pPr>
                        <w:jc w:val="center"/>
                        <w:rPr>
                          <w:sz w:val="20"/>
                        </w:rPr>
                      </w:pPr>
                      <w:r>
                        <w:rPr>
                          <w:sz w:val="20"/>
                        </w:rPr>
                        <w:t>Rom 15:7</w:t>
                      </w:r>
                    </w:p>
                    <w:p w14:paraId="344D862E" w14:textId="60DCD9F1" w:rsidR="007C3CE3" w:rsidRPr="001269F9" w:rsidRDefault="007C3CE3" w:rsidP="00E55F56">
                      <w:pPr>
                        <w:jc w:val="center"/>
                        <w:rPr>
                          <w:sz w:val="20"/>
                        </w:rPr>
                      </w:pPr>
                      <w:r>
                        <w:rPr>
                          <w:sz w:val="20"/>
                        </w:rPr>
                        <w:t>(2 slides)</w:t>
                      </w:r>
                    </w:p>
                  </w:txbxContent>
                </v:textbox>
              </v:shape>
            </w:pict>
          </mc:Fallback>
        </mc:AlternateContent>
      </w:r>
      <w:r w:rsidR="0075326B" w:rsidRPr="0075326B">
        <w:rPr>
          <w:rFonts w:cs="Arial"/>
          <w:noProof/>
        </w:rPr>
        <w:t>But we certainly do need to accept unchangeable traits. Today we will see reasons to accept one another at our core being that cannot change</w:t>
      </w:r>
      <w:r>
        <w:rPr>
          <w:rFonts w:cs="Arial"/>
          <w:noProof/>
        </w:rPr>
        <w:t>, based on Roman 15:7.</w:t>
      </w:r>
    </w:p>
    <w:p w14:paraId="699EA8C4" w14:textId="053689B2" w:rsidR="00227298" w:rsidRPr="00196167" w:rsidRDefault="00E55F56" w:rsidP="00227298">
      <w:pPr>
        <w:pStyle w:val="Heading3"/>
        <w:ind w:left="1296" w:hanging="432"/>
        <w:rPr>
          <w:rFonts w:cs="Arial"/>
          <w:noProof/>
          <w:szCs w:val="22"/>
        </w:rPr>
      </w:pPr>
      <w:r w:rsidRPr="008B1F91">
        <w:rPr>
          <w:rFonts w:cs="Arial"/>
          <w:noProof/>
          <w:lang w:eastAsia="en-US"/>
        </w:rPr>
        <mc:AlternateContent>
          <mc:Choice Requires="wps">
            <w:drawing>
              <wp:anchor distT="0" distB="0" distL="114300" distR="114300" simplePos="0" relativeHeight="251670528" behindDoc="0" locked="0" layoutInCell="1" allowOverlap="1" wp14:anchorId="1C89DB91" wp14:editId="7F69AB13">
                <wp:simplePos x="0" y="0"/>
                <wp:positionH relativeFrom="column">
                  <wp:posOffset>-511810</wp:posOffset>
                </wp:positionH>
                <wp:positionV relativeFrom="paragraph">
                  <wp:posOffset>78014</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FC18E5" w14:textId="53696ACB" w:rsidR="00090041" w:rsidRPr="001269F9" w:rsidRDefault="00AB2E6C" w:rsidP="00E145A6">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9DB91" id="_x0000_s1031" type="#_x0000_t202" style="position:absolute;left:0;text-align:left;margin-left:-40.3pt;margin-top:6.1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0rp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" filled="f">
                <v:textbox inset="0,0,0,0">
                  <w:txbxContent>
                    <w:p w14:paraId="04FC18E5" w14:textId="53696ACB" w:rsidR="00090041" w:rsidRPr="001269F9" w:rsidRDefault="00AB2E6C" w:rsidP="00E145A6">
                      <w:pPr>
                        <w:jc w:val="center"/>
                        <w:rPr>
                          <w:sz w:val="20"/>
                        </w:rPr>
                      </w:pPr>
                      <w:r>
                        <w:rPr>
                          <w:sz w:val="20"/>
                        </w:rPr>
                        <w:t>Map</w:t>
                      </w:r>
                    </w:p>
                  </w:txbxContent>
                </v:textbox>
              </v:shape>
            </w:pict>
          </mc:Fallback>
        </mc:AlternateContent>
      </w:r>
      <w:r w:rsidR="00227298" w:rsidRPr="00196167">
        <w:rPr>
          <w:rFonts w:cs="Arial"/>
          <w:noProof/>
          <w:szCs w:val="22"/>
          <w:u w:val="single"/>
        </w:rPr>
        <w:t>Background</w:t>
      </w:r>
      <w:r w:rsidR="00227298" w:rsidRPr="00196167">
        <w:rPr>
          <w:rFonts w:cs="Arial"/>
          <w:noProof/>
          <w:szCs w:val="22"/>
        </w:rPr>
        <w:t xml:space="preserve">: The two main groups at the church at Rome struggled to accept each other. </w:t>
      </w:r>
    </w:p>
    <w:p w14:paraId="06BD5DF8" w14:textId="379A0FF7" w:rsidR="00227298" w:rsidRPr="00196167" w:rsidRDefault="00227298" w:rsidP="00227298">
      <w:pPr>
        <w:pStyle w:val="Heading4"/>
        <w:ind w:left="1728" w:hanging="432"/>
        <w:rPr>
          <w:rFonts w:cs="Arial"/>
          <w:noProof/>
        </w:rPr>
      </w:pPr>
      <w:r w:rsidRPr="00196167">
        <w:rPr>
          <w:rFonts w:cs="Arial"/>
          <w:noProof/>
        </w:rPr>
        <w:t>Jews had previously led the church but were kicked out of the city by the emperor Claudius</w:t>
      </w:r>
      <w:r w:rsidR="005762B4">
        <w:rPr>
          <w:rFonts w:cs="Arial"/>
          <w:noProof/>
        </w:rPr>
        <w:t xml:space="preserve"> (AD 49)</w:t>
      </w:r>
      <w:r w:rsidRPr="00196167">
        <w:rPr>
          <w:rFonts w:cs="Arial"/>
          <w:noProof/>
        </w:rPr>
        <w:t xml:space="preserve">. </w:t>
      </w:r>
    </w:p>
    <w:p w14:paraId="29CAA2C0" w14:textId="2F935A63" w:rsidR="00227298" w:rsidRPr="00196167" w:rsidRDefault="00227298" w:rsidP="00227298">
      <w:pPr>
        <w:pStyle w:val="Heading4"/>
        <w:ind w:left="1728" w:hanging="432"/>
        <w:rPr>
          <w:rFonts w:cs="Arial"/>
          <w:noProof/>
        </w:rPr>
      </w:pPr>
      <w:r w:rsidRPr="00196167">
        <w:rPr>
          <w:rFonts w:cs="Arial"/>
          <w:noProof/>
        </w:rPr>
        <w:t>However, Claudius died and a new emperor named Nero came to the throne</w:t>
      </w:r>
      <w:r w:rsidR="0017138C">
        <w:rPr>
          <w:rFonts w:cs="Arial"/>
          <w:noProof/>
        </w:rPr>
        <w:t xml:space="preserve"> </w:t>
      </w:r>
      <w:r w:rsidR="00455428">
        <w:rPr>
          <w:rFonts w:cs="Arial"/>
          <w:noProof/>
        </w:rPr>
        <w:t xml:space="preserve">five years later </w:t>
      </w:r>
      <w:r w:rsidR="0017138C">
        <w:rPr>
          <w:rFonts w:cs="Arial"/>
          <w:noProof/>
        </w:rPr>
        <w:t>in AD 54</w:t>
      </w:r>
      <w:r w:rsidRPr="00196167">
        <w:rPr>
          <w:rFonts w:cs="Arial"/>
          <w:noProof/>
        </w:rPr>
        <w:t>, so Jews (including Christian Jews) were free to return.</w:t>
      </w:r>
    </w:p>
    <w:p w14:paraId="5DD2674E" w14:textId="5BEC1AE8" w:rsidR="00227298" w:rsidRPr="00196167" w:rsidRDefault="00227298" w:rsidP="00227298">
      <w:pPr>
        <w:pStyle w:val="Heading4"/>
        <w:ind w:left="1728" w:hanging="432"/>
        <w:rPr>
          <w:rFonts w:cs="Arial"/>
          <w:noProof/>
        </w:rPr>
      </w:pPr>
      <w:r w:rsidRPr="00196167">
        <w:rPr>
          <w:rFonts w:cs="Arial"/>
          <w:noProof/>
        </w:rPr>
        <w:t>The re-entrance of the Jews into the church brought difficulties as the Gentiles had become the leaders during the Jewish absence. They did things a bit different.</w:t>
      </w:r>
    </w:p>
    <w:p w14:paraId="6BD20715" w14:textId="39B3A124" w:rsidR="00227298" w:rsidRPr="00196167" w:rsidRDefault="00090041" w:rsidP="00227298">
      <w:pPr>
        <w:pStyle w:val="Heading4"/>
        <w:ind w:left="1728" w:hanging="432"/>
        <w:rPr>
          <w:rFonts w:cs="Arial"/>
          <w:noProof/>
        </w:rPr>
      </w:pPr>
      <w:r w:rsidRPr="008B1F91">
        <w:rPr>
          <w:rFonts w:cs="Arial"/>
          <w:noProof/>
          <w:lang w:eastAsia="en-US"/>
        </w:rPr>
        <mc:AlternateContent>
          <mc:Choice Requires="wps">
            <w:drawing>
              <wp:anchor distT="0" distB="0" distL="114300" distR="114300" simplePos="0" relativeHeight="251672576" behindDoc="0" locked="0" layoutInCell="1" allowOverlap="1" wp14:anchorId="038605F4" wp14:editId="320A6B1D">
                <wp:simplePos x="0" y="0"/>
                <wp:positionH relativeFrom="column">
                  <wp:posOffset>-506276</wp:posOffset>
                </wp:positionH>
                <wp:positionV relativeFrom="paragraph">
                  <wp:posOffset>270510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672E10" w14:textId="37424B1F" w:rsidR="00090041" w:rsidRPr="001269F9" w:rsidRDefault="00AB2E6C" w:rsidP="00E145A6">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05F4" id="_x0000_s1032" type="#_x0000_t202" style="position:absolute;left:0;text-align:left;margin-left:-39.85pt;margin-top:21.3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L5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" filled="f">
                <v:textbox inset="0,0,0,0">
                  <w:txbxContent>
                    <w:p w14:paraId="64672E10" w14:textId="37424B1F" w:rsidR="00090041" w:rsidRPr="001269F9" w:rsidRDefault="00AB2E6C" w:rsidP="00E145A6">
                      <w:pPr>
                        <w:jc w:val="center"/>
                        <w:rPr>
                          <w:sz w:val="20"/>
                        </w:rPr>
                      </w:pPr>
                      <w:r>
                        <w:rPr>
                          <w:sz w:val="20"/>
                        </w:rPr>
                        <w:t>Overview</w:t>
                      </w:r>
                    </w:p>
                  </w:txbxContent>
                </v:textbox>
              </v:shape>
            </w:pict>
          </mc:Fallback>
        </mc:AlternateContent>
      </w:r>
      <w:r w:rsidR="00227298" w:rsidRPr="00196167">
        <w:rPr>
          <w:rFonts w:cs="Arial"/>
          <w:noProof/>
        </w:rPr>
        <w:t>So Paul wrote them to help them to accept one another.</w:t>
      </w:r>
    </w:p>
    <w:p w14:paraId="7366921C" w14:textId="7A68CBCE" w:rsidR="00227298" w:rsidRPr="00196167" w:rsidRDefault="00834B53" w:rsidP="00227298">
      <w:pPr>
        <w:pStyle w:val="Heading3"/>
        <w:ind w:left="1296" w:hanging="432"/>
        <w:rPr>
          <w:rFonts w:cs="Arial"/>
          <w:noProof/>
          <w:szCs w:val="22"/>
        </w:rPr>
      </w:pPr>
      <w:r w:rsidRPr="008B1F91">
        <w:rPr>
          <w:rFonts w:cs="Arial"/>
          <w:noProof/>
          <w:lang w:eastAsia="en-US"/>
        </w:rPr>
        <mc:AlternateContent>
          <mc:Choice Requires="wps">
            <w:drawing>
              <wp:anchor distT="0" distB="0" distL="114300" distR="114300" simplePos="0" relativeHeight="251698176" behindDoc="0" locked="0" layoutInCell="1" allowOverlap="1" wp14:anchorId="100D9842" wp14:editId="3FA1E723">
                <wp:simplePos x="0" y="0"/>
                <wp:positionH relativeFrom="column">
                  <wp:posOffset>-481330</wp:posOffset>
                </wp:positionH>
                <wp:positionV relativeFrom="paragraph">
                  <wp:posOffset>311059</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8785BE" w14:textId="681733DC" w:rsidR="00834B53" w:rsidRDefault="00AB2E6C" w:rsidP="00834B53">
                            <w:pPr>
                              <w:jc w:val="center"/>
                              <w:rPr>
                                <w:sz w:val="20"/>
                              </w:rPr>
                            </w:pPr>
                            <w:r>
                              <w:rPr>
                                <w:sz w:val="20"/>
                              </w:rPr>
                              <w:t>Circle</w:t>
                            </w:r>
                            <w:r w:rsidR="00A776DC">
                              <w:rPr>
                                <w:sz w:val="20"/>
                              </w:rPr>
                              <w:t>/Chart</w:t>
                            </w:r>
                          </w:p>
                          <w:p w14:paraId="5D2D5E9B" w14:textId="7C40EEBF" w:rsidR="00A776DC" w:rsidRPr="001269F9" w:rsidRDefault="00A776DC" w:rsidP="00834B53">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D9842" id="_x0000_s1033" type="#_x0000_t202" style="position:absolute;left:0;text-align:left;margin-left:-37.9pt;margin-top:24.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aW3UgIAAGg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qeUW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" filled="f">
                <v:textbox inset="0,0,0,0">
                  <w:txbxContent>
                    <w:p w14:paraId="7B8785BE" w14:textId="681733DC" w:rsidR="00834B53" w:rsidRDefault="00AB2E6C" w:rsidP="00834B53">
                      <w:pPr>
                        <w:jc w:val="center"/>
                        <w:rPr>
                          <w:sz w:val="20"/>
                        </w:rPr>
                      </w:pPr>
                      <w:r>
                        <w:rPr>
                          <w:sz w:val="20"/>
                        </w:rPr>
                        <w:t>Circle</w:t>
                      </w:r>
                      <w:r w:rsidR="00A776DC">
                        <w:rPr>
                          <w:sz w:val="20"/>
                        </w:rPr>
                        <w:t>/Chart</w:t>
                      </w:r>
                    </w:p>
                    <w:p w14:paraId="5D2D5E9B" w14:textId="7C40EEBF" w:rsidR="00A776DC" w:rsidRPr="001269F9" w:rsidRDefault="00A776DC" w:rsidP="00834B53">
                      <w:pPr>
                        <w:jc w:val="center"/>
                        <w:rPr>
                          <w:sz w:val="20"/>
                        </w:rPr>
                      </w:pPr>
                      <w:r>
                        <w:rPr>
                          <w:sz w:val="20"/>
                        </w:rPr>
                        <w:t>(2 slides)</w:t>
                      </w:r>
                    </w:p>
                  </w:txbxContent>
                </v:textbox>
              </v:shape>
            </w:pict>
          </mc:Fallback>
        </mc:AlternateContent>
      </w:r>
      <w:r w:rsidR="00227298" w:rsidRPr="00196167">
        <w:rPr>
          <w:rFonts w:cs="Arial"/>
          <w:noProof/>
          <w:szCs w:val="22"/>
          <w:u w:val="single"/>
        </w:rPr>
        <w:t>Preview/Text</w:t>
      </w:r>
      <w:r w:rsidR="00227298" w:rsidRPr="00196167">
        <w:rPr>
          <w:rFonts w:cs="Arial"/>
          <w:noProof/>
          <w:szCs w:val="22"/>
        </w:rPr>
        <w:t xml:space="preserve">: </w:t>
      </w:r>
      <w:r w:rsidR="00A776DC">
        <w:rPr>
          <w:rFonts w:cs="Arial"/>
          <w:noProof/>
          <w:szCs w:val="22"/>
        </w:rPr>
        <w:t xml:space="preserve">These come from Paul’s last missionary epistle—Romans. </w:t>
      </w:r>
      <w:r w:rsidR="00227298" w:rsidRPr="00196167">
        <w:rPr>
          <w:rFonts w:cs="Arial"/>
          <w:noProof/>
          <w:szCs w:val="22"/>
        </w:rPr>
        <w:t xml:space="preserve">We will take the “fast track” through Paul’s letter to the Romans today and see </w:t>
      </w:r>
      <w:r w:rsidR="00227298" w:rsidRPr="00196167">
        <w:rPr>
          <w:rFonts w:cs="Arial"/>
          <w:i/>
          <w:iCs/>
          <w:noProof/>
          <w:szCs w:val="22"/>
        </w:rPr>
        <w:t>seven reasons</w:t>
      </w:r>
      <w:r w:rsidR="00227298" w:rsidRPr="00196167">
        <w:rPr>
          <w:rFonts w:cs="Arial"/>
          <w:noProof/>
          <w:szCs w:val="22"/>
        </w:rPr>
        <w:t xml:space="preserve"> must we accept one another!</w:t>
      </w:r>
      <w:r w:rsidR="007C5558">
        <w:rPr>
          <w:rFonts w:cs="Arial"/>
          <w:noProof/>
          <w:szCs w:val="22"/>
        </w:rPr>
        <w:t xml:space="preserve"> </w:t>
      </w:r>
      <w:r w:rsidR="007C5558" w:rsidRPr="007C5558">
        <w:rPr>
          <w:rFonts w:cs="Arial"/>
          <w:noProof/>
          <w:szCs w:val="22"/>
        </w:rPr>
        <w:t>I don’t normally have a seven-part sermon, so that’s too much, just think of chapters 1–11 as Paul’s theology and Romans 12–16 as the application.</w:t>
      </w:r>
    </w:p>
    <w:p w14:paraId="41002226" w14:textId="77777777" w:rsidR="00227298" w:rsidRPr="00196167" w:rsidRDefault="00227298" w:rsidP="00227298">
      <w:pPr>
        <w:rPr>
          <w:rFonts w:cs="Arial"/>
          <w:szCs w:val="22"/>
        </w:rPr>
      </w:pPr>
    </w:p>
    <w:p w14:paraId="3D2AEDE3" w14:textId="1D2B87F8" w:rsidR="00227298" w:rsidRPr="00196167" w:rsidRDefault="00ED4C14" w:rsidP="00227298">
      <w:pPr>
        <w:rPr>
          <w:rFonts w:cs="Arial"/>
          <w:szCs w:val="22"/>
        </w:rPr>
      </w:pPr>
      <w:r w:rsidRPr="006710BC">
        <w:rPr>
          <w:rFonts w:cs="Arial"/>
          <w:szCs w:val="22"/>
        </w:rPr>
        <w:lastRenderedPageBreak/>
        <mc:AlternateContent>
          <mc:Choice Requires="wps">
            <w:drawing>
              <wp:anchor distT="0" distB="0" distL="114300" distR="114300" simplePos="0" relativeHeight="251674624" behindDoc="0" locked="0" layoutInCell="1" allowOverlap="1" wp14:anchorId="6BBF8BA7" wp14:editId="0A975FBB">
                <wp:simplePos x="0" y="0"/>
                <wp:positionH relativeFrom="column">
                  <wp:posOffset>-511175</wp:posOffset>
                </wp:positionH>
                <wp:positionV relativeFrom="paragraph">
                  <wp:posOffset>254635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B96A19" w14:textId="21C92505" w:rsidR="006710BC" w:rsidRDefault="00E3476D" w:rsidP="006710BC">
                            <w:pPr>
                              <w:jc w:val="center"/>
                              <w:rPr>
                                <w:sz w:val="20"/>
                              </w:rPr>
                            </w:pPr>
                            <w:r>
                              <w:rPr>
                                <w:sz w:val="20"/>
                              </w:rPr>
                              <w:t>Rom 1</w:t>
                            </w:r>
                          </w:p>
                          <w:p w14:paraId="3C9DE471" w14:textId="1107D09D" w:rsidR="009267D5" w:rsidRPr="001269F9" w:rsidRDefault="009267D5" w:rsidP="006710BC">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8BA7" id="_x0000_s1034" type="#_x0000_t202" style="position:absolute;margin-left:-40.25pt;margin-top:20.0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iH2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O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" filled="f">
                <v:textbox inset="0,0,0,0">
                  <w:txbxContent>
                    <w:p w14:paraId="72B96A19" w14:textId="21C92505" w:rsidR="006710BC" w:rsidRDefault="00E3476D" w:rsidP="006710BC">
                      <w:pPr>
                        <w:jc w:val="center"/>
                        <w:rPr>
                          <w:sz w:val="20"/>
                        </w:rPr>
                      </w:pPr>
                      <w:r>
                        <w:rPr>
                          <w:sz w:val="20"/>
                        </w:rPr>
                        <w:t>Rom 1</w:t>
                      </w:r>
                    </w:p>
                    <w:p w14:paraId="3C9DE471" w14:textId="1107D09D" w:rsidR="009267D5" w:rsidRPr="001269F9" w:rsidRDefault="009267D5" w:rsidP="006710BC">
                      <w:pPr>
                        <w:jc w:val="center"/>
                        <w:rPr>
                          <w:sz w:val="20"/>
                        </w:rPr>
                      </w:pPr>
                      <w:r>
                        <w:rPr>
                          <w:sz w:val="20"/>
                        </w:rPr>
                        <w:t>(2 slides)</w:t>
                      </w:r>
                    </w:p>
                  </w:txbxContent>
                </v:textbox>
              </v:shape>
            </w:pict>
          </mc:Fallback>
        </mc:AlternateContent>
      </w:r>
      <w:r w:rsidR="006710BC" w:rsidRPr="006710BC">
        <w:rPr>
          <w:rFonts w:cs="Arial"/>
          <w:szCs w:val="22"/>
        </w:rPr>
        <w:t xml:space="preserve"> </w:t>
      </w:r>
      <w:r w:rsidR="00227298" w:rsidRPr="00196167">
        <w:rPr>
          <w:rFonts w:cs="Arial"/>
          <w:szCs w:val="22"/>
        </w:rPr>
        <w:t>(What is the first reason that we must we accept one another?)</w:t>
      </w:r>
    </w:p>
    <w:p w14:paraId="32F4EE63" w14:textId="18F43FF8" w:rsidR="00227298" w:rsidRPr="00196167" w:rsidRDefault="00227298" w:rsidP="00C67098">
      <w:pPr>
        <w:pStyle w:val="Heading1"/>
        <w:numPr>
          <w:ilvl w:val="0"/>
          <w:numId w:val="8"/>
        </w:numPr>
        <w:ind w:left="426" w:hanging="426"/>
        <w:rPr>
          <w:rFonts w:cs="Arial"/>
          <w:noProof/>
          <w:szCs w:val="22"/>
        </w:rPr>
      </w:pPr>
      <w:r w:rsidRPr="00196167">
        <w:rPr>
          <w:rFonts w:cs="Arial"/>
          <w:noProof/>
          <w:szCs w:val="22"/>
        </w:rPr>
        <w:t xml:space="preserve">We get God’s righteousness </w:t>
      </w:r>
      <w:r w:rsidRPr="00196167">
        <w:rPr>
          <w:rFonts w:cs="Arial"/>
          <w:noProof/>
          <w:szCs w:val="22"/>
          <w:u w:val="single"/>
        </w:rPr>
        <w:t>equally</w:t>
      </w:r>
      <w:r w:rsidRPr="00196167">
        <w:rPr>
          <w:rFonts w:cs="Arial"/>
          <w:noProof/>
          <w:szCs w:val="22"/>
        </w:rPr>
        <w:t xml:space="preserve"> by faith in Christ (1:1-17).</w:t>
      </w:r>
    </w:p>
    <w:p w14:paraId="796A2C65" w14:textId="77777777" w:rsidR="00227298" w:rsidRPr="00196167" w:rsidRDefault="00227298" w:rsidP="00227298">
      <w:pPr>
        <w:ind w:left="426"/>
        <w:rPr>
          <w:rFonts w:cs="Arial"/>
          <w:szCs w:val="22"/>
        </w:rPr>
      </w:pPr>
      <w:r w:rsidRPr="00196167">
        <w:rPr>
          <w:rFonts w:cs="Arial"/>
          <w:szCs w:val="22"/>
        </w:rPr>
        <w:t>[Holiness comes the same for all of us—by simply trusting Jesus, we are forgiven.]</w:t>
      </w:r>
    </w:p>
    <w:p w14:paraId="79361620" w14:textId="77777777" w:rsidR="00227298" w:rsidRPr="00196167" w:rsidRDefault="00227298" w:rsidP="00227298">
      <w:pPr>
        <w:pStyle w:val="Heading2"/>
        <w:ind w:left="864" w:hanging="432"/>
        <w:rPr>
          <w:rFonts w:cs="Arial"/>
          <w:noProof/>
          <w:szCs w:val="22"/>
        </w:rPr>
      </w:pPr>
      <w:r w:rsidRPr="00196167">
        <w:rPr>
          <w:rFonts w:cs="Arial"/>
          <w:noProof/>
          <w:szCs w:val="22"/>
        </w:rPr>
        <w:t>As God’s servant to preach the gospel to the Gentiles, Paul greets the believers at Rome and blesses them in the standard epistolary style of his day (1:1-7).</w:t>
      </w:r>
    </w:p>
    <w:p w14:paraId="2AFBB825" w14:textId="77777777" w:rsidR="00227298" w:rsidRPr="00196167" w:rsidRDefault="00227298" w:rsidP="00227298">
      <w:pPr>
        <w:pStyle w:val="Heading2"/>
        <w:ind w:left="864" w:hanging="432"/>
        <w:rPr>
          <w:rFonts w:cs="Arial"/>
          <w:noProof/>
          <w:szCs w:val="22"/>
        </w:rPr>
      </w:pPr>
      <w:r w:rsidRPr="00196167">
        <w:rPr>
          <w:rFonts w:cs="Arial"/>
          <w:noProof/>
          <w:szCs w:val="22"/>
        </w:rPr>
        <w:t>Paul establishes rapport by thanking God for them and expressing his desire to hopefully see them after having tried so many times (1:8-15).</w:t>
      </w:r>
    </w:p>
    <w:p w14:paraId="15D43A49" w14:textId="30685AA9" w:rsidR="00227298" w:rsidRPr="00196167" w:rsidRDefault="00227298" w:rsidP="00227298">
      <w:pPr>
        <w:pStyle w:val="Heading2"/>
        <w:ind w:left="864" w:hanging="432"/>
        <w:rPr>
          <w:rFonts w:cs="Arial"/>
          <w:noProof/>
          <w:szCs w:val="22"/>
        </w:rPr>
      </w:pPr>
      <w:r w:rsidRPr="00196167">
        <w:rPr>
          <w:rFonts w:cs="Arial"/>
          <w:noProof/>
          <w:szCs w:val="22"/>
        </w:rPr>
        <w:t>The letter’s theme is that God's righteousness requires justification to be only by faith in Christ and not by the Law (1:16-17).</w:t>
      </w:r>
    </w:p>
    <w:p w14:paraId="46F727E3" w14:textId="7CCE3056" w:rsidR="000E7B71" w:rsidRDefault="000E7B71" w:rsidP="00227298">
      <w:pPr>
        <w:rPr>
          <w:rFonts w:cs="Arial"/>
          <w:szCs w:val="22"/>
        </w:rPr>
      </w:pPr>
    </w:p>
    <w:p w14:paraId="09CCCA01" w14:textId="3BAF356F" w:rsidR="00227298" w:rsidRPr="00196167" w:rsidRDefault="009267D5" w:rsidP="00227298">
      <w:pPr>
        <w:rPr>
          <w:rFonts w:cs="Arial"/>
          <w:szCs w:val="22"/>
        </w:rPr>
      </w:pPr>
      <w:r w:rsidRPr="006710BC">
        <w:rPr>
          <w:rFonts w:cs="Arial"/>
          <w:szCs w:val="22"/>
        </w:rPr>
        <mc:AlternateContent>
          <mc:Choice Requires="wps">
            <w:drawing>
              <wp:anchor distT="0" distB="0" distL="114300" distR="114300" simplePos="0" relativeHeight="251675648" behindDoc="0" locked="0" layoutInCell="1" allowOverlap="1" wp14:anchorId="52D4A58E" wp14:editId="6B2BEFE2">
                <wp:simplePos x="0" y="0"/>
                <wp:positionH relativeFrom="column">
                  <wp:posOffset>-511175</wp:posOffset>
                </wp:positionH>
                <wp:positionV relativeFrom="paragraph">
                  <wp:posOffset>218258</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90A0317" w14:textId="077FD868" w:rsidR="006710BC" w:rsidRPr="001269F9" w:rsidRDefault="009267D5" w:rsidP="006710BC">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A58E" id="_x0000_s1035" type="#_x0000_t202" style="position:absolute;margin-left:-40.25pt;margin-top:17.2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9xN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" filled="f">
                <v:textbox inset="0,0,0,0">
                  <w:txbxContent>
                    <w:p w14:paraId="790A0317" w14:textId="077FD868" w:rsidR="006710BC" w:rsidRPr="001269F9" w:rsidRDefault="009267D5" w:rsidP="006710BC">
                      <w:pPr>
                        <w:jc w:val="center"/>
                        <w:rPr>
                          <w:sz w:val="20"/>
                        </w:rPr>
                      </w:pPr>
                      <w:r>
                        <w:rPr>
                          <w:sz w:val="20"/>
                        </w:rPr>
                        <w:t>MP</w:t>
                      </w:r>
                    </w:p>
                  </w:txbxContent>
                </v:textbox>
              </v:shape>
            </w:pict>
          </mc:Fallback>
        </mc:AlternateContent>
      </w:r>
      <w:r w:rsidR="00227298" w:rsidRPr="00196167">
        <w:rPr>
          <w:rFonts w:cs="Arial"/>
          <w:szCs w:val="22"/>
        </w:rPr>
        <w:t>(Why else must we accept one another?)</w:t>
      </w:r>
    </w:p>
    <w:p w14:paraId="106E46C8" w14:textId="77777777" w:rsidR="00227298" w:rsidRPr="00196167" w:rsidRDefault="00227298" w:rsidP="00227298">
      <w:pPr>
        <w:pStyle w:val="Heading1"/>
        <w:ind w:left="432" w:hanging="432"/>
        <w:rPr>
          <w:rFonts w:cs="Arial"/>
          <w:noProof/>
          <w:szCs w:val="22"/>
        </w:rPr>
      </w:pPr>
      <w:r w:rsidRPr="00196167">
        <w:rPr>
          <w:rFonts w:cs="Arial"/>
          <w:noProof/>
          <w:szCs w:val="22"/>
        </w:rPr>
        <w:t xml:space="preserve">We </w:t>
      </w:r>
      <w:r w:rsidRPr="00196167">
        <w:rPr>
          <w:rFonts w:cs="Arial"/>
          <w:i/>
          <w:iCs/>
          <w:noProof/>
          <w:szCs w:val="22"/>
        </w:rPr>
        <w:t>need</w:t>
      </w:r>
      <w:r w:rsidRPr="00196167">
        <w:rPr>
          <w:rFonts w:cs="Arial"/>
          <w:noProof/>
          <w:szCs w:val="22"/>
        </w:rPr>
        <w:t xml:space="preserve"> God's righteousness since we’re all </w:t>
      </w:r>
      <w:r w:rsidRPr="00196167">
        <w:rPr>
          <w:rFonts w:cs="Arial"/>
          <w:noProof/>
          <w:szCs w:val="22"/>
          <w:u w:val="single"/>
        </w:rPr>
        <w:t>condemned</w:t>
      </w:r>
      <w:r w:rsidRPr="00196167">
        <w:rPr>
          <w:rFonts w:cs="Arial"/>
          <w:noProof/>
          <w:szCs w:val="22"/>
        </w:rPr>
        <w:t xml:space="preserve"> by sin (1:18–3:20).</w:t>
      </w:r>
    </w:p>
    <w:p w14:paraId="719E25E5" w14:textId="5524BC5A" w:rsidR="00227298" w:rsidRPr="00196167" w:rsidRDefault="009267D5" w:rsidP="00227298">
      <w:pPr>
        <w:ind w:left="426"/>
        <w:rPr>
          <w:rFonts w:cs="Arial"/>
          <w:szCs w:val="22"/>
        </w:rPr>
      </w:pPr>
      <w:r w:rsidRPr="006710BC">
        <w:rPr>
          <w:rFonts w:cs="Arial"/>
          <w:szCs w:val="22"/>
        </w:rPr>
        <mc:AlternateContent>
          <mc:Choice Requires="wps">
            <w:drawing>
              <wp:anchor distT="0" distB="0" distL="114300" distR="114300" simplePos="0" relativeHeight="251700224" behindDoc="0" locked="0" layoutInCell="1" allowOverlap="1" wp14:anchorId="7EF2F0D6" wp14:editId="037875FD">
                <wp:simplePos x="0" y="0"/>
                <wp:positionH relativeFrom="column">
                  <wp:posOffset>-495028</wp:posOffset>
                </wp:positionH>
                <wp:positionV relativeFrom="paragraph">
                  <wp:posOffset>232773</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3E46A6" w14:textId="5FFB018A" w:rsidR="009267D5" w:rsidRDefault="009267D5" w:rsidP="006710BC">
                            <w:pPr>
                              <w:jc w:val="center"/>
                              <w:rPr>
                                <w:sz w:val="20"/>
                              </w:rPr>
                            </w:pPr>
                            <w:r>
                              <w:rPr>
                                <w:sz w:val="20"/>
                              </w:rPr>
                              <w:t>Need Save</w:t>
                            </w:r>
                          </w:p>
                          <w:p w14:paraId="3B76FED3" w14:textId="62CA8315" w:rsidR="009267D5" w:rsidRPr="001269F9" w:rsidRDefault="009267D5" w:rsidP="006710BC">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2F0D6" id="_x0000_s1036" type="#_x0000_t202" style="position:absolute;left:0;text-align:left;margin-left:-39pt;margin-top:18.3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hOC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" filled="f">
                <v:textbox inset="0,0,0,0">
                  <w:txbxContent>
                    <w:p w14:paraId="4E3E46A6" w14:textId="5FFB018A" w:rsidR="009267D5" w:rsidRDefault="009267D5" w:rsidP="006710BC">
                      <w:pPr>
                        <w:jc w:val="center"/>
                        <w:rPr>
                          <w:sz w:val="20"/>
                        </w:rPr>
                      </w:pPr>
                      <w:r>
                        <w:rPr>
                          <w:sz w:val="20"/>
                        </w:rPr>
                        <w:t>Need Save</w:t>
                      </w:r>
                    </w:p>
                    <w:p w14:paraId="3B76FED3" w14:textId="62CA8315" w:rsidR="009267D5" w:rsidRPr="001269F9" w:rsidRDefault="009267D5" w:rsidP="006710BC">
                      <w:pPr>
                        <w:jc w:val="center"/>
                        <w:rPr>
                          <w:sz w:val="20"/>
                        </w:rPr>
                      </w:pPr>
                      <w:r>
                        <w:rPr>
                          <w:sz w:val="20"/>
                        </w:rPr>
                        <w:t>(5 slides)</w:t>
                      </w:r>
                    </w:p>
                  </w:txbxContent>
                </v:textbox>
              </v:shape>
            </w:pict>
          </mc:Fallback>
        </mc:AlternateContent>
      </w:r>
      <w:r w:rsidR="00227298" w:rsidRPr="00196167">
        <w:rPr>
          <w:rFonts w:cs="Arial"/>
          <w:szCs w:val="22"/>
        </w:rPr>
        <w:t>[We don’t all have the same number of sins, but we all have the same destination—hell.]</w:t>
      </w:r>
    </w:p>
    <w:p w14:paraId="5B20A7B8" w14:textId="22E79A1B" w:rsidR="00227298" w:rsidRPr="00196167" w:rsidRDefault="00227298" w:rsidP="00227298">
      <w:pPr>
        <w:pStyle w:val="Heading2"/>
        <w:ind w:left="864" w:hanging="432"/>
        <w:rPr>
          <w:rFonts w:cs="Arial"/>
          <w:noProof/>
          <w:szCs w:val="22"/>
        </w:rPr>
      </w:pPr>
      <w:r w:rsidRPr="00196167">
        <w:rPr>
          <w:rFonts w:cs="Arial"/>
          <w:noProof/>
          <w:szCs w:val="22"/>
        </w:rPr>
        <w:t>Gentiles must be justified by faith since their suppressing a knowledge of God from nature and their conscience leads to a sinful lifestyle (1:18-32).</w:t>
      </w:r>
    </w:p>
    <w:p w14:paraId="0ECF1C7B" w14:textId="2A0FBA34" w:rsidR="00227298" w:rsidRPr="00196167" w:rsidRDefault="007D450D" w:rsidP="00227298">
      <w:pPr>
        <w:pStyle w:val="Heading2"/>
        <w:ind w:left="864" w:hanging="432"/>
        <w:rPr>
          <w:rFonts w:cs="Arial"/>
          <w:noProof/>
          <w:szCs w:val="22"/>
        </w:rPr>
      </w:pPr>
      <w:r w:rsidRPr="006710BC">
        <w:rPr>
          <w:rFonts w:cs="Arial"/>
          <w:szCs w:val="22"/>
        </w:rPr>
        <mc:AlternateContent>
          <mc:Choice Requires="wps">
            <w:drawing>
              <wp:anchor distT="0" distB="0" distL="114300" distR="114300" simplePos="0" relativeHeight="251676672" behindDoc="0" locked="0" layoutInCell="1" allowOverlap="1" wp14:anchorId="28D0D58A" wp14:editId="761969FE">
                <wp:simplePos x="0" y="0"/>
                <wp:positionH relativeFrom="column">
                  <wp:posOffset>-511175</wp:posOffset>
                </wp:positionH>
                <wp:positionV relativeFrom="paragraph">
                  <wp:posOffset>28666</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0A4815" w14:textId="1C3DAF56" w:rsidR="006710BC" w:rsidRDefault="007D450D" w:rsidP="006710BC">
                            <w:pPr>
                              <w:jc w:val="center"/>
                              <w:rPr>
                                <w:sz w:val="20"/>
                              </w:rPr>
                            </w:pPr>
                            <w:r>
                              <w:rPr>
                                <w:sz w:val="20"/>
                              </w:rPr>
                              <w:t>2:1–3:8</w:t>
                            </w:r>
                          </w:p>
                          <w:p w14:paraId="057C34D0" w14:textId="6F198437" w:rsidR="007D450D" w:rsidRPr="001269F9" w:rsidRDefault="007D450D" w:rsidP="006710BC">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D58A" id="_x0000_s1037" type="#_x0000_t202" style="position:absolute;left:0;text-align:left;margin-left:-40.25pt;margin-top:2.25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GNzUQ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" filled="f">
                <v:textbox inset="0,0,0,0">
                  <w:txbxContent>
                    <w:p w14:paraId="080A4815" w14:textId="1C3DAF56" w:rsidR="006710BC" w:rsidRDefault="007D450D" w:rsidP="006710BC">
                      <w:pPr>
                        <w:jc w:val="center"/>
                        <w:rPr>
                          <w:sz w:val="20"/>
                        </w:rPr>
                      </w:pPr>
                      <w:r>
                        <w:rPr>
                          <w:sz w:val="20"/>
                        </w:rPr>
                        <w:t>2:1–3:8</w:t>
                      </w:r>
                    </w:p>
                    <w:p w14:paraId="057C34D0" w14:textId="6F198437" w:rsidR="007D450D" w:rsidRPr="001269F9" w:rsidRDefault="007D450D" w:rsidP="006710BC">
                      <w:pPr>
                        <w:jc w:val="center"/>
                        <w:rPr>
                          <w:sz w:val="20"/>
                        </w:rPr>
                      </w:pPr>
                      <w:r>
                        <w:rPr>
                          <w:sz w:val="20"/>
                        </w:rPr>
                        <w:t>(4 slides)</w:t>
                      </w:r>
                    </w:p>
                  </w:txbxContent>
                </v:textbox>
              </v:shape>
            </w:pict>
          </mc:Fallback>
        </mc:AlternateContent>
      </w:r>
      <w:r w:rsidR="00227298" w:rsidRPr="00196167">
        <w:rPr>
          <w:rFonts w:cs="Arial"/>
          <w:noProof/>
          <w:szCs w:val="22"/>
        </w:rPr>
        <w:t>The haughty must be justified by faith since they condemn themselves by their lack of truth and works against God’s righteousness in their consciences (2:1-16).</w:t>
      </w:r>
    </w:p>
    <w:p w14:paraId="3A845DF8" w14:textId="77777777" w:rsidR="00227298" w:rsidRPr="00196167" w:rsidRDefault="00227298" w:rsidP="00227298">
      <w:pPr>
        <w:pStyle w:val="Heading2"/>
        <w:ind w:left="864" w:hanging="432"/>
        <w:rPr>
          <w:rFonts w:cs="Arial"/>
          <w:noProof/>
          <w:szCs w:val="22"/>
        </w:rPr>
      </w:pPr>
      <w:r w:rsidRPr="00196167">
        <w:rPr>
          <w:rFonts w:cs="Arial"/>
          <w:noProof/>
          <w:szCs w:val="22"/>
        </w:rPr>
        <w:t>Jews must be justified by faith for condemning themselves by their bigotry and defiance of the Law in contrast to God’s righteousness (2:17–3:8).</w:t>
      </w:r>
    </w:p>
    <w:p w14:paraId="0315D148" w14:textId="06258987" w:rsidR="00227298" w:rsidRPr="00196167" w:rsidRDefault="00227298" w:rsidP="00227298">
      <w:pPr>
        <w:pStyle w:val="Heading2"/>
        <w:ind w:left="864" w:hanging="432"/>
        <w:rPr>
          <w:rFonts w:cs="Arial"/>
          <w:noProof/>
          <w:szCs w:val="22"/>
        </w:rPr>
      </w:pPr>
      <w:r w:rsidRPr="00196167">
        <w:rPr>
          <w:rFonts w:cs="Arial"/>
          <w:noProof/>
          <w:szCs w:val="22"/>
        </w:rPr>
        <w:t>All people must be justified by faith since their sin condemns them—bad news before Paul later shares the good news of justification (3:9-20).</w:t>
      </w:r>
    </w:p>
    <w:p w14:paraId="39B7F4D4" w14:textId="4DCBE356" w:rsidR="000E7B71" w:rsidRDefault="000E7B71" w:rsidP="00227298">
      <w:pPr>
        <w:rPr>
          <w:rFonts w:cs="Arial"/>
          <w:szCs w:val="22"/>
        </w:rPr>
      </w:pPr>
    </w:p>
    <w:p w14:paraId="770A76FE" w14:textId="584FA578" w:rsidR="00227298" w:rsidRPr="00196167" w:rsidRDefault="00227298" w:rsidP="00227298">
      <w:pPr>
        <w:rPr>
          <w:rFonts w:cs="Arial"/>
          <w:szCs w:val="22"/>
        </w:rPr>
      </w:pPr>
      <w:r w:rsidRPr="00196167">
        <w:rPr>
          <w:rFonts w:cs="Arial"/>
          <w:szCs w:val="22"/>
        </w:rPr>
        <w:t>(Why else must we accept one another?)</w:t>
      </w:r>
    </w:p>
    <w:p w14:paraId="6783E52F" w14:textId="5248CADE" w:rsidR="00227298" w:rsidRPr="00196167" w:rsidRDefault="00FF1136" w:rsidP="00227298">
      <w:pPr>
        <w:pStyle w:val="Heading1"/>
        <w:ind w:left="432" w:hanging="432"/>
        <w:rPr>
          <w:rFonts w:cs="Arial"/>
          <w:noProof/>
          <w:szCs w:val="22"/>
        </w:rPr>
      </w:pPr>
      <w:r w:rsidRPr="006710BC">
        <w:rPr>
          <w:rFonts w:cs="Arial"/>
          <w:szCs w:val="22"/>
        </w:rPr>
        <mc:AlternateContent>
          <mc:Choice Requires="wps">
            <w:drawing>
              <wp:anchor distT="0" distB="0" distL="114300" distR="114300" simplePos="0" relativeHeight="251677696" behindDoc="0" locked="0" layoutInCell="1" allowOverlap="1" wp14:anchorId="11F3690A" wp14:editId="620D2809">
                <wp:simplePos x="0" y="0"/>
                <wp:positionH relativeFrom="column">
                  <wp:posOffset>-515257</wp:posOffset>
                </wp:positionH>
                <wp:positionV relativeFrom="paragraph">
                  <wp:posOffset>131444</wp:posOffset>
                </wp:positionV>
                <wp:extent cx="685800" cy="329837"/>
                <wp:effectExtent l="0" t="0" r="12700" b="1333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9837"/>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68EFD1" w14:textId="0060E117" w:rsidR="006710BC" w:rsidRDefault="00642717" w:rsidP="006710BC">
                            <w:pPr>
                              <w:jc w:val="center"/>
                              <w:rPr>
                                <w:sz w:val="20"/>
                              </w:rPr>
                            </w:pPr>
                            <w:r>
                              <w:rPr>
                                <w:sz w:val="20"/>
                              </w:rPr>
                              <w:t>MP</w:t>
                            </w:r>
                          </w:p>
                          <w:p w14:paraId="1FA7D62C" w14:textId="7954843C" w:rsidR="00FF1136" w:rsidRPr="001269F9" w:rsidRDefault="00FF1136" w:rsidP="006710BC">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3690A" id="_x0000_s1038" type="#_x0000_t202" style="position:absolute;left:0;text-align:left;margin-left:-40.55pt;margin-top:10.35pt;width:54pt;height:2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" filled="f">
                <v:textbox inset="0,0,0,0">
                  <w:txbxContent>
                    <w:p w14:paraId="6768EFD1" w14:textId="0060E117" w:rsidR="006710BC" w:rsidRDefault="00642717" w:rsidP="006710BC">
                      <w:pPr>
                        <w:jc w:val="center"/>
                        <w:rPr>
                          <w:sz w:val="20"/>
                        </w:rPr>
                      </w:pPr>
                      <w:r>
                        <w:rPr>
                          <w:sz w:val="20"/>
                        </w:rPr>
                        <w:t>MP</w:t>
                      </w:r>
                    </w:p>
                    <w:p w14:paraId="1FA7D62C" w14:textId="7954843C" w:rsidR="00FF1136" w:rsidRPr="001269F9" w:rsidRDefault="00FF1136" w:rsidP="006710BC">
                      <w:pPr>
                        <w:jc w:val="center"/>
                        <w:rPr>
                          <w:sz w:val="20"/>
                        </w:rPr>
                      </w:pPr>
                      <w:r>
                        <w:rPr>
                          <w:sz w:val="20"/>
                        </w:rPr>
                        <w:t>(2 slides)</w:t>
                      </w:r>
                    </w:p>
                  </w:txbxContent>
                </v:textbox>
              </v:shape>
            </w:pict>
          </mc:Fallback>
        </mc:AlternateContent>
      </w:r>
      <w:r w:rsidR="00227298" w:rsidRPr="00196167">
        <w:rPr>
          <w:rFonts w:cs="Arial"/>
          <w:noProof/>
          <w:szCs w:val="22"/>
        </w:rPr>
        <w:t xml:space="preserve">God </w:t>
      </w:r>
      <w:r w:rsidR="00227298" w:rsidRPr="00196167">
        <w:rPr>
          <w:rFonts w:cs="Arial"/>
          <w:i/>
          <w:noProof/>
          <w:szCs w:val="22"/>
        </w:rPr>
        <w:t>provided</w:t>
      </w:r>
      <w:r w:rsidR="00227298" w:rsidRPr="00196167">
        <w:rPr>
          <w:rFonts w:cs="Arial"/>
          <w:noProof/>
          <w:szCs w:val="22"/>
        </w:rPr>
        <w:t xml:space="preserve"> righteousness equally in the </w:t>
      </w:r>
      <w:r w:rsidR="00227298" w:rsidRPr="00196167">
        <w:rPr>
          <w:rFonts w:cs="Arial"/>
          <w:noProof/>
          <w:szCs w:val="22"/>
          <w:u w:val="single"/>
        </w:rPr>
        <w:t>justification</w:t>
      </w:r>
      <w:r w:rsidR="00227298" w:rsidRPr="00196167">
        <w:rPr>
          <w:rFonts w:cs="Arial"/>
          <w:noProof/>
          <w:szCs w:val="22"/>
        </w:rPr>
        <w:t xml:space="preserve"> of all who trust Christ (3:21–5:21).</w:t>
      </w:r>
    </w:p>
    <w:p w14:paraId="49FC3708" w14:textId="77777777" w:rsidR="00227298" w:rsidRPr="00196167" w:rsidRDefault="00227298" w:rsidP="00227298">
      <w:pPr>
        <w:ind w:left="426"/>
        <w:rPr>
          <w:rFonts w:cs="Arial"/>
          <w:szCs w:val="22"/>
        </w:rPr>
      </w:pPr>
      <w:r w:rsidRPr="00196167">
        <w:rPr>
          <w:rFonts w:cs="Arial"/>
          <w:szCs w:val="22"/>
        </w:rPr>
        <w:t>[When we place our faith in Jesus, God amazingly gives us all the same verdict: “not guilty.”]</w:t>
      </w:r>
    </w:p>
    <w:p w14:paraId="6BD80A84" w14:textId="1963E88D" w:rsidR="00227298" w:rsidRPr="00196167" w:rsidRDefault="00FF1136" w:rsidP="00227298">
      <w:pPr>
        <w:pStyle w:val="Heading2"/>
        <w:ind w:left="864" w:hanging="432"/>
        <w:rPr>
          <w:rFonts w:cs="Arial"/>
          <w:noProof/>
          <w:szCs w:val="22"/>
        </w:rPr>
      </w:pPr>
      <w:r w:rsidRPr="006710BC">
        <w:rPr>
          <w:rFonts w:cs="Arial"/>
          <w:szCs w:val="22"/>
        </w:rPr>
        <mc:AlternateContent>
          <mc:Choice Requires="wps">
            <w:drawing>
              <wp:anchor distT="0" distB="0" distL="114300" distR="114300" simplePos="0" relativeHeight="251702272" behindDoc="0" locked="0" layoutInCell="1" allowOverlap="1" wp14:anchorId="505231F3" wp14:editId="48A52E0A">
                <wp:simplePos x="0" y="0"/>
                <wp:positionH relativeFrom="column">
                  <wp:posOffset>-495663</wp:posOffset>
                </wp:positionH>
                <wp:positionV relativeFrom="paragraph">
                  <wp:posOffset>215809</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F60BFF" w14:textId="4604BB4F" w:rsidR="00FF1136" w:rsidRDefault="00FF1136" w:rsidP="006710BC">
                            <w:pPr>
                              <w:jc w:val="center"/>
                              <w:rPr>
                                <w:sz w:val="20"/>
                              </w:rPr>
                            </w:pPr>
                            <w:r>
                              <w:rPr>
                                <w:sz w:val="20"/>
                              </w:rPr>
                              <w:t>Terms</w:t>
                            </w:r>
                          </w:p>
                          <w:p w14:paraId="3E928D7B" w14:textId="3D9C73C5" w:rsidR="00FF1136" w:rsidRPr="001269F9" w:rsidRDefault="00FF1136" w:rsidP="006710BC">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31F3" id="_x0000_s1039" type="#_x0000_t202" style="position:absolute;left:0;text-align:left;margin-left:-39.05pt;margin-top:17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3S3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" filled="f">
                <v:textbox inset="0,0,0,0">
                  <w:txbxContent>
                    <w:p w14:paraId="27F60BFF" w14:textId="4604BB4F" w:rsidR="00FF1136" w:rsidRDefault="00FF1136" w:rsidP="006710BC">
                      <w:pPr>
                        <w:jc w:val="center"/>
                        <w:rPr>
                          <w:sz w:val="20"/>
                        </w:rPr>
                      </w:pPr>
                      <w:r>
                        <w:rPr>
                          <w:sz w:val="20"/>
                        </w:rPr>
                        <w:t>Terms</w:t>
                      </w:r>
                    </w:p>
                    <w:p w14:paraId="3E928D7B" w14:textId="3D9C73C5" w:rsidR="00FF1136" w:rsidRPr="001269F9" w:rsidRDefault="00FF1136" w:rsidP="006710BC">
                      <w:pPr>
                        <w:jc w:val="center"/>
                        <w:rPr>
                          <w:sz w:val="20"/>
                        </w:rPr>
                      </w:pPr>
                      <w:r>
                        <w:rPr>
                          <w:sz w:val="20"/>
                        </w:rPr>
                        <w:t>(3 slides)</w:t>
                      </w:r>
                    </w:p>
                  </w:txbxContent>
                </v:textbox>
              </v:shape>
            </w:pict>
          </mc:Fallback>
        </mc:AlternateContent>
      </w:r>
      <w:r w:rsidR="00227298" w:rsidRPr="00196167">
        <w:rPr>
          <w:rFonts w:cs="Arial"/>
          <w:noProof/>
          <w:szCs w:val="22"/>
        </w:rPr>
        <w:t xml:space="preserve">God provided righteousness through justification by </w:t>
      </w:r>
      <w:r w:rsidR="00227298" w:rsidRPr="00196167">
        <w:rPr>
          <w:rFonts w:cs="Arial"/>
          <w:i/>
          <w:noProof/>
          <w:szCs w:val="22"/>
        </w:rPr>
        <w:t>faith</w:t>
      </w:r>
      <w:r w:rsidR="00227298" w:rsidRPr="00196167">
        <w:rPr>
          <w:rFonts w:cs="Arial"/>
          <w:noProof/>
          <w:szCs w:val="22"/>
        </w:rPr>
        <w:t xml:space="preserve"> and not by works of the Law, so Jews and Gentiles have equal opportunity for salvation (3:21-31).</w:t>
      </w:r>
    </w:p>
    <w:p w14:paraId="5A185746" w14:textId="37746F1F" w:rsidR="00227298" w:rsidRPr="00196167" w:rsidRDefault="00FF1136" w:rsidP="00227298">
      <w:pPr>
        <w:pStyle w:val="Heading2"/>
        <w:ind w:left="864" w:hanging="432"/>
        <w:rPr>
          <w:rFonts w:cs="Arial"/>
          <w:noProof/>
          <w:szCs w:val="22"/>
        </w:rPr>
      </w:pPr>
      <w:r w:rsidRPr="006710BC">
        <w:rPr>
          <w:rFonts w:cs="Arial"/>
          <w:szCs w:val="22"/>
        </w:rPr>
        <mc:AlternateContent>
          <mc:Choice Requires="wps">
            <w:drawing>
              <wp:anchor distT="0" distB="0" distL="114300" distR="114300" simplePos="0" relativeHeight="251678720" behindDoc="0" locked="0" layoutInCell="1" allowOverlap="1" wp14:anchorId="323F4FE0" wp14:editId="59CC6AD1">
                <wp:simplePos x="0" y="0"/>
                <wp:positionH relativeFrom="column">
                  <wp:posOffset>-511810</wp:posOffset>
                </wp:positionH>
                <wp:positionV relativeFrom="paragraph">
                  <wp:posOffset>114209</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87A7AD" w14:textId="6C8D102A" w:rsidR="006710BC" w:rsidRDefault="00FF1136" w:rsidP="006710BC">
                            <w:pPr>
                              <w:jc w:val="center"/>
                              <w:rPr>
                                <w:sz w:val="20"/>
                              </w:rPr>
                            </w:pPr>
                            <w:r>
                              <w:rPr>
                                <w:sz w:val="20"/>
                              </w:rPr>
                              <w:t>Rom 4</w:t>
                            </w:r>
                          </w:p>
                          <w:p w14:paraId="7AB20008" w14:textId="1A5E8E38" w:rsidR="00FF1136" w:rsidRPr="001269F9" w:rsidRDefault="00FF1136" w:rsidP="006710BC">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4FE0" id="_x0000_s1040" type="#_x0000_t202" style="position:absolute;left:0;text-align:left;margin-left:-40.3pt;margin-top:9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bf1VA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UdF5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" filled="f">
                <v:textbox inset="0,0,0,0">
                  <w:txbxContent>
                    <w:p w14:paraId="0787A7AD" w14:textId="6C8D102A" w:rsidR="006710BC" w:rsidRDefault="00FF1136" w:rsidP="006710BC">
                      <w:pPr>
                        <w:jc w:val="center"/>
                        <w:rPr>
                          <w:sz w:val="20"/>
                        </w:rPr>
                      </w:pPr>
                      <w:r>
                        <w:rPr>
                          <w:sz w:val="20"/>
                        </w:rPr>
                        <w:t>Rom 4</w:t>
                      </w:r>
                    </w:p>
                    <w:p w14:paraId="7AB20008" w14:textId="1A5E8E38" w:rsidR="00FF1136" w:rsidRPr="001269F9" w:rsidRDefault="00FF1136" w:rsidP="006710BC">
                      <w:pPr>
                        <w:jc w:val="center"/>
                        <w:rPr>
                          <w:sz w:val="20"/>
                        </w:rPr>
                      </w:pPr>
                      <w:r>
                        <w:rPr>
                          <w:sz w:val="20"/>
                        </w:rPr>
                        <w:t>(3 slides)</w:t>
                      </w:r>
                    </w:p>
                  </w:txbxContent>
                </v:textbox>
              </v:shape>
            </w:pict>
          </mc:Fallback>
        </mc:AlternateContent>
      </w:r>
      <w:r w:rsidR="00227298" w:rsidRPr="00196167">
        <w:rPr>
          <w:rFonts w:cs="Arial"/>
          <w:noProof/>
          <w:szCs w:val="22"/>
        </w:rPr>
        <w:t xml:space="preserve">God’s righteousness by faith is </w:t>
      </w:r>
      <w:r w:rsidR="00227298" w:rsidRPr="00196167">
        <w:rPr>
          <w:rFonts w:cs="Arial"/>
          <w:i/>
          <w:noProof/>
          <w:szCs w:val="22"/>
        </w:rPr>
        <w:t>shown</w:t>
      </w:r>
      <w:r w:rsidR="00227298" w:rsidRPr="00196167">
        <w:rPr>
          <w:rFonts w:cs="Arial"/>
          <w:noProof/>
          <w:szCs w:val="22"/>
        </w:rPr>
        <w:t xml:space="preserve"> in Abraham’s faith in God's promise—not by works, rites, or the Law—so justification by faith is not a new way of salvation (Rom 4).</w:t>
      </w:r>
    </w:p>
    <w:p w14:paraId="72D8F2DE" w14:textId="0AC4C3EC" w:rsidR="00227298" w:rsidRPr="00196167" w:rsidRDefault="00FF1136" w:rsidP="00227298">
      <w:pPr>
        <w:pStyle w:val="Heading2"/>
        <w:ind w:left="864" w:hanging="432"/>
        <w:rPr>
          <w:rFonts w:cs="Arial"/>
          <w:noProof/>
          <w:szCs w:val="22"/>
        </w:rPr>
      </w:pPr>
      <w:r w:rsidRPr="006710BC">
        <w:rPr>
          <w:rFonts w:cs="Arial"/>
          <w:szCs w:val="22"/>
        </w:rPr>
        <mc:AlternateContent>
          <mc:Choice Requires="wps">
            <w:drawing>
              <wp:anchor distT="0" distB="0" distL="114300" distR="114300" simplePos="0" relativeHeight="251704320" behindDoc="0" locked="0" layoutInCell="1" allowOverlap="1" wp14:anchorId="41C5FBD7" wp14:editId="53B32F38">
                <wp:simplePos x="0" y="0"/>
                <wp:positionH relativeFrom="column">
                  <wp:posOffset>-492216</wp:posOffset>
                </wp:positionH>
                <wp:positionV relativeFrom="paragraph">
                  <wp:posOffset>92710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00CCAF" w14:textId="56C11F2A" w:rsidR="00FF1136" w:rsidRDefault="00FF1136" w:rsidP="00FF1136">
                            <w:pPr>
                              <w:jc w:val="center"/>
                              <w:rPr>
                                <w:sz w:val="20"/>
                              </w:rPr>
                            </w:pPr>
                            <w:r>
                              <w:rPr>
                                <w:sz w:val="20"/>
                              </w:rPr>
                              <w:t xml:space="preserve">Rom </w:t>
                            </w:r>
                            <w:r>
                              <w:rPr>
                                <w:sz w:val="20"/>
                              </w:rPr>
                              <w:t>5</w:t>
                            </w:r>
                          </w:p>
                          <w:p w14:paraId="1CB918F0" w14:textId="603B19ED" w:rsidR="00FF1136" w:rsidRPr="001269F9" w:rsidRDefault="00FF1136" w:rsidP="00FF1136">
                            <w:pPr>
                              <w:jc w:val="center"/>
                              <w:rPr>
                                <w:sz w:val="20"/>
                              </w:rPr>
                            </w:pPr>
                            <w:r>
                              <w:rPr>
                                <w:sz w:val="20"/>
                              </w:rPr>
                              <w:t>(</w:t>
                            </w:r>
                            <w:r w:rsidR="004309FC">
                              <w:rPr>
                                <w:sz w:val="20"/>
                              </w:rPr>
                              <w:t>4</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FBD7" id="_x0000_s1041" type="#_x0000_t202" style="position:absolute;left:0;text-align:left;margin-left:-38.75pt;margin-top:7.3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cno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" filled="f">
                <v:textbox inset="0,0,0,0">
                  <w:txbxContent>
                    <w:p w14:paraId="3F00CCAF" w14:textId="56C11F2A" w:rsidR="00FF1136" w:rsidRDefault="00FF1136" w:rsidP="00FF1136">
                      <w:pPr>
                        <w:jc w:val="center"/>
                        <w:rPr>
                          <w:sz w:val="20"/>
                        </w:rPr>
                      </w:pPr>
                      <w:r>
                        <w:rPr>
                          <w:sz w:val="20"/>
                        </w:rPr>
                        <w:t xml:space="preserve">Rom </w:t>
                      </w:r>
                      <w:r>
                        <w:rPr>
                          <w:sz w:val="20"/>
                        </w:rPr>
                        <w:t>5</w:t>
                      </w:r>
                    </w:p>
                    <w:p w14:paraId="1CB918F0" w14:textId="603B19ED" w:rsidR="00FF1136" w:rsidRPr="001269F9" w:rsidRDefault="00FF1136" w:rsidP="00FF1136">
                      <w:pPr>
                        <w:jc w:val="center"/>
                        <w:rPr>
                          <w:sz w:val="20"/>
                        </w:rPr>
                      </w:pPr>
                      <w:r>
                        <w:rPr>
                          <w:sz w:val="20"/>
                        </w:rPr>
                        <w:t>(</w:t>
                      </w:r>
                      <w:r w:rsidR="004309FC">
                        <w:rPr>
                          <w:sz w:val="20"/>
                        </w:rPr>
                        <w:t>4</w:t>
                      </w:r>
                      <w:r>
                        <w:rPr>
                          <w:sz w:val="20"/>
                        </w:rPr>
                        <w:t xml:space="preserve"> slides)</w:t>
                      </w:r>
                    </w:p>
                  </w:txbxContent>
                </v:textbox>
              </v:shape>
            </w:pict>
          </mc:Fallback>
        </mc:AlternateContent>
      </w:r>
      <w:r w:rsidR="00227298" w:rsidRPr="00196167">
        <w:rPr>
          <w:rFonts w:cs="Arial"/>
          <w:noProof/>
          <w:szCs w:val="22"/>
        </w:rPr>
        <w:t xml:space="preserve">God's righteousness gives us the </w:t>
      </w:r>
      <w:r w:rsidR="00227298" w:rsidRPr="00196167">
        <w:rPr>
          <w:rFonts w:cs="Arial"/>
          <w:i/>
          <w:noProof/>
          <w:szCs w:val="22"/>
        </w:rPr>
        <w:t>benefits</w:t>
      </w:r>
      <w:r w:rsidR="00227298" w:rsidRPr="00196167">
        <w:rPr>
          <w:rFonts w:cs="Arial"/>
          <w:noProof/>
          <w:szCs w:val="22"/>
        </w:rPr>
        <w:t xml:space="preserve"> of a relationship with God dependent on Christ’s work—not our own works—and also peace, joy, and salvation (5:1-11).</w:t>
      </w:r>
    </w:p>
    <w:p w14:paraId="07EA11B5" w14:textId="262B97FE" w:rsidR="00227298" w:rsidRPr="00196167" w:rsidRDefault="00227298" w:rsidP="00227298">
      <w:pPr>
        <w:pStyle w:val="Heading2"/>
        <w:ind w:left="864" w:hanging="432"/>
        <w:rPr>
          <w:rFonts w:cs="Arial"/>
          <w:noProof/>
          <w:szCs w:val="22"/>
        </w:rPr>
      </w:pPr>
      <w:r w:rsidRPr="00196167">
        <w:rPr>
          <w:rFonts w:cs="Arial"/>
          <w:noProof/>
          <w:szCs w:val="22"/>
        </w:rPr>
        <w:t xml:space="preserve">God's righteousness is </w:t>
      </w:r>
      <w:r w:rsidRPr="00196167">
        <w:rPr>
          <w:rFonts w:cs="Arial"/>
          <w:i/>
          <w:noProof/>
          <w:szCs w:val="22"/>
        </w:rPr>
        <w:t>imputed</w:t>
      </w:r>
      <w:r w:rsidRPr="00196167">
        <w:rPr>
          <w:rFonts w:cs="Arial"/>
          <w:noProof/>
          <w:szCs w:val="22"/>
        </w:rPr>
        <w:t xml:space="preserve"> to believers by Christ's atoning work as the basis for justification by faith for Jews and Gentiles (5:12-21).</w:t>
      </w:r>
    </w:p>
    <w:p w14:paraId="472194F4" w14:textId="3E5C4145" w:rsidR="000E7B71" w:rsidRDefault="000E7B71" w:rsidP="00227298">
      <w:pPr>
        <w:rPr>
          <w:rFonts w:cs="Arial"/>
          <w:szCs w:val="22"/>
        </w:rPr>
      </w:pPr>
    </w:p>
    <w:p w14:paraId="39B60553" w14:textId="49A1372D" w:rsidR="00227298" w:rsidRPr="00196167" w:rsidRDefault="00227298" w:rsidP="00227298">
      <w:pPr>
        <w:rPr>
          <w:rFonts w:cs="Arial"/>
          <w:szCs w:val="22"/>
        </w:rPr>
      </w:pPr>
      <w:r w:rsidRPr="00196167">
        <w:rPr>
          <w:rFonts w:cs="Arial"/>
          <w:szCs w:val="22"/>
        </w:rPr>
        <w:t>(Why else must we accept one another?)</w:t>
      </w:r>
    </w:p>
    <w:p w14:paraId="16F72050" w14:textId="48CE8F37" w:rsidR="00227298" w:rsidRPr="00196167" w:rsidRDefault="002966A2" w:rsidP="00227298">
      <w:pPr>
        <w:pStyle w:val="Heading1"/>
        <w:ind w:left="432" w:hanging="432"/>
        <w:rPr>
          <w:rFonts w:cs="Arial"/>
          <w:noProof/>
          <w:szCs w:val="22"/>
        </w:rPr>
      </w:pPr>
      <w:r w:rsidRPr="006710BC">
        <w:rPr>
          <w:rFonts w:cs="Arial"/>
          <w:szCs w:val="22"/>
        </w:rPr>
        <mc:AlternateContent>
          <mc:Choice Requires="wps">
            <w:drawing>
              <wp:anchor distT="0" distB="0" distL="114300" distR="114300" simplePos="0" relativeHeight="251706368" behindDoc="0" locked="0" layoutInCell="1" allowOverlap="1" wp14:anchorId="3BC81965" wp14:editId="6EECA15B">
                <wp:simplePos x="0" y="0"/>
                <wp:positionH relativeFrom="column">
                  <wp:posOffset>-482600</wp:posOffset>
                </wp:positionH>
                <wp:positionV relativeFrom="paragraph">
                  <wp:posOffset>111760</wp:posOffset>
                </wp:positionV>
                <wp:extent cx="685800" cy="329565"/>
                <wp:effectExtent l="0" t="0" r="12700" b="1333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956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B027B1" w14:textId="77777777" w:rsidR="002966A2" w:rsidRDefault="002966A2" w:rsidP="006710BC">
                            <w:pPr>
                              <w:jc w:val="center"/>
                              <w:rPr>
                                <w:sz w:val="20"/>
                              </w:rPr>
                            </w:pPr>
                            <w:r>
                              <w:rPr>
                                <w:sz w:val="20"/>
                              </w:rPr>
                              <w:t>MP</w:t>
                            </w:r>
                          </w:p>
                          <w:p w14:paraId="37EF7710" w14:textId="5012612B" w:rsidR="002966A2" w:rsidRPr="001269F9" w:rsidRDefault="002966A2" w:rsidP="00E93783">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81965" id="_x0000_s1042" type="#_x0000_t202" style="position:absolute;left:0;text-align:left;margin-left:-38pt;margin-top:8.8pt;width:54pt;height:2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" filled="f">
                <v:textbox inset="0,0,0,0">
                  <w:txbxContent>
                    <w:p w14:paraId="23B027B1" w14:textId="77777777" w:rsidR="002966A2" w:rsidRDefault="002966A2" w:rsidP="006710BC">
                      <w:pPr>
                        <w:jc w:val="center"/>
                        <w:rPr>
                          <w:sz w:val="20"/>
                        </w:rPr>
                      </w:pPr>
                      <w:r>
                        <w:rPr>
                          <w:sz w:val="20"/>
                        </w:rPr>
                        <w:t>MP</w:t>
                      </w:r>
                    </w:p>
                    <w:p w14:paraId="37EF7710" w14:textId="5012612B" w:rsidR="002966A2" w:rsidRPr="001269F9" w:rsidRDefault="002966A2" w:rsidP="00E93783">
                      <w:pPr>
                        <w:rPr>
                          <w:sz w:val="20"/>
                        </w:rPr>
                      </w:pPr>
                    </w:p>
                  </w:txbxContent>
                </v:textbox>
              </v:shape>
            </w:pict>
          </mc:Fallback>
        </mc:AlternateContent>
      </w:r>
      <w:r w:rsidR="00227298" w:rsidRPr="00196167">
        <w:rPr>
          <w:rFonts w:cs="Arial"/>
          <w:noProof/>
          <w:szCs w:val="22"/>
        </w:rPr>
        <w:t xml:space="preserve">God's righteousness </w:t>
      </w:r>
      <w:r w:rsidR="00227298" w:rsidRPr="00196167">
        <w:rPr>
          <w:rFonts w:cs="Arial"/>
          <w:i/>
          <w:noProof/>
          <w:szCs w:val="22"/>
        </w:rPr>
        <w:t>imparted</w:t>
      </w:r>
      <w:r w:rsidR="00227298" w:rsidRPr="00196167">
        <w:rPr>
          <w:rFonts w:cs="Arial"/>
          <w:noProof/>
          <w:szCs w:val="22"/>
        </w:rPr>
        <w:t xml:space="preserve"> </w:t>
      </w:r>
      <w:r w:rsidR="00227298" w:rsidRPr="00196167">
        <w:rPr>
          <w:rFonts w:cs="Arial"/>
          <w:noProof/>
          <w:szCs w:val="22"/>
          <w:u w:val="single"/>
        </w:rPr>
        <w:t>sanctification</w:t>
      </w:r>
      <w:r w:rsidR="00227298" w:rsidRPr="00196167">
        <w:rPr>
          <w:rFonts w:cs="Arial"/>
          <w:noProof/>
          <w:szCs w:val="22"/>
        </w:rPr>
        <w:t xml:space="preserve"> equally to us all (Rom 6–8).</w:t>
      </w:r>
    </w:p>
    <w:p w14:paraId="219F6AC4" w14:textId="1BCD73E0" w:rsidR="00227298" w:rsidRPr="00196167" w:rsidRDefault="002966A2" w:rsidP="00227298">
      <w:pPr>
        <w:ind w:left="426"/>
        <w:rPr>
          <w:rFonts w:cs="Arial"/>
          <w:szCs w:val="22"/>
        </w:rPr>
      </w:pPr>
      <w:r w:rsidRPr="006710BC">
        <w:rPr>
          <w:rFonts w:cs="Arial"/>
          <w:szCs w:val="22"/>
        </w:rPr>
        <mc:AlternateContent>
          <mc:Choice Requires="wps">
            <w:drawing>
              <wp:anchor distT="0" distB="0" distL="114300" distR="114300" simplePos="0" relativeHeight="251679744" behindDoc="0" locked="0" layoutInCell="1" allowOverlap="1" wp14:anchorId="7DC85916" wp14:editId="6E7895EC">
                <wp:simplePos x="0" y="0"/>
                <wp:positionH relativeFrom="column">
                  <wp:posOffset>-516981</wp:posOffset>
                </wp:positionH>
                <wp:positionV relativeFrom="paragraph">
                  <wp:posOffset>228328</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69AF70" w14:textId="75061A53" w:rsidR="006710BC" w:rsidRDefault="00E93783" w:rsidP="006710BC">
                            <w:pPr>
                              <w:jc w:val="center"/>
                              <w:rPr>
                                <w:sz w:val="20"/>
                              </w:rPr>
                            </w:pPr>
                            <w:r>
                              <w:rPr>
                                <w:sz w:val="20"/>
                              </w:rPr>
                              <w:t>Rom 6</w:t>
                            </w:r>
                          </w:p>
                          <w:p w14:paraId="062CD266" w14:textId="6302923B" w:rsidR="00E93783" w:rsidRPr="001269F9" w:rsidRDefault="00E93783" w:rsidP="006710BC">
                            <w:pPr>
                              <w:jc w:val="center"/>
                              <w:rPr>
                                <w:sz w:val="20"/>
                              </w:rPr>
                            </w:pPr>
                            <w:r>
                              <w:rPr>
                                <w:sz w:val="20"/>
                              </w:rPr>
                              <w:t>(7 slid</w:t>
                            </w:r>
                            <w:bookmarkStart w:id="0" w:name="_GoBack"/>
                            <w:bookmarkEnd w:id="0"/>
                            <w:r>
                              <w:rPr>
                                <w:sz w:val="2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5916" id="_x0000_s1043" type="#_x0000_t202" style="position:absolute;left:0;text-align:left;margin-left:-40.7pt;margin-top:18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" filled="f">
                <v:textbox inset="0,0,0,0">
                  <w:txbxContent>
                    <w:p w14:paraId="5B69AF70" w14:textId="75061A53" w:rsidR="006710BC" w:rsidRDefault="00E93783" w:rsidP="006710BC">
                      <w:pPr>
                        <w:jc w:val="center"/>
                        <w:rPr>
                          <w:sz w:val="20"/>
                        </w:rPr>
                      </w:pPr>
                      <w:r>
                        <w:rPr>
                          <w:sz w:val="20"/>
                        </w:rPr>
                        <w:t>Rom 6</w:t>
                      </w:r>
                    </w:p>
                    <w:p w14:paraId="062CD266" w14:textId="6302923B" w:rsidR="00E93783" w:rsidRPr="001269F9" w:rsidRDefault="00E93783" w:rsidP="006710BC">
                      <w:pPr>
                        <w:jc w:val="center"/>
                        <w:rPr>
                          <w:sz w:val="20"/>
                        </w:rPr>
                      </w:pPr>
                      <w:r>
                        <w:rPr>
                          <w:sz w:val="20"/>
                        </w:rPr>
                        <w:t>(7 slid</w:t>
                      </w:r>
                      <w:bookmarkStart w:id="1" w:name="_GoBack"/>
                      <w:bookmarkEnd w:id="1"/>
                      <w:r>
                        <w:rPr>
                          <w:sz w:val="20"/>
                        </w:rPr>
                        <w:t>es)</w:t>
                      </w:r>
                    </w:p>
                  </w:txbxContent>
                </v:textbox>
              </v:shape>
            </w:pict>
          </mc:Fallback>
        </mc:AlternateContent>
      </w:r>
      <w:r w:rsidR="00227298" w:rsidRPr="00196167">
        <w:rPr>
          <w:rFonts w:cs="Arial"/>
          <w:szCs w:val="22"/>
        </w:rPr>
        <w:t>[We all have the same access to progressively grow in holiness to be like Christ.]</w:t>
      </w:r>
    </w:p>
    <w:p w14:paraId="7BCFA28A" w14:textId="77777777" w:rsidR="00227298" w:rsidRPr="00196167" w:rsidRDefault="00227298" w:rsidP="00227298">
      <w:pPr>
        <w:pStyle w:val="Heading2"/>
        <w:ind w:left="864" w:hanging="432"/>
        <w:rPr>
          <w:rFonts w:cs="Arial"/>
          <w:noProof/>
          <w:szCs w:val="22"/>
        </w:rPr>
      </w:pPr>
      <w:r w:rsidRPr="00196167">
        <w:rPr>
          <w:rFonts w:cs="Arial"/>
          <w:noProof/>
          <w:szCs w:val="22"/>
        </w:rPr>
        <w:t xml:space="preserve">Our </w:t>
      </w:r>
      <w:r w:rsidRPr="00196167">
        <w:rPr>
          <w:rFonts w:cs="Arial"/>
          <w:i/>
          <w:noProof/>
          <w:szCs w:val="22"/>
        </w:rPr>
        <w:t>positional identification with Christ</w:t>
      </w:r>
      <w:r w:rsidRPr="00196167">
        <w:rPr>
          <w:rFonts w:cs="Arial"/>
          <w:noProof/>
          <w:szCs w:val="22"/>
        </w:rPr>
        <w:t xml:space="preserve"> is our new basis for sanctification so Jews should avoid legalism and Gentiles should avoid indulgence (Rom 6).</w:t>
      </w:r>
    </w:p>
    <w:p w14:paraId="679B70F5" w14:textId="4CA7689E" w:rsidR="00227298" w:rsidRPr="00196167" w:rsidRDefault="006710BC" w:rsidP="00227298">
      <w:pPr>
        <w:pStyle w:val="Heading2"/>
        <w:ind w:left="864" w:hanging="432"/>
        <w:rPr>
          <w:rFonts w:cs="Arial"/>
          <w:noProof/>
          <w:szCs w:val="22"/>
        </w:rPr>
      </w:pPr>
      <w:r w:rsidRPr="006710BC">
        <w:rPr>
          <w:rFonts w:cs="Arial"/>
          <w:noProof/>
          <w:szCs w:val="22"/>
        </w:rPr>
        <w:lastRenderedPageBreak/>
        <mc:AlternateContent>
          <mc:Choice Requires="wps">
            <w:drawing>
              <wp:anchor distT="0" distB="0" distL="114300" distR="114300" simplePos="0" relativeHeight="251681792" behindDoc="0" locked="0" layoutInCell="1" allowOverlap="1" wp14:anchorId="6EBFD4C3" wp14:editId="5B4C6E5D">
                <wp:simplePos x="0" y="0"/>
                <wp:positionH relativeFrom="column">
                  <wp:posOffset>-593090</wp:posOffset>
                </wp:positionH>
                <wp:positionV relativeFrom="paragraph">
                  <wp:posOffset>-63409</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4BC436" w14:textId="04A38280" w:rsidR="001116FB" w:rsidRDefault="001116FB" w:rsidP="001116FB">
                            <w:pPr>
                              <w:jc w:val="center"/>
                              <w:rPr>
                                <w:sz w:val="20"/>
                              </w:rPr>
                            </w:pPr>
                            <w:r>
                              <w:rPr>
                                <w:sz w:val="20"/>
                              </w:rPr>
                              <w:t>Rom 7</w:t>
                            </w:r>
                          </w:p>
                          <w:p w14:paraId="0FD22E90" w14:textId="1561B4BC" w:rsidR="001116FB" w:rsidRPr="001269F9" w:rsidRDefault="001116FB" w:rsidP="001116F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D4C3" id="_x0000_s1044" type="#_x0000_t202" style="position:absolute;left:0;text-align:left;margin-left:-46.7pt;margin-top:-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cxK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" filled="f">
                <v:textbox inset="0,0,0,0">
                  <w:txbxContent>
                    <w:p w14:paraId="2F4BC436" w14:textId="04A38280" w:rsidR="001116FB" w:rsidRDefault="001116FB" w:rsidP="001116FB">
                      <w:pPr>
                        <w:jc w:val="center"/>
                        <w:rPr>
                          <w:sz w:val="20"/>
                        </w:rPr>
                      </w:pPr>
                      <w:r>
                        <w:rPr>
                          <w:sz w:val="20"/>
                        </w:rPr>
                        <w:t>Rom 7</w:t>
                      </w:r>
                    </w:p>
                    <w:p w14:paraId="0FD22E90" w14:textId="1561B4BC" w:rsidR="001116FB" w:rsidRPr="001269F9" w:rsidRDefault="001116FB" w:rsidP="001116FB">
                      <w:pPr>
                        <w:jc w:val="center"/>
                        <w:rPr>
                          <w:sz w:val="20"/>
                        </w:rPr>
                      </w:pPr>
                      <w:r>
                        <w:rPr>
                          <w:sz w:val="20"/>
                        </w:rPr>
                        <w:t>(8 slides)</w:t>
                      </w:r>
                    </w:p>
                  </w:txbxContent>
                </v:textbox>
              </v:shape>
            </w:pict>
          </mc:Fallback>
        </mc:AlternateContent>
      </w:r>
      <w:r w:rsidR="00227298" w:rsidRPr="00196167">
        <w:rPr>
          <w:rFonts w:cs="Arial"/>
          <w:noProof/>
          <w:szCs w:val="22"/>
        </w:rPr>
        <w:t xml:space="preserve">Our </w:t>
      </w:r>
      <w:r w:rsidR="00227298" w:rsidRPr="00196167">
        <w:rPr>
          <w:rFonts w:cs="Arial"/>
          <w:i/>
          <w:noProof/>
          <w:szCs w:val="22"/>
        </w:rPr>
        <w:t>freedom from the Law</w:t>
      </w:r>
      <w:r w:rsidR="00227298" w:rsidRPr="00196167">
        <w:rPr>
          <w:rFonts w:cs="Arial"/>
          <w:noProof/>
          <w:szCs w:val="22"/>
        </w:rPr>
        <w:t xml:space="preserve"> results from Christ’s death but we still sin and need sanctification since the Law cannot deliver us from our sinful heart (Rom 7).</w:t>
      </w:r>
    </w:p>
    <w:p w14:paraId="51494557" w14:textId="4D655C59" w:rsidR="00227298" w:rsidRPr="00196167" w:rsidRDefault="001116FB" w:rsidP="00227298">
      <w:pPr>
        <w:pStyle w:val="Heading2"/>
        <w:ind w:left="864" w:hanging="432"/>
        <w:rPr>
          <w:rFonts w:cs="Arial"/>
          <w:noProof/>
          <w:szCs w:val="22"/>
        </w:rPr>
      </w:pPr>
      <w:r w:rsidRPr="006710BC">
        <w:rPr>
          <w:rFonts w:cs="Arial"/>
          <w:noProof/>
          <w:szCs w:val="22"/>
        </w:rPr>
        <mc:AlternateContent>
          <mc:Choice Requires="wps">
            <w:drawing>
              <wp:anchor distT="0" distB="0" distL="114300" distR="114300" simplePos="0" relativeHeight="251708416" behindDoc="0" locked="0" layoutInCell="1" allowOverlap="1" wp14:anchorId="42BF5F70" wp14:editId="0896FE35">
                <wp:simplePos x="0" y="0"/>
                <wp:positionH relativeFrom="column">
                  <wp:posOffset>-538843</wp:posOffset>
                </wp:positionH>
                <wp:positionV relativeFrom="paragraph">
                  <wp:posOffset>127363</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E5CB3B" w14:textId="3AA6CA08" w:rsidR="001116FB" w:rsidRDefault="001116FB" w:rsidP="001116FB">
                            <w:pPr>
                              <w:jc w:val="center"/>
                              <w:rPr>
                                <w:sz w:val="20"/>
                              </w:rPr>
                            </w:pPr>
                            <w:r>
                              <w:rPr>
                                <w:sz w:val="20"/>
                              </w:rPr>
                              <w:t>Rom 8</w:t>
                            </w:r>
                          </w:p>
                          <w:p w14:paraId="33B27D03" w14:textId="37DC5681" w:rsidR="001116FB" w:rsidRPr="001269F9" w:rsidRDefault="001116FB" w:rsidP="001116FB">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5F70" id="_x0000_s1045" type="#_x0000_t202" style="position:absolute;left:0;text-align:left;margin-left:-42.45pt;margin-top:10.0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sVcVA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" filled="f">
                <v:textbox inset="0,0,0,0">
                  <w:txbxContent>
                    <w:p w14:paraId="3DE5CB3B" w14:textId="3AA6CA08" w:rsidR="001116FB" w:rsidRDefault="001116FB" w:rsidP="001116FB">
                      <w:pPr>
                        <w:jc w:val="center"/>
                        <w:rPr>
                          <w:sz w:val="20"/>
                        </w:rPr>
                      </w:pPr>
                      <w:r>
                        <w:rPr>
                          <w:sz w:val="20"/>
                        </w:rPr>
                        <w:t>Rom 8</w:t>
                      </w:r>
                    </w:p>
                    <w:p w14:paraId="33B27D03" w14:textId="37DC5681" w:rsidR="001116FB" w:rsidRPr="001269F9" w:rsidRDefault="001116FB" w:rsidP="001116FB">
                      <w:pPr>
                        <w:jc w:val="center"/>
                        <w:rPr>
                          <w:sz w:val="20"/>
                        </w:rPr>
                      </w:pPr>
                      <w:r>
                        <w:rPr>
                          <w:sz w:val="20"/>
                        </w:rPr>
                        <w:t>(15 slides)</w:t>
                      </w:r>
                    </w:p>
                  </w:txbxContent>
                </v:textbox>
              </v:shape>
            </w:pict>
          </mc:Fallback>
        </mc:AlternateContent>
      </w:r>
      <w:r w:rsidR="00227298" w:rsidRPr="00196167">
        <w:rPr>
          <w:rFonts w:cs="Arial"/>
          <w:noProof/>
          <w:szCs w:val="22"/>
        </w:rPr>
        <w:t xml:space="preserve">Our </w:t>
      </w:r>
      <w:r w:rsidR="00227298" w:rsidRPr="00196167">
        <w:rPr>
          <w:rFonts w:cs="Arial"/>
          <w:i/>
          <w:noProof/>
          <w:szCs w:val="22"/>
        </w:rPr>
        <w:t>power in sanctification through the Spirit</w:t>
      </w:r>
      <w:r w:rsidR="00227298" w:rsidRPr="00196167">
        <w:rPr>
          <w:rFonts w:cs="Arial"/>
          <w:noProof/>
          <w:szCs w:val="22"/>
        </w:rPr>
        <w:t xml:space="preserve"> gives victory over sin that the Law could never do for us to eventually be like Jesus in glorification despite our sufferings (Rom 8).</w:t>
      </w:r>
    </w:p>
    <w:p w14:paraId="6216AEDA" w14:textId="77777777" w:rsidR="000E7B71" w:rsidRDefault="000E7B71" w:rsidP="00227298">
      <w:pPr>
        <w:rPr>
          <w:rFonts w:cs="Arial"/>
          <w:szCs w:val="22"/>
        </w:rPr>
      </w:pPr>
    </w:p>
    <w:p w14:paraId="02F5E863" w14:textId="6E5C32D3" w:rsidR="00227298" w:rsidRPr="00196167" w:rsidRDefault="00227298" w:rsidP="00227298">
      <w:pPr>
        <w:rPr>
          <w:rFonts w:cs="Arial"/>
          <w:szCs w:val="22"/>
        </w:rPr>
      </w:pPr>
      <w:r w:rsidRPr="00196167">
        <w:rPr>
          <w:rFonts w:cs="Arial"/>
          <w:szCs w:val="22"/>
        </w:rPr>
        <w:t>(Why else must we accept one another?)</w:t>
      </w:r>
    </w:p>
    <w:p w14:paraId="2EE0BFE9" w14:textId="081F7B4D" w:rsidR="00227298" w:rsidRPr="00196167" w:rsidRDefault="006710BC" w:rsidP="00227298">
      <w:pPr>
        <w:pStyle w:val="Heading1"/>
        <w:ind w:left="432" w:hanging="432"/>
        <w:rPr>
          <w:rFonts w:cs="Arial"/>
          <w:noProof/>
          <w:szCs w:val="22"/>
        </w:rPr>
      </w:pPr>
      <w:r w:rsidRPr="006710BC">
        <w:rPr>
          <w:rFonts w:cs="Arial"/>
          <w:noProof/>
          <w:szCs w:val="22"/>
        </w:rPr>
        <mc:AlternateContent>
          <mc:Choice Requires="wps">
            <w:drawing>
              <wp:anchor distT="0" distB="0" distL="114300" distR="114300" simplePos="0" relativeHeight="251682816" behindDoc="0" locked="0" layoutInCell="1" allowOverlap="1" wp14:anchorId="7CE2F8F4" wp14:editId="7160D3D9">
                <wp:simplePos x="0" y="0"/>
                <wp:positionH relativeFrom="column">
                  <wp:posOffset>-594360</wp:posOffset>
                </wp:positionH>
                <wp:positionV relativeFrom="paragraph">
                  <wp:posOffset>134529</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BA113E" w14:textId="7BDD9A8F" w:rsidR="006710BC" w:rsidRPr="001269F9" w:rsidRDefault="001116FB" w:rsidP="006710BC">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2F8F4" id="_x0000_s1046" type="#_x0000_t202" style="position:absolute;left:0;text-align:left;margin-left:-46.8pt;margin-top:10.6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L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" filled="f">
                <v:textbox inset="0,0,0,0">
                  <w:txbxContent>
                    <w:p w14:paraId="01BA113E" w14:textId="7BDD9A8F" w:rsidR="006710BC" w:rsidRPr="001269F9" w:rsidRDefault="001116FB" w:rsidP="006710BC">
                      <w:pPr>
                        <w:jc w:val="center"/>
                        <w:rPr>
                          <w:sz w:val="20"/>
                        </w:rPr>
                      </w:pPr>
                      <w:r>
                        <w:rPr>
                          <w:sz w:val="20"/>
                        </w:rPr>
                        <w:t>MP</w:t>
                      </w:r>
                    </w:p>
                  </w:txbxContent>
                </v:textbox>
              </v:shape>
            </w:pict>
          </mc:Fallback>
        </mc:AlternateContent>
      </w:r>
      <w:r w:rsidR="00227298" w:rsidRPr="00196167">
        <w:rPr>
          <w:rFonts w:cs="Arial"/>
          <w:noProof/>
          <w:szCs w:val="22"/>
        </w:rPr>
        <w:t xml:space="preserve">God </w:t>
      </w:r>
      <w:r w:rsidR="00227298" w:rsidRPr="00196167">
        <w:rPr>
          <w:rFonts w:cs="Arial"/>
          <w:i/>
          <w:noProof/>
          <w:szCs w:val="22"/>
        </w:rPr>
        <w:t>vindicated</w:t>
      </w:r>
      <w:r w:rsidR="00227298" w:rsidRPr="00196167">
        <w:rPr>
          <w:rFonts w:cs="Arial"/>
          <w:noProof/>
          <w:szCs w:val="22"/>
        </w:rPr>
        <w:t xml:space="preserve"> his righteousness in Israel’s </w:t>
      </w:r>
      <w:r w:rsidR="00227298" w:rsidRPr="00196167">
        <w:rPr>
          <w:rFonts w:cs="Arial"/>
          <w:noProof/>
          <w:szCs w:val="22"/>
          <w:u w:val="single"/>
        </w:rPr>
        <w:t>election</w:t>
      </w:r>
      <w:r w:rsidR="00227298" w:rsidRPr="00196167">
        <w:rPr>
          <w:rFonts w:cs="Arial"/>
          <w:noProof/>
          <w:szCs w:val="22"/>
        </w:rPr>
        <w:t xml:space="preserve"> and Gentile salvation (Rom 9–11).</w:t>
      </w:r>
    </w:p>
    <w:p w14:paraId="7F2F0BFC" w14:textId="41C3492B" w:rsidR="00227298" w:rsidRPr="00196167" w:rsidRDefault="00346386" w:rsidP="00227298">
      <w:pPr>
        <w:ind w:left="426"/>
        <w:rPr>
          <w:rFonts w:cs="Arial"/>
          <w:szCs w:val="22"/>
        </w:rPr>
      </w:pPr>
      <w:r w:rsidRPr="006710BC">
        <w:rPr>
          <w:rFonts w:cs="Arial"/>
          <w:noProof/>
          <w:szCs w:val="22"/>
        </w:rPr>
        <mc:AlternateContent>
          <mc:Choice Requires="wps">
            <w:drawing>
              <wp:anchor distT="0" distB="0" distL="114300" distR="114300" simplePos="0" relativeHeight="251710464" behindDoc="0" locked="0" layoutInCell="1" allowOverlap="1" wp14:anchorId="60502D9A" wp14:editId="15060A56">
                <wp:simplePos x="0" y="0"/>
                <wp:positionH relativeFrom="column">
                  <wp:posOffset>-572226</wp:posOffset>
                </wp:positionH>
                <wp:positionV relativeFrom="paragraph">
                  <wp:posOffset>238760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003208" w14:textId="48F1CFD1" w:rsidR="00346386" w:rsidRDefault="00346386" w:rsidP="006710BC">
                            <w:pPr>
                              <w:jc w:val="center"/>
                              <w:rPr>
                                <w:sz w:val="20"/>
                              </w:rPr>
                            </w:pPr>
                            <w:r>
                              <w:rPr>
                                <w:sz w:val="20"/>
                              </w:rPr>
                              <w:t>Rom 9</w:t>
                            </w:r>
                          </w:p>
                          <w:p w14:paraId="7FBE7085" w14:textId="38F2817B" w:rsidR="00346386" w:rsidRPr="001269F9" w:rsidRDefault="00346386" w:rsidP="006710BC">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2D9A" id="_x0000_s1047" type="#_x0000_t202" style="position:absolute;left:0;text-align:left;margin-left:-45.05pt;margin-top:18.8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BHhUw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FJ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" filled="f">
                <v:textbox inset="0,0,0,0">
                  <w:txbxContent>
                    <w:p w14:paraId="48003208" w14:textId="48F1CFD1" w:rsidR="00346386" w:rsidRDefault="00346386" w:rsidP="006710BC">
                      <w:pPr>
                        <w:jc w:val="center"/>
                        <w:rPr>
                          <w:sz w:val="20"/>
                        </w:rPr>
                      </w:pPr>
                      <w:r>
                        <w:rPr>
                          <w:sz w:val="20"/>
                        </w:rPr>
                        <w:t>Rom 9</w:t>
                      </w:r>
                    </w:p>
                    <w:p w14:paraId="7FBE7085" w14:textId="38F2817B" w:rsidR="00346386" w:rsidRPr="001269F9" w:rsidRDefault="00346386" w:rsidP="006710BC">
                      <w:pPr>
                        <w:jc w:val="center"/>
                        <w:rPr>
                          <w:sz w:val="20"/>
                        </w:rPr>
                      </w:pPr>
                      <w:r>
                        <w:rPr>
                          <w:sz w:val="20"/>
                        </w:rPr>
                        <w:t>(2 slides)</w:t>
                      </w:r>
                    </w:p>
                  </w:txbxContent>
                </v:textbox>
              </v:shape>
            </w:pict>
          </mc:Fallback>
        </mc:AlternateContent>
      </w:r>
      <w:r w:rsidR="00227298" w:rsidRPr="00196167">
        <w:rPr>
          <w:rFonts w:cs="Arial"/>
          <w:szCs w:val="22"/>
        </w:rPr>
        <w:t>[God called Jews to salvation—maybe the most unbelieving nation—so God must be righteous!]</w:t>
      </w:r>
    </w:p>
    <w:p w14:paraId="4AEBB82F" w14:textId="131DF334" w:rsidR="00227298" w:rsidRPr="00196167" w:rsidRDefault="00227298" w:rsidP="00227298">
      <w:pPr>
        <w:pStyle w:val="Heading2"/>
        <w:ind w:left="864" w:hanging="432"/>
        <w:rPr>
          <w:rFonts w:cs="Arial"/>
          <w:noProof/>
          <w:szCs w:val="22"/>
        </w:rPr>
      </w:pPr>
      <w:r w:rsidRPr="00196167">
        <w:rPr>
          <w:rFonts w:cs="Arial"/>
          <w:noProof/>
          <w:szCs w:val="22"/>
        </w:rPr>
        <w:t xml:space="preserve">God's righteousness is revealed in His sovereign </w:t>
      </w:r>
      <w:r w:rsidRPr="00196167">
        <w:rPr>
          <w:rFonts w:cs="Arial"/>
          <w:noProof/>
          <w:szCs w:val="22"/>
          <w:u w:val="single"/>
        </w:rPr>
        <w:t>past</w:t>
      </w:r>
      <w:r w:rsidRPr="00196167">
        <w:rPr>
          <w:rFonts w:cs="Arial"/>
          <w:noProof/>
          <w:szCs w:val="22"/>
        </w:rPr>
        <w:t xml:space="preserve"> choice of Israel so that Israel’s failure is not due to God’s unfaithfulness (9:1-29).</w:t>
      </w:r>
    </w:p>
    <w:p w14:paraId="5005C3CE" w14:textId="7F3D32F3" w:rsidR="00227298" w:rsidRPr="00196167" w:rsidRDefault="00346386" w:rsidP="00227298">
      <w:pPr>
        <w:pStyle w:val="Heading2"/>
        <w:ind w:left="864" w:hanging="432"/>
        <w:rPr>
          <w:rFonts w:cs="Arial"/>
          <w:noProof/>
          <w:szCs w:val="22"/>
        </w:rPr>
      </w:pPr>
      <w:r w:rsidRPr="006710BC">
        <w:rPr>
          <w:rFonts w:cs="Arial"/>
          <w:noProof/>
          <w:szCs w:val="22"/>
        </w:rPr>
        <mc:AlternateContent>
          <mc:Choice Requires="wps">
            <w:drawing>
              <wp:anchor distT="0" distB="0" distL="114300" distR="114300" simplePos="0" relativeHeight="251712512" behindDoc="0" locked="0" layoutInCell="1" allowOverlap="1" wp14:anchorId="317BF7F0" wp14:editId="3232C21F">
                <wp:simplePos x="0" y="0"/>
                <wp:positionH relativeFrom="column">
                  <wp:posOffset>-561340</wp:posOffset>
                </wp:positionH>
                <wp:positionV relativeFrom="paragraph">
                  <wp:posOffset>22225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CDAA2C" w14:textId="67E84BC9" w:rsidR="00346386" w:rsidRDefault="00346386" w:rsidP="006710BC">
                            <w:pPr>
                              <w:jc w:val="center"/>
                              <w:rPr>
                                <w:sz w:val="20"/>
                              </w:rPr>
                            </w:pPr>
                            <w:r>
                              <w:rPr>
                                <w:sz w:val="20"/>
                              </w:rPr>
                              <w:t xml:space="preserve">Rom </w:t>
                            </w:r>
                            <w:r w:rsidR="0071259A">
                              <w:rPr>
                                <w:sz w:val="20"/>
                              </w:rPr>
                              <w:t>10</w:t>
                            </w:r>
                          </w:p>
                          <w:p w14:paraId="44063446" w14:textId="69918896" w:rsidR="00346386" w:rsidRPr="001269F9" w:rsidRDefault="00346386" w:rsidP="006710BC">
                            <w:pPr>
                              <w:jc w:val="center"/>
                              <w:rPr>
                                <w:sz w:val="20"/>
                              </w:rPr>
                            </w:pPr>
                            <w:r>
                              <w:rPr>
                                <w:sz w:val="20"/>
                              </w:rPr>
                              <w:t>(</w:t>
                            </w:r>
                            <w:r w:rsidR="0071259A">
                              <w:rPr>
                                <w:sz w:val="20"/>
                              </w:rPr>
                              <w:t>3</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BF7F0" id="_x0000_s1048" type="#_x0000_t202" style="position:absolute;left:0;text-align:left;margin-left:-44.2pt;margin-top:1.7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Nxm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" filled="f">
                <v:textbox inset="0,0,0,0">
                  <w:txbxContent>
                    <w:p w14:paraId="43CDAA2C" w14:textId="67E84BC9" w:rsidR="00346386" w:rsidRDefault="00346386" w:rsidP="006710BC">
                      <w:pPr>
                        <w:jc w:val="center"/>
                        <w:rPr>
                          <w:sz w:val="20"/>
                        </w:rPr>
                      </w:pPr>
                      <w:r>
                        <w:rPr>
                          <w:sz w:val="20"/>
                        </w:rPr>
                        <w:t xml:space="preserve">Rom </w:t>
                      </w:r>
                      <w:r w:rsidR="0071259A">
                        <w:rPr>
                          <w:sz w:val="20"/>
                        </w:rPr>
                        <w:t>10</w:t>
                      </w:r>
                    </w:p>
                    <w:p w14:paraId="44063446" w14:textId="69918896" w:rsidR="00346386" w:rsidRPr="001269F9" w:rsidRDefault="00346386" w:rsidP="006710BC">
                      <w:pPr>
                        <w:jc w:val="center"/>
                        <w:rPr>
                          <w:sz w:val="20"/>
                        </w:rPr>
                      </w:pPr>
                      <w:r>
                        <w:rPr>
                          <w:sz w:val="20"/>
                        </w:rPr>
                        <w:t>(</w:t>
                      </w:r>
                      <w:r w:rsidR="0071259A">
                        <w:rPr>
                          <w:sz w:val="20"/>
                        </w:rPr>
                        <w:t>3</w:t>
                      </w:r>
                      <w:r>
                        <w:rPr>
                          <w:sz w:val="20"/>
                        </w:rPr>
                        <w:t xml:space="preserve"> slides)</w:t>
                      </w:r>
                    </w:p>
                  </w:txbxContent>
                </v:textbox>
              </v:shape>
            </w:pict>
          </mc:Fallback>
        </mc:AlternateContent>
      </w:r>
      <w:r w:rsidR="00227298" w:rsidRPr="00196167">
        <w:rPr>
          <w:rFonts w:cs="Arial"/>
          <w:noProof/>
          <w:szCs w:val="22"/>
        </w:rPr>
        <w:t xml:space="preserve">God shows his righteousness in Israel’s </w:t>
      </w:r>
      <w:r w:rsidR="00227298" w:rsidRPr="00196167">
        <w:rPr>
          <w:rFonts w:cs="Arial"/>
          <w:noProof/>
          <w:szCs w:val="22"/>
          <w:u w:val="single"/>
        </w:rPr>
        <w:t>present</w:t>
      </w:r>
      <w:r w:rsidR="00227298" w:rsidRPr="00196167">
        <w:rPr>
          <w:rFonts w:cs="Arial"/>
          <w:noProof/>
          <w:szCs w:val="22"/>
        </w:rPr>
        <w:t xml:space="preserve"> rejection of his offer of righteousness in Christ despite the gospel being preached throughout the world to Gentiles (9:30–10:21).</w:t>
      </w:r>
    </w:p>
    <w:p w14:paraId="0835A2C9" w14:textId="1BB60482" w:rsidR="00227298" w:rsidRPr="00196167" w:rsidRDefault="00346386" w:rsidP="00227298">
      <w:pPr>
        <w:pStyle w:val="Heading2"/>
        <w:ind w:left="864" w:hanging="432"/>
        <w:rPr>
          <w:rFonts w:cs="Arial"/>
          <w:noProof/>
          <w:szCs w:val="22"/>
        </w:rPr>
      </w:pPr>
      <w:r w:rsidRPr="006710BC">
        <w:rPr>
          <w:rFonts w:cs="Arial"/>
          <w:noProof/>
          <w:szCs w:val="22"/>
        </w:rPr>
        <mc:AlternateContent>
          <mc:Choice Requires="wps">
            <w:drawing>
              <wp:anchor distT="0" distB="0" distL="114300" distR="114300" simplePos="0" relativeHeight="251714560" behindDoc="0" locked="0" layoutInCell="1" allowOverlap="1" wp14:anchorId="664C49BF" wp14:editId="5BBA82DD">
                <wp:simplePos x="0" y="0"/>
                <wp:positionH relativeFrom="column">
                  <wp:posOffset>-572770</wp:posOffset>
                </wp:positionH>
                <wp:positionV relativeFrom="paragraph">
                  <wp:posOffset>26035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D39108" w14:textId="2ADD3023" w:rsidR="00346386" w:rsidRDefault="00346386" w:rsidP="006710BC">
                            <w:pPr>
                              <w:jc w:val="center"/>
                              <w:rPr>
                                <w:sz w:val="20"/>
                              </w:rPr>
                            </w:pPr>
                            <w:r>
                              <w:rPr>
                                <w:sz w:val="20"/>
                              </w:rPr>
                              <w:t xml:space="preserve">Rom </w:t>
                            </w:r>
                            <w:r w:rsidR="00FE3EEA">
                              <w:rPr>
                                <w:sz w:val="20"/>
                              </w:rPr>
                              <w:t>11</w:t>
                            </w:r>
                          </w:p>
                          <w:p w14:paraId="496FAA03" w14:textId="77777777" w:rsidR="00346386" w:rsidRPr="001269F9" w:rsidRDefault="00346386" w:rsidP="006710BC">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C49BF" id="_x0000_s1049" type="#_x0000_t202" style="position:absolute;left:0;text-align:left;margin-left:-45.1pt;margin-top:2.05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5uH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" filled="f">
                <v:textbox inset="0,0,0,0">
                  <w:txbxContent>
                    <w:p w14:paraId="42D39108" w14:textId="2ADD3023" w:rsidR="00346386" w:rsidRDefault="00346386" w:rsidP="006710BC">
                      <w:pPr>
                        <w:jc w:val="center"/>
                        <w:rPr>
                          <w:sz w:val="20"/>
                        </w:rPr>
                      </w:pPr>
                      <w:r>
                        <w:rPr>
                          <w:sz w:val="20"/>
                        </w:rPr>
                        <w:t xml:space="preserve">Rom </w:t>
                      </w:r>
                      <w:r w:rsidR="00FE3EEA">
                        <w:rPr>
                          <w:sz w:val="20"/>
                        </w:rPr>
                        <w:t>11</w:t>
                      </w:r>
                    </w:p>
                    <w:p w14:paraId="496FAA03" w14:textId="77777777" w:rsidR="00346386" w:rsidRPr="001269F9" w:rsidRDefault="00346386" w:rsidP="006710BC">
                      <w:pPr>
                        <w:jc w:val="center"/>
                        <w:rPr>
                          <w:sz w:val="20"/>
                        </w:rPr>
                      </w:pPr>
                      <w:r>
                        <w:rPr>
                          <w:sz w:val="20"/>
                        </w:rPr>
                        <w:t>(2 slides)</w:t>
                      </w:r>
                    </w:p>
                  </w:txbxContent>
                </v:textbox>
              </v:shape>
            </w:pict>
          </mc:Fallback>
        </mc:AlternateContent>
      </w:r>
      <w:r w:rsidR="00227298" w:rsidRPr="00196167">
        <w:rPr>
          <w:rFonts w:cs="Arial"/>
          <w:noProof/>
          <w:szCs w:val="22"/>
        </w:rPr>
        <w:t xml:space="preserve">God will show his righteousness in Israel’s </w:t>
      </w:r>
      <w:r w:rsidR="00227298" w:rsidRPr="00196167">
        <w:rPr>
          <w:rFonts w:cs="Arial"/>
          <w:noProof/>
          <w:szCs w:val="22"/>
          <w:u w:val="single"/>
        </w:rPr>
        <w:t>future</w:t>
      </w:r>
      <w:r w:rsidR="00227298" w:rsidRPr="00196167">
        <w:rPr>
          <w:rFonts w:cs="Arial"/>
          <w:noProof/>
          <w:szCs w:val="22"/>
        </w:rPr>
        <w:t xml:space="preserve"> since he rejected her only in part and temporarily so Gentiles can be saved of which they should not be proud (Rom 11).</w:t>
      </w:r>
    </w:p>
    <w:p w14:paraId="54F567C3" w14:textId="6B779AF1" w:rsidR="000E7B71" w:rsidRDefault="000E7B71" w:rsidP="00227298">
      <w:pPr>
        <w:rPr>
          <w:rFonts w:cs="Arial"/>
          <w:szCs w:val="22"/>
        </w:rPr>
      </w:pPr>
    </w:p>
    <w:p w14:paraId="0CB2B08B" w14:textId="667FEF02" w:rsidR="00227298" w:rsidRPr="00196167" w:rsidRDefault="00346386" w:rsidP="00227298">
      <w:pPr>
        <w:rPr>
          <w:rFonts w:cs="Arial"/>
          <w:szCs w:val="22"/>
        </w:rPr>
      </w:pPr>
      <w:r w:rsidRPr="006710BC">
        <w:rPr>
          <w:rFonts w:cs="Arial"/>
          <w:noProof/>
          <w:szCs w:val="22"/>
        </w:rPr>
        <mc:AlternateContent>
          <mc:Choice Requires="wps">
            <w:drawing>
              <wp:anchor distT="0" distB="0" distL="114300" distR="114300" simplePos="0" relativeHeight="251683840" behindDoc="0" locked="0" layoutInCell="1" allowOverlap="1" wp14:anchorId="7CF56E25" wp14:editId="38CCE2C3">
                <wp:simplePos x="0" y="0"/>
                <wp:positionH relativeFrom="column">
                  <wp:posOffset>-595630</wp:posOffset>
                </wp:positionH>
                <wp:positionV relativeFrom="paragraph">
                  <wp:posOffset>249464</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341BBA" w14:textId="419319E3" w:rsidR="006710BC" w:rsidRPr="001269F9" w:rsidRDefault="00346386" w:rsidP="006710BC">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6E25" id="_x0000_s1050" type="#_x0000_t202" style="position:absolute;margin-left:-46.9pt;margin-top:19.65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Uo8UA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" filled="f">
                <v:textbox inset="0,0,0,0">
                  <w:txbxContent>
                    <w:p w14:paraId="20341BBA" w14:textId="419319E3" w:rsidR="006710BC" w:rsidRPr="001269F9" w:rsidRDefault="00346386" w:rsidP="006710BC">
                      <w:pPr>
                        <w:jc w:val="center"/>
                        <w:rPr>
                          <w:sz w:val="20"/>
                        </w:rPr>
                      </w:pPr>
                      <w:r>
                        <w:rPr>
                          <w:sz w:val="20"/>
                        </w:rPr>
                        <w:t>MP</w:t>
                      </w:r>
                    </w:p>
                  </w:txbxContent>
                </v:textbox>
              </v:shape>
            </w:pict>
          </mc:Fallback>
        </mc:AlternateContent>
      </w:r>
      <w:r w:rsidR="00227298" w:rsidRPr="00196167">
        <w:rPr>
          <w:rFonts w:cs="Arial"/>
          <w:szCs w:val="22"/>
        </w:rPr>
        <w:t>(Why else must we accept one another?)</w:t>
      </w:r>
    </w:p>
    <w:p w14:paraId="3E2B8ED3" w14:textId="77777777" w:rsidR="00227298" w:rsidRPr="00196167" w:rsidRDefault="00227298" w:rsidP="00227298">
      <w:pPr>
        <w:pStyle w:val="Heading1"/>
        <w:ind w:left="432" w:hanging="432"/>
        <w:rPr>
          <w:rFonts w:cs="Arial"/>
          <w:noProof/>
          <w:szCs w:val="22"/>
        </w:rPr>
      </w:pPr>
      <w:r w:rsidRPr="00196167">
        <w:rPr>
          <w:rFonts w:cs="Arial"/>
          <w:noProof/>
          <w:szCs w:val="22"/>
        </w:rPr>
        <w:t xml:space="preserve">Righteousness </w:t>
      </w:r>
      <w:r w:rsidRPr="00196167">
        <w:rPr>
          <w:rFonts w:cs="Arial"/>
          <w:i/>
          <w:noProof/>
          <w:szCs w:val="22"/>
        </w:rPr>
        <w:t>applies</w:t>
      </w:r>
      <w:r w:rsidRPr="00196167">
        <w:rPr>
          <w:rFonts w:cs="Arial"/>
          <w:iCs/>
          <w:noProof/>
          <w:szCs w:val="22"/>
        </w:rPr>
        <w:t xml:space="preserve"> equally</w:t>
      </w:r>
      <w:r w:rsidRPr="00196167">
        <w:rPr>
          <w:rFonts w:cs="Arial"/>
          <w:noProof/>
          <w:szCs w:val="22"/>
        </w:rPr>
        <w:t xml:space="preserve"> in our life </w:t>
      </w:r>
      <w:r w:rsidRPr="00196167">
        <w:rPr>
          <w:rFonts w:cs="Arial"/>
          <w:noProof/>
          <w:szCs w:val="22"/>
          <w:u w:val="single"/>
        </w:rPr>
        <w:t>transformation</w:t>
      </w:r>
      <w:r w:rsidRPr="00196167">
        <w:rPr>
          <w:rFonts w:cs="Arial"/>
          <w:noProof/>
          <w:szCs w:val="22"/>
        </w:rPr>
        <w:t xml:space="preserve"> (12:1–15:13).</w:t>
      </w:r>
    </w:p>
    <w:p w14:paraId="281315B0" w14:textId="1CFA1510" w:rsidR="00227298" w:rsidRPr="00196167" w:rsidRDefault="00591A53" w:rsidP="00227298">
      <w:pPr>
        <w:ind w:left="426"/>
        <w:rPr>
          <w:rFonts w:cs="Arial"/>
          <w:szCs w:val="22"/>
        </w:rPr>
      </w:pPr>
      <w:r w:rsidRPr="006710BC">
        <w:rPr>
          <w:rFonts w:cs="Arial"/>
          <w:noProof/>
          <w:szCs w:val="22"/>
        </w:rPr>
        <mc:AlternateContent>
          <mc:Choice Requires="wps">
            <w:drawing>
              <wp:anchor distT="0" distB="0" distL="114300" distR="114300" simplePos="0" relativeHeight="251684864" behindDoc="0" locked="0" layoutInCell="1" allowOverlap="1" wp14:anchorId="0F96297C" wp14:editId="5A054048">
                <wp:simplePos x="0" y="0"/>
                <wp:positionH relativeFrom="column">
                  <wp:posOffset>-597535</wp:posOffset>
                </wp:positionH>
                <wp:positionV relativeFrom="paragraph">
                  <wp:posOffset>274955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874BBE" w14:textId="77642DF6" w:rsidR="006710BC" w:rsidRDefault="00591A53" w:rsidP="006710BC">
                            <w:pPr>
                              <w:jc w:val="center"/>
                              <w:rPr>
                                <w:sz w:val="20"/>
                              </w:rPr>
                            </w:pPr>
                            <w:r>
                              <w:rPr>
                                <w:sz w:val="20"/>
                              </w:rPr>
                              <w:t>Rom 12</w:t>
                            </w:r>
                          </w:p>
                          <w:p w14:paraId="59443239" w14:textId="4053E4D7" w:rsidR="00591A53" w:rsidRPr="001269F9" w:rsidRDefault="00591A53" w:rsidP="006710BC">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6297C" id="_x0000_s1051" type="#_x0000_t202" style="position:absolute;left:0;text-align:left;margin-left:-47.05pt;margin-top:21.6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7fi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" filled="f">
                <v:textbox inset="0,0,0,0">
                  <w:txbxContent>
                    <w:p w14:paraId="65874BBE" w14:textId="77642DF6" w:rsidR="006710BC" w:rsidRDefault="00591A53" w:rsidP="006710BC">
                      <w:pPr>
                        <w:jc w:val="center"/>
                        <w:rPr>
                          <w:sz w:val="20"/>
                        </w:rPr>
                      </w:pPr>
                      <w:r>
                        <w:rPr>
                          <w:sz w:val="20"/>
                        </w:rPr>
                        <w:t>Rom 12</w:t>
                      </w:r>
                    </w:p>
                    <w:p w14:paraId="59443239" w14:textId="4053E4D7" w:rsidR="00591A53" w:rsidRPr="001269F9" w:rsidRDefault="00591A53" w:rsidP="006710BC">
                      <w:pPr>
                        <w:jc w:val="center"/>
                        <w:rPr>
                          <w:sz w:val="20"/>
                        </w:rPr>
                      </w:pPr>
                      <w:r>
                        <w:rPr>
                          <w:sz w:val="20"/>
                        </w:rPr>
                        <w:t>(4 slides)</w:t>
                      </w:r>
                    </w:p>
                  </w:txbxContent>
                </v:textbox>
              </v:shape>
            </w:pict>
          </mc:Fallback>
        </mc:AlternateContent>
      </w:r>
      <w:r w:rsidR="00227298" w:rsidRPr="00196167">
        <w:rPr>
          <w:rFonts w:cs="Arial"/>
          <w:szCs w:val="22"/>
        </w:rPr>
        <w:t xml:space="preserve">[None of us has unfair privilege </w:t>
      </w:r>
      <w:r w:rsidR="000E7B71">
        <w:rPr>
          <w:rFonts w:cs="Arial"/>
          <w:szCs w:val="22"/>
        </w:rPr>
        <w:t>to become</w:t>
      </w:r>
      <w:r w:rsidR="00227298" w:rsidRPr="00196167">
        <w:rPr>
          <w:rFonts w:cs="Arial"/>
          <w:szCs w:val="22"/>
        </w:rPr>
        <w:t xml:space="preserve"> like Jesus—all have the same opportunity of holiness.]</w:t>
      </w:r>
    </w:p>
    <w:p w14:paraId="7F33BD07" w14:textId="6FE358F6" w:rsidR="00227298" w:rsidRPr="00196167" w:rsidRDefault="00227298" w:rsidP="00227298">
      <w:pPr>
        <w:pStyle w:val="Heading2"/>
        <w:ind w:left="864" w:hanging="432"/>
        <w:rPr>
          <w:rFonts w:cs="Arial"/>
          <w:noProof/>
          <w:szCs w:val="22"/>
        </w:rPr>
      </w:pPr>
      <w:r w:rsidRPr="00196167">
        <w:rPr>
          <w:rFonts w:cs="Arial"/>
          <w:noProof/>
          <w:szCs w:val="22"/>
        </w:rPr>
        <w:t xml:space="preserve">God’s abundant mercy should move us to total </w:t>
      </w:r>
      <w:r w:rsidRPr="00196167">
        <w:rPr>
          <w:rFonts w:cs="Arial"/>
          <w:noProof/>
          <w:szCs w:val="22"/>
          <w:u w:val="single"/>
        </w:rPr>
        <w:t>dedication</w:t>
      </w:r>
      <w:r w:rsidRPr="00196167">
        <w:rPr>
          <w:rFonts w:cs="Arial"/>
          <w:noProof/>
          <w:szCs w:val="22"/>
        </w:rPr>
        <w:t xml:space="preserve"> to his will rather than conform to the world as the key to the transformed lifestyle explained in 12:3–15:13 (12:1-2).</w:t>
      </w:r>
    </w:p>
    <w:p w14:paraId="7EE7A94E" w14:textId="6F3E6F88" w:rsidR="00227298" w:rsidRPr="00196167" w:rsidRDefault="00227298" w:rsidP="00227298">
      <w:pPr>
        <w:pStyle w:val="Heading2"/>
        <w:ind w:left="864" w:hanging="432"/>
        <w:rPr>
          <w:rFonts w:cs="Arial"/>
          <w:noProof/>
          <w:szCs w:val="22"/>
        </w:rPr>
      </w:pPr>
      <w:r w:rsidRPr="00196167">
        <w:rPr>
          <w:rFonts w:cs="Arial"/>
          <w:noProof/>
          <w:szCs w:val="22"/>
        </w:rPr>
        <w:t xml:space="preserve">God's righteousness in a transformed life produces </w:t>
      </w:r>
      <w:r w:rsidRPr="00196167">
        <w:rPr>
          <w:rFonts w:cs="Arial"/>
          <w:noProof/>
          <w:szCs w:val="22"/>
          <w:u w:val="single"/>
        </w:rPr>
        <w:t>humility</w:t>
      </w:r>
      <w:r w:rsidRPr="00196167">
        <w:rPr>
          <w:rFonts w:cs="Arial"/>
          <w:noProof/>
          <w:szCs w:val="22"/>
        </w:rPr>
        <w:t xml:space="preserve"> in using spiritual gifts </w:t>
      </w:r>
      <w:r w:rsidRPr="00196167">
        <w:rPr>
          <w:rFonts w:cs="Arial"/>
          <w:noProof/>
          <w:szCs w:val="22"/>
          <w:u w:val="single"/>
        </w:rPr>
        <w:t>and love</w:t>
      </w:r>
      <w:r w:rsidRPr="00196167">
        <w:rPr>
          <w:rFonts w:cs="Arial"/>
          <w:noProof/>
          <w:szCs w:val="22"/>
        </w:rPr>
        <w:t xml:space="preserve"> in difficult social dealings to win watching unbelievers to Christ (12:3-21).</w:t>
      </w:r>
    </w:p>
    <w:p w14:paraId="1857079B" w14:textId="62017BE5" w:rsidR="00227298" w:rsidRPr="00196167" w:rsidRDefault="00591A53" w:rsidP="00227298">
      <w:pPr>
        <w:pStyle w:val="Heading2"/>
        <w:ind w:left="864" w:hanging="432"/>
        <w:rPr>
          <w:rFonts w:cs="Arial"/>
          <w:noProof/>
          <w:szCs w:val="22"/>
        </w:rPr>
      </w:pPr>
      <w:r w:rsidRPr="006710BC">
        <w:rPr>
          <w:rFonts w:cs="Arial"/>
          <w:noProof/>
          <w:szCs w:val="22"/>
        </w:rPr>
        <mc:AlternateContent>
          <mc:Choice Requires="wps">
            <w:drawing>
              <wp:anchor distT="0" distB="0" distL="114300" distR="114300" simplePos="0" relativeHeight="251716608" behindDoc="0" locked="0" layoutInCell="1" allowOverlap="1" wp14:anchorId="231A9726" wp14:editId="350B8D65">
                <wp:simplePos x="0" y="0"/>
                <wp:positionH relativeFrom="column">
                  <wp:posOffset>-590550</wp:posOffset>
                </wp:positionH>
                <wp:positionV relativeFrom="paragraph">
                  <wp:posOffset>47081</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A65065" w14:textId="3552CEAC" w:rsidR="00591A53" w:rsidRDefault="00591A53" w:rsidP="00591A53">
                            <w:pPr>
                              <w:jc w:val="center"/>
                              <w:rPr>
                                <w:sz w:val="20"/>
                              </w:rPr>
                            </w:pPr>
                            <w:r>
                              <w:rPr>
                                <w:sz w:val="20"/>
                              </w:rPr>
                              <w:t>Rom 13</w:t>
                            </w:r>
                          </w:p>
                          <w:p w14:paraId="44CF6C82" w14:textId="4D881EA2" w:rsidR="006241E8" w:rsidRPr="001269F9" w:rsidRDefault="006241E8" w:rsidP="00591A53">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A9726" id="_x0000_s1052" type="#_x0000_t202" style="position:absolute;left:0;text-align:left;margin-left:-46.5pt;margin-top:3.7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tkm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" filled="f">
                <v:textbox inset="0,0,0,0">
                  <w:txbxContent>
                    <w:p w14:paraId="3BA65065" w14:textId="3552CEAC" w:rsidR="00591A53" w:rsidRDefault="00591A53" w:rsidP="00591A53">
                      <w:pPr>
                        <w:jc w:val="center"/>
                        <w:rPr>
                          <w:sz w:val="20"/>
                        </w:rPr>
                      </w:pPr>
                      <w:r>
                        <w:rPr>
                          <w:sz w:val="20"/>
                        </w:rPr>
                        <w:t>Rom 13</w:t>
                      </w:r>
                    </w:p>
                    <w:p w14:paraId="44CF6C82" w14:textId="4D881EA2" w:rsidR="006241E8" w:rsidRPr="001269F9" w:rsidRDefault="006241E8" w:rsidP="00591A53">
                      <w:pPr>
                        <w:jc w:val="center"/>
                        <w:rPr>
                          <w:sz w:val="20"/>
                        </w:rPr>
                      </w:pPr>
                      <w:r>
                        <w:rPr>
                          <w:sz w:val="20"/>
                        </w:rPr>
                        <w:t>(2 slides)</w:t>
                      </w:r>
                    </w:p>
                  </w:txbxContent>
                </v:textbox>
              </v:shape>
            </w:pict>
          </mc:Fallback>
        </mc:AlternateContent>
      </w:r>
      <w:r w:rsidR="00227298" w:rsidRPr="00196167">
        <w:rPr>
          <w:rFonts w:cs="Arial"/>
          <w:noProof/>
          <w:szCs w:val="22"/>
        </w:rPr>
        <w:t xml:space="preserve">God's righteousness in a transformed life produces </w:t>
      </w:r>
      <w:r w:rsidR="00227298" w:rsidRPr="00196167">
        <w:rPr>
          <w:rFonts w:cs="Arial"/>
          <w:noProof/>
          <w:szCs w:val="22"/>
          <w:u w:val="single"/>
        </w:rPr>
        <w:t>submission</w:t>
      </w:r>
      <w:r w:rsidR="00227298" w:rsidRPr="00196167">
        <w:rPr>
          <w:rFonts w:cs="Arial"/>
          <w:noProof/>
          <w:szCs w:val="22"/>
        </w:rPr>
        <w:t xml:space="preserve"> to government to escape punishment and win watching persecutors to Christ (13:1-7).</w:t>
      </w:r>
    </w:p>
    <w:p w14:paraId="5DCB78EF" w14:textId="765173D8" w:rsidR="00227298" w:rsidRPr="00196167" w:rsidRDefault="00227298" w:rsidP="00227298">
      <w:pPr>
        <w:pStyle w:val="Heading2"/>
        <w:ind w:left="864" w:hanging="432"/>
        <w:rPr>
          <w:rFonts w:cs="Arial"/>
          <w:noProof/>
          <w:szCs w:val="22"/>
        </w:rPr>
      </w:pPr>
      <w:r w:rsidRPr="00196167">
        <w:rPr>
          <w:rFonts w:cs="Arial"/>
          <w:noProof/>
          <w:szCs w:val="22"/>
        </w:rPr>
        <w:t xml:space="preserve">God's righteousness in a transformed life produces </w:t>
      </w:r>
      <w:r w:rsidRPr="00196167">
        <w:rPr>
          <w:rFonts w:cs="Arial"/>
          <w:noProof/>
          <w:szCs w:val="22"/>
          <w:u w:val="single"/>
        </w:rPr>
        <w:t>love</w:t>
      </w:r>
      <w:r w:rsidRPr="00196167">
        <w:rPr>
          <w:rFonts w:cs="Arial"/>
          <w:noProof/>
          <w:szCs w:val="22"/>
        </w:rPr>
        <w:t xml:space="preserve"> for other believers since all will soon account before God (13:8-14).</w:t>
      </w:r>
    </w:p>
    <w:p w14:paraId="61EB486E" w14:textId="2D9F67F1" w:rsidR="00227298" w:rsidRPr="00196167" w:rsidRDefault="006710BC" w:rsidP="00227298">
      <w:pPr>
        <w:pStyle w:val="Heading2"/>
        <w:ind w:left="864" w:hanging="432"/>
        <w:rPr>
          <w:rFonts w:cs="Arial"/>
          <w:noProof/>
          <w:szCs w:val="22"/>
        </w:rPr>
      </w:pPr>
      <w:r w:rsidRPr="006710BC">
        <w:rPr>
          <w:rFonts w:cs="Arial"/>
          <w:noProof/>
          <w:szCs w:val="22"/>
        </w:rPr>
        <mc:AlternateContent>
          <mc:Choice Requires="wps">
            <w:drawing>
              <wp:anchor distT="0" distB="0" distL="114300" distR="114300" simplePos="0" relativeHeight="251685888" behindDoc="0" locked="0" layoutInCell="1" allowOverlap="1" wp14:anchorId="4D671C2D" wp14:editId="207EC197">
                <wp:simplePos x="0" y="0"/>
                <wp:positionH relativeFrom="column">
                  <wp:posOffset>-598896</wp:posOffset>
                </wp:positionH>
                <wp:positionV relativeFrom="paragraph">
                  <wp:posOffset>36195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764919" w14:textId="241CE9A2" w:rsidR="006710BC" w:rsidRDefault="00591A53" w:rsidP="006710BC">
                            <w:pPr>
                              <w:jc w:val="center"/>
                              <w:rPr>
                                <w:sz w:val="20"/>
                              </w:rPr>
                            </w:pPr>
                            <w:r>
                              <w:rPr>
                                <w:sz w:val="20"/>
                              </w:rPr>
                              <w:t>14:1–15:13</w:t>
                            </w:r>
                          </w:p>
                          <w:p w14:paraId="043BACD2" w14:textId="102855FB" w:rsidR="00591A53" w:rsidRPr="001269F9" w:rsidRDefault="00591A53" w:rsidP="006710BC">
                            <w:pPr>
                              <w:jc w:val="center"/>
                              <w:rPr>
                                <w:sz w:val="20"/>
                              </w:rPr>
                            </w:pPr>
                            <w:r>
                              <w:rPr>
                                <w:sz w:val="20"/>
                              </w:rPr>
                              <w:t>(</w:t>
                            </w:r>
                            <w:r w:rsidR="00B64D21">
                              <w:rPr>
                                <w:sz w:val="20"/>
                              </w:rPr>
                              <w:t>7</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71C2D" id="_x0000_s1053" type="#_x0000_t202" style="position:absolute;left:0;text-align:left;margin-left:-47.15pt;margin-top:2.85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" filled="f">
                <v:textbox inset="0,0,0,0">
                  <w:txbxContent>
                    <w:p w14:paraId="2E764919" w14:textId="241CE9A2" w:rsidR="006710BC" w:rsidRDefault="00591A53" w:rsidP="006710BC">
                      <w:pPr>
                        <w:jc w:val="center"/>
                        <w:rPr>
                          <w:sz w:val="20"/>
                        </w:rPr>
                      </w:pPr>
                      <w:r>
                        <w:rPr>
                          <w:sz w:val="20"/>
                        </w:rPr>
                        <w:t>14:1–15:13</w:t>
                      </w:r>
                    </w:p>
                    <w:p w14:paraId="043BACD2" w14:textId="102855FB" w:rsidR="00591A53" w:rsidRPr="001269F9" w:rsidRDefault="00591A53" w:rsidP="006710BC">
                      <w:pPr>
                        <w:jc w:val="center"/>
                        <w:rPr>
                          <w:sz w:val="20"/>
                        </w:rPr>
                      </w:pPr>
                      <w:r>
                        <w:rPr>
                          <w:sz w:val="20"/>
                        </w:rPr>
                        <w:t>(</w:t>
                      </w:r>
                      <w:r w:rsidR="00B64D21">
                        <w:rPr>
                          <w:sz w:val="20"/>
                        </w:rPr>
                        <w:t>7</w:t>
                      </w:r>
                      <w:r>
                        <w:rPr>
                          <w:sz w:val="20"/>
                        </w:rPr>
                        <w:t xml:space="preserve"> slides)</w:t>
                      </w:r>
                    </w:p>
                  </w:txbxContent>
                </v:textbox>
              </v:shape>
            </w:pict>
          </mc:Fallback>
        </mc:AlternateContent>
      </w:r>
      <w:r w:rsidR="00227298" w:rsidRPr="00196167">
        <w:rPr>
          <w:rFonts w:cs="Arial"/>
          <w:noProof/>
          <w:szCs w:val="22"/>
        </w:rPr>
        <w:t xml:space="preserve">God's righteousness in a transformed life creates </w:t>
      </w:r>
      <w:r w:rsidR="00227298" w:rsidRPr="00196167">
        <w:rPr>
          <w:rFonts w:cs="Arial"/>
          <w:noProof/>
          <w:szCs w:val="22"/>
          <w:u w:val="single"/>
        </w:rPr>
        <w:t>sensitivity</w:t>
      </w:r>
      <w:r w:rsidR="00227298" w:rsidRPr="00196167">
        <w:rPr>
          <w:rFonts w:cs="Arial"/>
          <w:noProof/>
          <w:szCs w:val="22"/>
        </w:rPr>
        <w:t xml:space="preserve"> to conscience so Gentiles will forgo habits offensive to Jews and Jews will follow their conscience (14:1–15:13).</w:t>
      </w:r>
    </w:p>
    <w:p w14:paraId="021CD493" w14:textId="77777777" w:rsidR="000E7B71" w:rsidRDefault="000E7B71" w:rsidP="00227298">
      <w:pPr>
        <w:rPr>
          <w:rFonts w:cs="Arial"/>
          <w:szCs w:val="22"/>
        </w:rPr>
      </w:pPr>
    </w:p>
    <w:p w14:paraId="1A469B79" w14:textId="05B7C95E" w:rsidR="00227298" w:rsidRPr="00196167" w:rsidRDefault="00227298" w:rsidP="00227298">
      <w:pPr>
        <w:rPr>
          <w:rFonts w:cs="Arial"/>
          <w:szCs w:val="22"/>
        </w:rPr>
      </w:pPr>
      <w:r w:rsidRPr="00196167">
        <w:rPr>
          <w:rFonts w:cs="Arial"/>
          <w:szCs w:val="22"/>
        </w:rPr>
        <w:t>(Why else must we accept one another?)</w:t>
      </w:r>
    </w:p>
    <w:p w14:paraId="21C73FEF" w14:textId="449A6407" w:rsidR="00227298" w:rsidRPr="00196167" w:rsidRDefault="00591A53" w:rsidP="00227298">
      <w:pPr>
        <w:pStyle w:val="Heading1"/>
        <w:ind w:left="432" w:hanging="432"/>
        <w:rPr>
          <w:rFonts w:cs="Arial"/>
          <w:noProof/>
          <w:szCs w:val="22"/>
        </w:rPr>
      </w:pPr>
      <w:r w:rsidRPr="006710BC">
        <w:rPr>
          <w:rFonts w:cs="Arial"/>
          <w:noProof/>
          <w:szCs w:val="22"/>
        </w:rPr>
        <mc:AlternateContent>
          <mc:Choice Requires="wps">
            <w:drawing>
              <wp:anchor distT="0" distB="0" distL="114300" distR="114300" simplePos="0" relativeHeight="251718656" behindDoc="0" locked="0" layoutInCell="1" allowOverlap="1" wp14:anchorId="03CCA1F5" wp14:editId="7447540C">
                <wp:simplePos x="0" y="0"/>
                <wp:positionH relativeFrom="column">
                  <wp:posOffset>-586014</wp:posOffset>
                </wp:positionH>
                <wp:positionV relativeFrom="paragraph">
                  <wp:posOffset>116840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E6FCDC" w14:textId="40D48663" w:rsidR="00591A53" w:rsidRPr="001269F9" w:rsidRDefault="00591A53" w:rsidP="006710BC">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CA1F5" id="_x0000_s1054" type="#_x0000_t202" style="position:absolute;left:0;text-align:left;margin-left:-46.15pt;margin-top:9.2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VL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nVN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" filled="f">
                <v:textbox inset="0,0,0,0">
                  <w:txbxContent>
                    <w:p w14:paraId="54E6FCDC" w14:textId="40D48663" w:rsidR="00591A53" w:rsidRPr="001269F9" w:rsidRDefault="00591A53" w:rsidP="006710BC">
                      <w:pPr>
                        <w:jc w:val="center"/>
                        <w:rPr>
                          <w:sz w:val="20"/>
                        </w:rPr>
                      </w:pPr>
                      <w:r>
                        <w:rPr>
                          <w:sz w:val="20"/>
                        </w:rPr>
                        <w:t>MP</w:t>
                      </w:r>
                    </w:p>
                  </w:txbxContent>
                </v:textbox>
              </v:shape>
            </w:pict>
          </mc:Fallback>
        </mc:AlternateContent>
      </w:r>
      <w:r w:rsidR="00227298" w:rsidRPr="00196167">
        <w:rPr>
          <w:rFonts w:cs="Arial"/>
          <w:noProof/>
          <w:szCs w:val="22"/>
        </w:rPr>
        <w:t xml:space="preserve">Righteousness must be </w:t>
      </w:r>
      <w:r w:rsidR="00227298" w:rsidRPr="00196167">
        <w:rPr>
          <w:rFonts w:cs="Arial"/>
          <w:i/>
          <w:iCs/>
          <w:noProof/>
          <w:szCs w:val="22"/>
        </w:rPr>
        <w:t>disseminated</w:t>
      </w:r>
      <w:r w:rsidR="00227298" w:rsidRPr="00196167">
        <w:rPr>
          <w:rFonts w:cs="Arial"/>
          <w:noProof/>
          <w:szCs w:val="22"/>
        </w:rPr>
        <w:t xml:space="preserve"> in </w:t>
      </w:r>
      <w:r w:rsidR="0016544B" w:rsidRPr="00EE5907">
        <w:rPr>
          <w:rFonts w:cs="Arial"/>
          <w:noProof/>
          <w:sz w:val="21"/>
          <w:szCs w:val="21"/>
          <w:u w:val="single"/>
        </w:rPr>
        <w:t>propagat</w:t>
      </w:r>
      <w:r w:rsidR="0016544B">
        <w:rPr>
          <w:rFonts w:cs="Arial"/>
          <w:noProof/>
          <w:sz w:val="21"/>
          <w:szCs w:val="21"/>
          <w:u w:val="single"/>
        </w:rPr>
        <w:t>ion</w:t>
      </w:r>
      <w:r w:rsidR="0016544B" w:rsidRPr="00EE5907">
        <w:rPr>
          <w:rFonts w:cs="Arial"/>
          <w:noProof/>
          <w:sz w:val="21"/>
          <w:szCs w:val="21"/>
        </w:rPr>
        <w:t xml:space="preserve"> </w:t>
      </w:r>
      <w:r w:rsidR="0016544B">
        <w:rPr>
          <w:rFonts w:cs="Arial"/>
          <w:noProof/>
          <w:sz w:val="21"/>
          <w:szCs w:val="21"/>
        </w:rPr>
        <w:t xml:space="preserve">of </w:t>
      </w:r>
      <w:r w:rsidR="0016544B">
        <w:rPr>
          <w:rFonts w:cs="Arial"/>
          <w:noProof/>
          <w:sz w:val="21"/>
          <w:szCs w:val="21"/>
        </w:rPr>
        <w:t xml:space="preserve">the </w:t>
      </w:r>
      <w:r w:rsidR="00227298" w:rsidRPr="00196167">
        <w:rPr>
          <w:rFonts w:cs="Arial"/>
          <w:noProof/>
          <w:szCs w:val="22"/>
        </w:rPr>
        <w:t>gospel by us all (15:14–16:27).</w:t>
      </w:r>
    </w:p>
    <w:p w14:paraId="73EC7888" w14:textId="38E494FC" w:rsidR="00227298" w:rsidRPr="00196167" w:rsidRDefault="00227298" w:rsidP="00227298">
      <w:pPr>
        <w:ind w:left="426"/>
        <w:rPr>
          <w:rFonts w:cs="Arial"/>
          <w:szCs w:val="22"/>
        </w:rPr>
      </w:pPr>
      <w:r w:rsidRPr="00196167">
        <w:rPr>
          <w:rFonts w:cs="Arial"/>
          <w:szCs w:val="22"/>
        </w:rPr>
        <w:t>[God’s holiness is worth telling others about—and we each have equal opportunity to witness.]</w:t>
      </w:r>
    </w:p>
    <w:p w14:paraId="51D8E8E6" w14:textId="2E969DED" w:rsidR="00227298" w:rsidRPr="00196167" w:rsidRDefault="006710BC" w:rsidP="00C67098">
      <w:pPr>
        <w:pStyle w:val="Heading2"/>
        <w:numPr>
          <w:ilvl w:val="1"/>
          <w:numId w:val="2"/>
        </w:numPr>
        <w:ind w:left="851" w:hanging="432"/>
        <w:rPr>
          <w:rFonts w:cs="Arial"/>
          <w:noProof/>
          <w:szCs w:val="22"/>
        </w:rPr>
      </w:pPr>
      <w:r w:rsidRPr="006710BC">
        <w:rPr>
          <w:rFonts w:cs="Arial"/>
          <w:noProof/>
          <w:szCs w:val="22"/>
        </w:rPr>
        <mc:AlternateContent>
          <mc:Choice Requires="wps">
            <w:drawing>
              <wp:anchor distT="0" distB="0" distL="114300" distR="114300" simplePos="0" relativeHeight="251686912" behindDoc="0" locked="0" layoutInCell="1" allowOverlap="1" wp14:anchorId="2210065F" wp14:editId="1036F3D5">
                <wp:simplePos x="0" y="0"/>
                <wp:positionH relativeFrom="column">
                  <wp:posOffset>-591457</wp:posOffset>
                </wp:positionH>
                <wp:positionV relativeFrom="paragraph">
                  <wp:posOffset>245110</wp:posOffset>
                </wp:positionV>
                <wp:extent cx="740228" cy="337820"/>
                <wp:effectExtent l="0" t="0" r="9525"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28"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0A5E3A" w14:textId="5FD7A23D" w:rsidR="006710BC" w:rsidRDefault="00FE6E52" w:rsidP="00FE6E52">
                            <w:pPr>
                              <w:jc w:val="center"/>
                              <w:rPr>
                                <w:sz w:val="20"/>
                              </w:rPr>
                            </w:pPr>
                            <w:r>
                              <w:rPr>
                                <w:sz w:val="20"/>
                              </w:rPr>
                              <w:t>15:14–16:23</w:t>
                            </w:r>
                          </w:p>
                          <w:p w14:paraId="6E77F7C4" w14:textId="2824ECF8" w:rsidR="00FE6E52" w:rsidRPr="001269F9" w:rsidRDefault="00FE6E52" w:rsidP="00FE6E52">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065F" id="_x0000_s1055" type="#_x0000_t202" style="position:absolute;left:0;text-align:left;margin-left:-46.55pt;margin-top:19.3pt;width:58.3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" filled="f">
                <v:textbox inset="0,0,0,0">
                  <w:txbxContent>
                    <w:p w14:paraId="2C0A5E3A" w14:textId="5FD7A23D" w:rsidR="006710BC" w:rsidRDefault="00FE6E52" w:rsidP="00FE6E52">
                      <w:pPr>
                        <w:jc w:val="center"/>
                        <w:rPr>
                          <w:sz w:val="20"/>
                        </w:rPr>
                      </w:pPr>
                      <w:r>
                        <w:rPr>
                          <w:sz w:val="20"/>
                        </w:rPr>
                        <w:t>15:14–16:23</w:t>
                      </w:r>
                    </w:p>
                    <w:p w14:paraId="6E77F7C4" w14:textId="2824ECF8" w:rsidR="00FE6E52" w:rsidRPr="001269F9" w:rsidRDefault="00FE6E52" w:rsidP="00FE6E52">
                      <w:pPr>
                        <w:jc w:val="center"/>
                        <w:rPr>
                          <w:sz w:val="20"/>
                        </w:rPr>
                      </w:pPr>
                      <w:r>
                        <w:rPr>
                          <w:sz w:val="20"/>
                        </w:rPr>
                        <w:t>(4 slides)</w:t>
                      </w:r>
                    </w:p>
                  </w:txbxContent>
                </v:textbox>
              </v:shape>
            </w:pict>
          </mc:Fallback>
        </mc:AlternateContent>
      </w:r>
      <w:r w:rsidR="00227298" w:rsidRPr="00196167">
        <w:rPr>
          <w:rFonts w:cs="Arial"/>
          <w:noProof/>
          <w:szCs w:val="22"/>
        </w:rPr>
        <w:t xml:space="preserve">Paul sets the example how to propagate God’s righteousness by </w:t>
      </w:r>
      <w:r w:rsidR="00227298" w:rsidRPr="00196167">
        <w:rPr>
          <w:rFonts w:cs="Arial"/>
          <w:i/>
          <w:iCs/>
          <w:noProof/>
          <w:szCs w:val="22"/>
        </w:rPr>
        <w:t>requesting the church's support</w:t>
      </w:r>
      <w:r w:rsidR="00227298" w:rsidRPr="00196167">
        <w:rPr>
          <w:rFonts w:cs="Arial"/>
          <w:noProof/>
          <w:szCs w:val="22"/>
        </w:rPr>
        <w:t xml:space="preserve"> to reach Gentiles in Spain after visiting the church (15:14-33).</w:t>
      </w:r>
    </w:p>
    <w:p w14:paraId="096BA430" w14:textId="72939742" w:rsidR="00227298" w:rsidRPr="00196167" w:rsidRDefault="00227298" w:rsidP="00C67098">
      <w:pPr>
        <w:pStyle w:val="Heading2"/>
        <w:numPr>
          <w:ilvl w:val="1"/>
          <w:numId w:val="2"/>
        </w:numPr>
        <w:ind w:left="851" w:hanging="432"/>
        <w:rPr>
          <w:rFonts w:cs="Arial"/>
          <w:noProof/>
          <w:szCs w:val="22"/>
        </w:rPr>
      </w:pPr>
      <w:r w:rsidRPr="00196167">
        <w:rPr>
          <w:rFonts w:cs="Arial"/>
          <w:noProof/>
          <w:szCs w:val="22"/>
        </w:rPr>
        <w:t xml:space="preserve">Paul sets the example how to propagate God’s righteousness by </w:t>
      </w:r>
      <w:r w:rsidRPr="00196167">
        <w:rPr>
          <w:rFonts w:cs="Arial"/>
          <w:i/>
          <w:iCs/>
          <w:noProof/>
          <w:szCs w:val="22"/>
        </w:rPr>
        <w:t>showing how to relate to others</w:t>
      </w:r>
      <w:r w:rsidRPr="00196167">
        <w:rPr>
          <w:rFonts w:cs="Arial"/>
          <w:noProof/>
          <w:szCs w:val="22"/>
        </w:rPr>
        <w:t xml:space="preserve"> in the body of Christ (16:1-24).</w:t>
      </w:r>
    </w:p>
    <w:p w14:paraId="018676BF" w14:textId="73263BB8" w:rsidR="00227298" w:rsidRPr="00196167" w:rsidRDefault="00E927C7" w:rsidP="00C67098">
      <w:pPr>
        <w:pStyle w:val="Heading2"/>
        <w:numPr>
          <w:ilvl w:val="1"/>
          <w:numId w:val="2"/>
        </w:numPr>
        <w:ind w:left="851" w:hanging="432"/>
        <w:rPr>
          <w:rFonts w:cs="Arial"/>
          <w:noProof/>
          <w:szCs w:val="22"/>
        </w:rPr>
      </w:pPr>
      <w:r w:rsidRPr="006710BC">
        <w:rPr>
          <w:rFonts w:cs="Arial"/>
          <w:noProof/>
          <w:szCs w:val="22"/>
        </w:rPr>
        <mc:AlternateContent>
          <mc:Choice Requires="wps">
            <w:drawing>
              <wp:anchor distT="0" distB="0" distL="114300" distR="114300" simplePos="0" relativeHeight="251720704" behindDoc="0" locked="0" layoutInCell="1" allowOverlap="1" wp14:anchorId="373E9322" wp14:editId="25820012">
                <wp:simplePos x="0" y="0"/>
                <wp:positionH relativeFrom="column">
                  <wp:posOffset>-521607</wp:posOffset>
                </wp:positionH>
                <wp:positionV relativeFrom="paragraph">
                  <wp:posOffset>52886</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A1D3DD" w14:textId="349D70B3" w:rsidR="00E927C7" w:rsidRDefault="00E927C7" w:rsidP="006710BC">
                            <w:pPr>
                              <w:jc w:val="center"/>
                              <w:rPr>
                                <w:sz w:val="20"/>
                              </w:rPr>
                            </w:pPr>
                            <w:r>
                              <w:rPr>
                                <w:sz w:val="20"/>
                              </w:rPr>
                              <w:t>Rom 16</w:t>
                            </w:r>
                          </w:p>
                          <w:p w14:paraId="334991CA" w14:textId="7738C4A5" w:rsidR="00E927C7" w:rsidRPr="001269F9" w:rsidRDefault="00E927C7" w:rsidP="006710BC">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9322" id="_x0000_s1056" type="#_x0000_t202" style="position:absolute;left:0;text-align:left;margin-left:-41.05pt;margin-top:4.15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A6g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S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" filled="f">
                <v:textbox inset="0,0,0,0">
                  <w:txbxContent>
                    <w:p w14:paraId="38A1D3DD" w14:textId="349D70B3" w:rsidR="00E927C7" w:rsidRDefault="00E927C7" w:rsidP="006710BC">
                      <w:pPr>
                        <w:jc w:val="center"/>
                        <w:rPr>
                          <w:sz w:val="20"/>
                        </w:rPr>
                      </w:pPr>
                      <w:r>
                        <w:rPr>
                          <w:sz w:val="20"/>
                        </w:rPr>
                        <w:t>Rom 16</w:t>
                      </w:r>
                    </w:p>
                    <w:p w14:paraId="334991CA" w14:textId="7738C4A5" w:rsidR="00E927C7" w:rsidRPr="001269F9" w:rsidRDefault="00E927C7" w:rsidP="006710BC">
                      <w:pPr>
                        <w:jc w:val="center"/>
                        <w:rPr>
                          <w:sz w:val="20"/>
                        </w:rPr>
                      </w:pPr>
                      <w:r>
                        <w:rPr>
                          <w:sz w:val="20"/>
                        </w:rPr>
                        <w:t>(2 slides)</w:t>
                      </w:r>
                    </w:p>
                  </w:txbxContent>
                </v:textbox>
              </v:shape>
            </w:pict>
          </mc:Fallback>
        </mc:AlternateContent>
      </w:r>
      <w:r w:rsidR="00227298" w:rsidRPr="00196167">
        <w:rPr>
          <w:rFonts w:cs="Arial"/>
          <w:noProof/>
          <w:szCs w:val="22"/>
        </w:rPr>
        <w:t>A doxology praises God for revealing his eternal plan to save both Jews and Gentiles to encourage both groups at Rome that their salvation brings glory to God (16:25-27).</w:t>
      </w:r>
    </w:p>
    <w:p w14:paraId="1E861E6F" w14:textId="1CCDFD7A" w:rsidR="00227298" w:rsidRPr="00196167" w:rsidRDefault="00AA3A47" w:rsidP="00227298">
      <w:pPr>
        <w:rPr>
          <w:rFonts w:cs="Arial"/>
          <w:szCs w:val="22"/>
        </w:rPr>
      </w:pPr>
      <w:r w:rsidRPr="006710BC">
        <w:rPr>
          <w:rFonts w:cs="Arial"/>
          <w:noProof/>
          <w:szCs w:val="22"/>
        </w:rPr>
        <mc:AlternateContent>
          <mc:Choice Requires="wps">
            <w:drawing>
              <wp:anchor distT="0" distB="0" distL="114300" distR="114300" simplePos="0" relativeHeight="251722752" behindDoc="0" locked="0" layoutInCell="1" allowOverlap="1" wp14:anchorId="20E58C8C" wp14:editId="3AB1B7CF">
                <wp:simplePos x="0" y="0"/>
                <wp:positionH relativeFrom="column">
                  <wp:posOffset>-552904</wp:posOffset>
                </wp:positionH>
                <wp:positionV relativeFrom="paragraph">
                  <wp:posOffset>44722</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4F6606" w14:textId="09D5C6D8" w:rsidR="00AA3A47" w:rsidRPr="001269F9" w:rsidRDefault="00AA3A47" w:rsidP="006710BC">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8C8C" id="_x0000_s1057" type="#_x0000_t202" style="position:absolute;margin-left:-43.55pt;margin-top:3.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Dw+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" filled="f">
                <v:textbox inset="0,0,0,0">
                  <w:txbxContent>
                    <w:p w14:paraId="494F6606" w14:textId="09D5C6D8" w:rsidR="00AA3A47" w:rsidRPr="001269F9" w:rsidRDefault="00AA3A47" w:rsidP="006710BC">
                      <w:pPr>
                        <w:jc w:val="center"/>
                        <w:rPr>
                          <w:sz w:val="20"/>
                        </w:rPr>
                      </w:pPr>
                      <w:r>
                        <w:rPr>
                          <w:sz w:val="20"/>
                        </w:rPr>
                        <w:t>Subject</w:t>
                      </w:r>
                    </w:p>
                  </w:txbxContent>
                </v:textbox>
              </v:shape>
            </w:pict>
          </mc:Fallback>
        </mc:AlternateContent>
      </w:r>
    </w:p>
    <w:p w14:paraId="1A4A3FC6" w14:textId="77777777" w:rsidR="00227298" w:rsidRPr="00196167" w:rsidRDefault="00227298" w:rsidP="00227298">
      <w:pPr>
        <w:rPr>
          <w:rFonts w:cs="Arial"/>
          <w:szCs w:val="22"/>
        </w:rPr>
      </w:pPr>
      <w:r w:rsidRPr="00196167">
        <w:rPr>
          <w:rFonts w:cs="Arial"/>
          <w:szCs w:val="22"/>
        </w:rPr>
        <w:t>(Why must we accept one another? How can we sum up the entire book?)</w:t>
      </w:r>
    </w:p>
    <w:p w14:paraId="2D7D5DCB" w14:textId="1437BBF6" w:rsidR="00227298" w:rsidRPr="00196167" w:rsidRDefault="00227298" w:rsidP="00227298">
      <w:pPr>
        <w:pStyle w:val="Heading1"/>
        <w:numPr>
          <w:ilvl w:val="0"/>
          <w:numId w:val="0"/>
        </w:numPr>
        <w:rPr>
          <w:rFonts w:cs="Arial"/>
          <w:szCs w:val="22"/>
        </w:rPr>
      </w:pPr>
      <w:r w:rsidRPr="00196167">
        <w:rPr>
          <w:rFonts w:cs="Arial"/>
          <w:szCs w:val="22"/>
        </w:rPr>
        <w:lastRenderedPageBreak/>
        <w:t>Conclusion</w:t>
      </w:r>
    </w:p>
    <w:p w14:paraId="3D84022F" w14:textId="393299B2" w:rsidR="00227298" w:rsidRPr="00196167" w:rsidRDefault="00AA3A47" w:rsidP="00227298">
      <w:pPr>
        <w:pStyle w:val="Heading3"/>
        <w:ind w:left="1296" w:hanging="432"/>
        <w:rPr>
          <w:rFonts w:cs="Arial"/>
          <w:noProof/>
          <w:szCs w:val="22"/>
        </w:rPr>
      </w:pPr>
      <w:r w:rsidRPr="006710BC">
        <w:rPr>
          <w:rFonts w:cs="Arial"/>
          <w:szCs w:val="22"/>
        </w:rPr>
        <mc:AlternateContent>
          <mc:Choice Requires="wps">
            <w:drawing>
              <wp:anchor distT="0" distB="0" distL="114300" distR="114300" simplePos="0" relativeHeight="251688960" behindDoc="0" locked="0" layoutInCell="1" allowOverlap="1" wp14:anchorId="0C0558B0" wp14:editId="65347BFD">
                <wp:simplePos x="0" y="0"/>
                <wp:positionH relativeFrom="column">
                  <wp:posOffset>-512536</wp:posOffset>
                </wp:positionH>
                <wp:positionV relativeFrom="paragraph">
                  <wp:posOffset>127726</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A49928" w14:textId="58EA90C6" w:rsidR="006710BC" w:rsidRPr="001269F9" w:rsidRDefault="00AA3A47" w:rsidP="006710BC">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58B0" id="_x0000_s1058" type="#_x0000_t202" style="position:absolute;left:0;text-align:left;margin-left:-40.35pt;margin-top:10.0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cI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saT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" filled="f">
                <v:textbox inset="0,0,0,0">
                  <w:txbxContent>
                    <w:p w14:paraId="0AA49928" w14:textId="58EA90C6" w:rsidR="006710BC" w:rsidRPr="001269F9" w:rsidRDefault="00AA3A47" w:rsidP="006710BC">
                      <w:pPr>
                        <w:jc w:val="center"/>
                        <w:rPr>
                          <w:sz w:val="20"/>
                        </w:rPr>
                      </w:pPr>
                      <w:r>
                        <w:rPr>
                          <w:sz w:val="20"/>
                        </w:rPr>
                        <w:t>MI</w:t>
                      </w:r>
                    </w:p>
                  </w:txbxContent>
                </v:textbox>
              </v:shape>
            </w:pict>
          </mc:Fallback>
        </mc:AlternateContent>
      </w:r>
      <w:r w:rsidR="00227298" w:rsidRPr="00196167">
        <w:rPr>
          <w:rFonts w:cs="Arial"/>
          <w:noProof/>
          <w:szCs w:val="22"/>
        </w:rPr>
        <w:t xml:space="preserve">We accept each other because God’s righteousness comes to us </w:t>
      </w:r>
      <w:r w:rsidR="00227298" w:rsidRPr="00196167">
        <w:rPr>
          <w:rFonts w:cs="Arial"/>
          <w:noProof/>
          <w:szCs w:val="22"/>
          <w:u w:val="single"/>
        </w:rPr>
        <w:t>equally</w:t>
      </w:r>
      <w:r w:rsidR="00227298" w:rsidRPr="00196167">
        <w:rPr>
          <w:rFonts w:cs="Arial"/>
          <w:noProof/>
          <w:szCs w:val="22"/>
        </w:rPr>
        <w:t xml:space="preserve"> (Main Idea).</w:t>
      </w:r>
      <w:r w:rsidR="008067BE">
        <w:rPr>
          <w:rFonts w:cs="Arial"/>
          <w:noProof/>
          <w:szCs w:val="22"/>
        </w:rPr>
        <w:t xml:space="preserve"> The reason we should be </w:t>
      </w:r>
      <w:r w:rsidR="008067BE">
        <w:rPr>
          <w:rFonts w:cs="Arial"/>
          <w:noProof/>
          <w:szCs w:val="22"/>
        </w:rPr>
        <w:t>accommodating</w:t>
      </w:r>
      <w:r w:rsidR="008067BE">
        <w:rPr>
          <w:rFonts w:cs="Arial"/>
          <w:noProof/>
          <w:szCs w:val="22"/>
        </w:rPr>
        <w:t xml:space="preserve"> with each other in the church is because holiness comes the same way for us all—by simple trust in Jesus.</w:t>
      </w:r>
    </w:p>
    <w:p w14:paraId="0C54A792" w14:textId="67C7B669" w:rsidR="00227298" w:rsidRPr="00196167" w:rsidRDefault="00AA3A47" w:rsidP="00227298">
      <w:pPr>
        <w:pStyle w:val="Heading3"/>
        <w:ind w:left="1296" w:hanging="432"/>
        <w:rPr>
          <w:rFonts w:cs="Arial"/>
          <w:noProof/>
          <w:szCs w:val="22"/>
        </w:rPr>
      </w:pPr>
      <w:r w:rsidRPr="006710BC">
        <w:rPr>
          <w:rFonts w:cs="Arial"/>
          <w:szCs w:val="22"/>
        </w:rPr>
        <mc:AlternateContent>
          <mc:Choice Requires="wps">
            <w:drawing>
              <wp:anchor distT="0" distB="0" distL="114300" distR="114300" simplePos="0" relativeHeight="251689984" behindDoc="0" locked="0" layoutInCell="1" allowOverlap="1" wp14:anchorId="4FEBABF0" wp14:editId="7EDC8A4C">
                <wp:simplePos x="0" y="0"/>
                <wp:positionH relativeFrom="column">
                  <wp:posOffset>-504190</wp:posOffset>
                </wp:positionH>
                <wp:positionV relativeFrom="paragraph">
                  <wp:posOffset>111488</wp:posOffset>
                </wp:positionV>
                <wp:extent cx="685800" cy="337820"/>
                <wp:effectExtent l="0" t="0" r="12700" b="1270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218D26" w14:textId="45AD3C2B" w:rsidR="006710BC" w:rsidRPr="001269F9" w:rsidRDefault="00AA3A47" w:rsidP="006710BC">
                            <w:pPr>
                              <w:jc w:val="center"/>
                              <w:rPr>
                                <w:sz w:val="20"/>
                              </w:rPr>
                            </w:pPr>
                            <w:r>
                              <w:rPr>
                                <w:sz w:val="20"/>
                              </w:rPr>
                              <w:t>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BABF0" id="_x0000_s1059" type="#_x0000_t202" style="position:absolute;left:0;text-align:left;margin-left:-39.7pt;margin-top:8.8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Xts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" filled="f">
                <v:textbox inset="0,0,0,0">
                  <w:txbxContent>
                    <w:p w14:paraId="3E218D26" w14:textId="45AD3C2B" w:rsidR="006710BC" w:rsidRPr="001269F9" w:rsidRDefault="00AA3A47" w:rsidP="006710BC">
                      <w:pPr>
                        <w:jc w:val="center"/>
                        <w:rPr>
                          <w:sz w:val="20"/>
                        </w:rPr>
                      </w:pPr>
                      <w:r>
                        <w:rPr>
                          <w:sz w:val="20"/>
                        </w:rPr>
                        <w:t>MPs</w:t>
                      </w:r>
                    </w:p>
                  </w:txbxContent>
                </v:textbox>
              </v:shape>
            </w:pict>
          </mc:Fallback>
        </mc:AlternateContent>
      </w:r>
      <w:r w:rsidR="00227298" w:rsidRPr="00196167">
        <w:rPr>
          <w:rFonts w:cs="Arial"/>
          <w:szCs w:val="22"/>
        </w:rPr>
        <w:t>Why must we accept one another (</w:t>
      </w:r>
      <w:r w:rsidR="00227298" w:rsidRPr="00196167">
        <w:rPr>
          <w:rFonts w:cs="Arial"/>
          <w:noProof/>
          <w:szCs w:val="22"/>
        </w:rPr>
        <w:t>Main Points)?</w:t>
      </w:r>
    </w:p>
    <w:p w14:paraId="26AD49C8" w14:textId="11BF024B" w:rsidR="00227298" w:rsidRPr="00196167" w:rsidRDefault="00227298" w:rsidP="00227298">
      <w:pPr>
        <w:pStyle w:val="Heading4"/>
        <w:ind w:left="1728" w:hanging="432"/>
        <w:rPr>
          <w:rFonts w:cs="Arial"/>
          <w:noProof/>
        </w:rPr>
      </w:pPr>
      <w:r w:rsidRPr="00196167">
        <w:rPr>
          <w:rFonts w:cs="Arial"/>
          <w:noProof/>
        </w:rPr>
        <w:t>We get God’s righteousness equally by faith in Christ (1:1-17).</w:t>
      </w:r>
    </w:p>
    <w:p w14:paraId="60F44AE8" w14:textId="77777777" w:rsidR="00227298" w:rsidRPr="00196167" w:rsidRDefault="00227298" w:rsidP="00227298">
      <w:pPr>
        <w:pStyle w:val="Heading4"/>
        <w:ind w:left="1728" w:hanging="432"/>
        <w:rPr>
          <w:rFonts w:cs="Arial"/>
          <w:noProof/>
        </w:rPr>
      </w:pPr>
      <w:r w:rsidRPr="00196167">
        <w:rPr>
          <w:rFonts w:cs="Arial"/>
          <w:noProof/>
        </w:rPr>
        <w:t>We need God's righteousness since we’re all condemned by sin (1:18–3:20).</w:t>
      </w:r>
    </w:p>
    <w:p w14:paraId="16EA8A8A" w14:textId="77777777" w:rsidR="00227298" w:rsidRPr="00196167" w:rsidRDefault="00227298" w:rsidP="00227298">
      <w:pPr>
        <w:pStyle w:val="Heading4"/>
        <w:ind w:left="1728" w:hanging="432"/>
        <w:rPr>
          <w:rFonts w:cs="Arial"/>
          <w:noProof/>
        </w:rPr>
      </w:pPr>
      <w:r w:rsidRPr="00196167">
        <w:rPr>
          <w:rFonts w:cs="Arial"/>
          <w:noProof/>
        </w:rPr>
        <w:t>God provided righteousness equally in the justification of all who trust Christ (3:21–5:21).</w:t>
      </w:r>
    </w:p>
    <w:p w14:paraId="3ED184F5" w14:textId="77777777" w:rsidR="00227298" w:rsidRPr="00196167" w:rsidRDefault="00227298" w:rsidP="00227298">
      <w:pPr>
        <w:pStyle w:val="Heading4"/>
        <w:ind w:left="1728" w:hanging="432"/>
        <w:rPr>
          <w:rFonts w:cs="Arial"/>
          <w:noProof/>
        </w:rPr>
      </w:pPr>
      <w:r w:rsidRPr="00196167">
        <w:rPr>
          <w:rFonts w:cs="Arial"/>
          <w:noProof/>
        </w:rPr>
        <w:t>God's righteousness imparted sanctification equally to us all (Rom 6–8).</w:t>
      </w:r>
    </w:p>
    <w:p w14:paraId="06E68705" w14:textId="2B5F643D" w:rsidR="00227298" w:rsidRPr="00196167" w:rsidRDefault="00227298" w:rsidP="00227298">
      <w:pPr>
        <w:pStyle w:val="Heading4"/>
        <w:ind w:left="1728" w:hanging="432"/>
        <w:rPr>
          <w:rFonts w:cs="Arial"/>
          <w:noProof/>
        </w:rPr>
      </w:pPr>
      <w:r w:rsidRPr="00196167">
        <w:rPr>
          <w:rFonts w:cs="Arial"/>
          <w:noProof/>
        </w:rPr>
        <w:t>God vindicated his righteousness in Israel’s election and Gentile salvation (Rom 9–11).</w:t>
      </w:r>
    </w:p>
    <w:p w14:paraId="54D68064" w14:textId="2CF6B163" w:rsidR="00227298" w:rsidRPr="00196167" w:rsidRDefault="00227298" w:rsidP="00227298">
      <w:pPr>
        <w:pStyle w:val="Heading4"/>
        <w:ind w:left="1728" w:hanging="432"/>
        <w:rPr>
          <w:rFonts w:cs="Arial"/>
          <w:noProof/>
        </w:rPr>
      </w:pPr>
      <w:r w:rsidRPr="00196167">
        <w:rPr>
          <w:rFonts w:cs="Arial"/>
          <w:noProof/>
        </w:rPr>
        <w:t>Righteousness applies equally in our life transformation (12:1–15:13).</w:t>
      </w:r>
    </w:p>
    <w:p w14:paraId="4408514C" w14:textId="1D81F361" w:rsidR="00227298" w:rsidRPr="00196167" w:rsidRDefault="00227298" w:rsidP="00227298">
      <w:pPr>
        <w:pStyle w:val="Heading4"/>
        <w:ind w:left="1728" w:hanging="432"/>
        <w:rPr>
          <w:rFonts w:cs="Arial"/>
          <w:noProof/>
        </w:rPr>
      </w:pPr>
      <w:r w:rsidRPr="00196167">
        <w:rPr>
          <w:rFonts w:cs="Arial"/>
          <w:noProof/>
        </w:rPr>
        <w:t>Righteousness must be disseminated in propagating the gospel by us all (15:14–16:27).</w:t>
      </w:r>
    </w:p>
    <w:p w14:paraId="0E23A9B4" w14:textId="05953215" w:rsidR="00227298" w:rsidRPr="00196167" w:rsidRDefault="00AA3A47" w:rsidP="00227298">
      <w:pPr>
        <w:pStyle w:val="Heading3"/>
        <w:ind w:left="1296" w:hanging="432"/>
        <w:rPr>
          <w:rFonts w:cs="Arial"/>
          <w:noProof/>
          <w:szCs w:val="22"/>
        </w:rPr>
      </w:pPr>
      <w:r w:rsidRPr="006710BC">
        <w:rPr>
          <w:rFonts w:cs="Arial"/>
          <w:szCs w:val="22"/>
        </w:rPr>
        <mc:AlternateContent>
          <mc:Choice Requires="wps">
            <w:drawing>
              <wp:anchor distT="0" distB="0" distL="114300" distR="114300" simplePos="0" relativeHeight="251691008" behindDoc="0" locked="0" layoutInCell="1" allowOverlap="1" wp14:anchorId="0CEFD007" wp14:editId="61C30136">
                <wp:simplePos x="0" y="0"/>
                <wp:positionH relativeFrom="column">
                  <wp:posOffset>-506730</wp:posOffset>
                </wp:positionH>
                <wp:positionV relativeFrom="paragraph">
                  <wp:posOffset>46990</wp:posOffset>
                </wp:positionV>
                <wp:extent cx="685800" cy="337820"/>
                <wp:effectExtent l="0" t="0" r="12700" b="698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8D18C2" w14:textId="597C0677" w:rsidR="006710BC" w:rsidRPr="001269F9" w:rsidRDefault="00AA3A47" w:rsidP="006710BC">
                            <w:pPr>
                              <w:jc w:val="center"/>
                              <w:rPr>
                                <w:sz w:val="20"/>
                              </w:rPr>
                            </w:pPr>
                            <w:r>
                              <w:rPr>
                                <w:sz w:val="20"/>
                              </w:rPr>
                              <w:t>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D007" id="_x0000_s1060" type="#_x0000_t202" style="position:absolute;left:0;text-align:left;margin-left:-39.9pt;margin-top:3.7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Wx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" filled="f">
                <v:textbox inset="0,0,0,0">
                  <w:txbxContent>
                    <w:p w14:paraId="728D18C2" w14:textId="597C0677" w:rsidR="006710BC" w:rsidRPr="001269F9" w:rsidRDefault="00AA3A47" w:rsidP="006710BC">
                      <w:pPr>
                        <w:jc w:val="center"/>
                        <w:rPr>
                          <w:sz w:val="20"/>
                        </w:rPr>
                      </w:pPr>
                      <w:r>
                        <w:rPr>
                          <w:sz w:val="20"/>
                        </w:rPr>
                        <w:t>How?</w:t>
                      </w:r>
                    </w:p>
                  </w:txbxContent>
                </v:textbox>
              </v:shape>
            </w:pict>
          </mc:Fallback>
        </mc:AlternateContent>
      </w:r>
      <w:r w:rsidR="00227298" w:rsidRPr="00196167">
        <w:rPr>
          <w:rFonts w:cs="Arial"/>
          <w:noProof/>
          <w:szCs w:val="22"/>
        </w:rPr>
        <w:t>Exhortation</w:t>
      </w:r>
    </w:p>
    <w:p w14:paraId="093210BF" w14:textId="61151DFA" w:rsidR="00227298" w:rsidRPr="00196167" w:rsidRDefault="00227298" w:rsidP="00227298">
      <w:pPr>
        <w:pStyle w:val="Heading4"/>
        <w:ind w:left="1728" w:hanging="432"/>
        <w:rPr>
          <w:rFonts w:cs="Arial"/>
          <w:noProof/>
        </w:rPr>
      </w:pPr>
      <w:r w:rsidRPr="00196167">
        <w:rPr>
          <w:rFonts w:cs="Arial"/>
          <w:noProof/>
        </w:rPr>
        <w:t>Have you received God’s forgiveness offered freely by trusting Christ?</w:t>
      </w:r>
    </w:p>
    <w:p w14:paraId="60B92542" w14:textId="1155C773" w:rsidR="00227298" w:rsidRPr="00196167" w:rsidRDefault="00227298" w:rsidP="00227298">
      <w:pPr>
        <w:pStyle w:val="Heading4"/>
        <w:ind w:left="1728" w:hanging="432"/>
        <w:rPr>
          <w:rFonts w:cs="Arial"/>
          <w:noProof/>
        </w:rPr>
      </w:pPr>
      <w:r w:rsidRPr="00196167">
        <w:rPr>
          <w:rFonts w:cs="Arial"/>
          <w:noProof/>
        </w:rPr>
        <w:t xml:space="preserve">If so, are you seeing yourself clearly—that is, humbly? </w:t>
      </w:r>
    </w:p>
    <w:p w14:paraId="39D745D2" w14:textId="0E7E18C0" w:rsidR="00227298" w:rsidRPr="00196167" w:rsidRDefault="00227298" w:rsidP="00227298">
      <w:pPr>
        <w:pStyle w:val="Heading4"/>
        <w:ind w:left="1728" w:hanging="432"/>
        <w:rPr>
          <w:rFonts w:cs="Arial"/>
          <w:noProof/>
        </w:rPr>
      </w:pPr>
      <w:r w:rsidRPr="00196167">
        <w:rPr>
          <w:rFonts w:cs="Arial"/>
          <w:noProof/>
        </w:rPr>
        <w:t>Or do you think yourself better than someone else? Who?</w:t>
      </w:r>
    </w:p>
    <w:p w14:paraId="129E51E6" w14:textId="022BF5B0" w:rsidR="00227298" w:rsidRPr="00196167" w:rsidRDefault="00AA3A47" w:rsidP="00227298">
      <w:pPr>
        <w:pStyle w:val="Heading4"/>
        <w:ind w:left="1728" w:hanging="432"/>
        <w:rPr>
          <w:rFonts w:cs="Arial"/>
          <w:noProof/>
        </w:rPr>
      </w:pPr>
      <w:r w:rsidRPr="006710BC">
        <w:rPr>
          <w:rFonts w:cs="Arial"/>
          <w:szCs w:val="22"/>
        </w:rPr>
        <mc:AlternateContent>
          <mc:Choice Requires="wps">
            <w:drawing>
              <wp:anchor distT="0" distB="0" distL="114300" distR="114300" simplePos="0" relativeHeight="251692032" behindDoc="0" locked="0" layoutInCell="1" allowOverlap="1" wp14:anchorId="613B00E5" wp14:editId="41274511">
                <wp:simplePos x="0" y="0"/>
                <wp:positionH relativeFrom="column">
                  <wp:posOffset>-499019</wp:posOffset>
                </wp:positionH>
                <wp:positionV relativeFrom="paragraph">
                  <wp:posOffset>350248</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8D95B8" w14:textId="278982D9" w:rsidR="006710BC" w:rsidRPr="001269F9" w:rsidRDefault="00AA3A47" w:rsidP="006241E8">
                            <w:pPr>
                              <w:shd w:val="solid" w:color="auto" w:fill="000000" w:themeFill="text1"/>
                              <w:jc w:val="center"/>
                              <w:rPr>
                                <w:sz w:val="20"/>
                              </w:rPr>
                            </w:pPr>
                            <w:r>
                              <w:rPr>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00E5" id="_x0000_s1061" type="#_x0000_t202" style="position:absolute;left:0;text-align:left;margin-left:-39.3pt;margin-top:27.6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5G4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" filled="f">
                <v:textbox inset="0,0,0,0">
                  <w:txbxContent>
                    <w:p w14:paraId="378D95B8" w14:textId="278982D9" w:rsidR="006710BC" w:rsidRPr="001269F9" w:rsidRDefault="00AA3A47" w:rsidP="006241E8">
                      <w:pPr>
                        <w:shd w:val="solid" w:color="auto" w:fill="000000" w:themeFill="text1"/>
                        <w:jc w:val="center"/>
                        <w:rPr>
                          <w:sz w:val="20"/>
                        </w:rPr>
                      </w:pPr>
                      <w:r>
                        <w:rPr>
                          <w:sz w:val="20"/>
                        </w:rPr>
                        <w:t>Black</w:t>
                      </w:r>
                    </w:p>
                  </w:txbxContent>
                </v:textbox>
              </v:shape>
            </w:pict>
          </mc:Fallback>
        </mc:AlternateContent>
      </w:r>
      <w:r w:rsidR="00227298" w:rsidRPr="00196167">
        <w:rPr>
          <w:rFonts w:cs="Arial"/>
          <w:noProof/>
        </w:rPr>
        <w:t>Which Christian are you not accepting? How can you better accept that person?</w:t>
      </w:r>
    </w:p>
    <w:p w14:paraId="5EB89867" w14:textId="77777777" w:rsidR="00227298" w:rsidRPr="00196167" w:rsidRDefault="00227298" w:rsidP="00227298">
      <w:pPr>
        <w:pStyle w:val="Heading3"/>
        <w:ind w:left="1296" w:hanging="432"/>
        <w:rPr>
          <w:rFonts w:cs="Arial"/>
          <w:noProof/>
          <w:szCs w:val="22"/>
        </w:rPr>
      </w:pPr>
      <w:r w:rsidRPr="00196167">
        <w:rPr>
          <w:rFonts w:cs="Arial"/>
          <w:noProof/>
          <w:szCs w:val="22"/>
        </w:rPr>
        <w:t>Prayer</w:t>
      </w:r>
    </w:p>
    <w:p w14:paraId="0F2033ED" w14:textId="226FB974" w:rsidR="00227298" w:rsidRPr="00FD7B79" w:rsidRDefault="00227298" w:rsidP="00151ED6">
      <w:pPr>
        <w:widowControl w:val="0"/>
        <w:tabs>
          <w:tab w:val="left" w:pos="7960"/>
        </w:tabs>
        <w:ind w:left="1660" w:right="-10" w:hanging="1660"/>
        <w:rPr>
          <w:rFonts w:cs="Arial"/>
        </w:rPr>
      </w:pPr>
    </w:p>
    <w:p w14:paraId="3DD91A55" w14:textId="47AF12C4" w:rsidR="00151ED6" w:rsidRPr="009D3982" w:rsidRDefault="00151ED6" w:rsidP="009D3982">
      <w:pPr>
        <w:rPr>
          <w:b/>
          <w:bCs/>
          <w:sz w:val="32"/>
          <w:szCs w:val="24"/>
        </w:rPr>
      </w:pPr>
      <w:r w:rsidRPr="009D3982">
        <w:rPr>
          <w:b/>
          <w:bCs/>
          <w:sz w:val="32"/>
          <w:szCs w:val="24"/>
        </w:rPr>
        <w:br w:type="page"/>
      </w:r>
      <w:r w:rsidRPr="009D3982">
        <w:rPr>
          <w:b/>
          <w:bCs/>
          <w:sz w:val="32"/>
          <w:szCs w:val="24"/>
        </w:rPr>
        <w:lastRenderedPageBreak/>
        <w:t>Preliminary Questions</w:t>
      </w:r>
    </w:p>
    <w:p w14:paraId="4CD4081E" w14:textId="77777777" w:rsidR="00151ED6" w:rsidRPr="00FD7B79" w:rsidRDefault="00151ED6" w:rsidP="00151ED6">
      <w:pPr>
        <w:widowControl w:val="0"/>
        <w:ind w:right="-10"/>
        <w:rPr>
          <w:rFonts w:cs="Arial"/>
        </w:rPr>
      </w:pPr>
    </w:p>
    <w:p w14:paraId="7D484D8C" w14:textId="77777777" w:rsidR="00151ED6" w:rsidRPr="00FD7B79" w:rsidRDefault="00151ED6" w:rsidP="00151ED6">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59D3EE37" w14:textId="77777777" w:rsidR="00151ED6" w:rsidRPr="00FD7B79" w:rsidRDefault="00151ED6" w:rsidP="00151ED6">
      <w:pPr>
        <w:widowControl w:val="0"/>
        <w:ind w:left="1440" w:right="-10" w:hanging="1440"/>
        <w:rPr>
          <w:rFonts w:cs="Arial"/>
        </w:rPr>
      </w:pPr>
    </w:p>
    <w:p w14:paraId="3266A5A6" w14:textId="77777777" w:rsidR="00151ED6" w:rsidRPr="003C06E0" w:rsidRDefault="00151ED6" w:rsidP="003C06E0">
      <w:pPr>
        <w:rPr>
          <w:rFonts w:cs="Arial"/>
          <w:b/>
          <w:bCs/>
        </w:rPr>
      </w:pPr>
      <w:r w:rsidRPr="003C06E0">
        <w:rPr>
          <w:rFonts w:cs="Arial"/>
          <w:b/>
          <w:bCs/>
        </w:rPr>
        <w:t>Context:</w:t>
      </w:r>
      <w:r w:rsidRPr="003C06E0">
        <w:rPr>
          <w:rFonts w:cs="Arial"/>
          <w:b/>
          <w:bCs/>
        </w:rPr>
        <w:tab/>
        <w:t>What did the author record just prior to this passage?</w:t>
      </w:r>
    </w:p>
    <w:p w14:paraId="26ED99D6" w14:textId="77777777" w:rsidR="00151ED6" w:rsidRPr="00FD7B79" w:rsidRDefault="00151ED6" w:rsidP="00151ED6">
      <w:pPr>
        <w:pStyle w:val="Heading3"/>
        <w:widowControl w:val="0"/>
        <w:rPr>
          <w:rFonts w:cs="Arial"/>
        </w:rPr>
      </w:pPr>
    </w:p>
    <w:p w14:paraId="043379FE" w14:textId="77777777" w:rsidR="00151ED6" w:rsidRPr="003C06E0" w:rsidRDefault="00151ED6" w:rsidP="003C06E0">
      <w:pPr>
        <w:rPr>
          <w:rFonts w:cs="Arial"/>
          <w:b/>
          <w:bCs/>
        </w:rPr>
      </w:pPr>
      <w:r w:rsidRPr="003C06E0">
        <w:rPr>
          <w:rFonts w:cs="Arial"/>
          <w:b/>
          <w:bCs/>
        </w:rPr>
        <w:t>Purpose:</w:t>
      </w:r>
      <w:r w:rsidRPr="003C06E0">
        <w:rPr>
          <w:rFonts w:cs="Arial"/>
          <w:b/>
          <w:bCs/>
        </w:rPr>
        <w:tab/>
        <w:t>Why is this passage in the Bible?</w:t>
      </w:r>
    </w:p>
    <w:p w14:paraId="45DBB12E" w14:textId="77777777" w:rsidR="00151ED6" w:rsidRPr="00FD7B79" w:rsidRDefault="00151ED6" w:rsidP="00151ED6">
      <w:pPr>
        <w:pStyle w:val="Heading3"/>
        <w:widowControl w:val="0"/>
        <w:rPr>
          <w:rFonts w:cs="Arial"/>
        </w:rPr>
      </w:pPr>
    </w:p>
    <w:p w14:paraId="18291C7D" w14:textId="77777777" w:rsidR="00151ED6" w:rsidRPr="003C06E0" w:rsidRDefault="00151ED6" w:rsidP="003C06E0">
      <w:pPr>
        <w:rPr>
          <w:rFonts w:cs="Arial"/>
          <w:b/>
          <w:bCs/>
        </w:rPr>
      </w:pPr>
      <w:r w:rsidRPr="003C06E0">
        <w:rPr>
          <w:rFonts w:cs="Arial"/>
          <w:b/>
          <w:bCs/>
        </w:rPr>
        <w:t>Background:</w:t>
      </w:r>
      <w:r w:rsidRPr="003C06E0">
        <w:rPr>
          <w:rFonts w:cs="Arial"/>
          <w:b/>
          <w:bCs/>
        </w:rPr>
        <w:tab/>
        <w:t>What historical context helps us understand this passage?</w:t>
      </w:r>
    </w:p>
    <w:p w14:paraId="7C3694AA" w14:textId="77777777" w:rsidR="00151ED6" w:rsidRPr="00FD7B79" w:rsidRDefault="00151ED6" w:rsidP="00151ED6">
      <w:pPr>
        <w:pStyle w:val="Heading3"/>
        <w:widowControl w:val="0"/>
        <w:rPr>
          <w:rFonts w:cs="Arial"/>
        </w:rPr>
      </w:pPr>
    </w:p>
    <w:p w14:paraId="54F232DF" w14:textId="77777777" w:rsidR="00151ED6" w:rsidRPr="003C06E0" w:rsidRDefault="00151ED6" w:rsidP="003C06E0">
      <w:pPr>
        <w:rPr>
          <w:rFonts w:cs="Arial"/>
          <w:b/>
          <w:bCs/>
        </w:rPr>
      </w:pPr>
      <w:r w:rsidRPr="003C06E0">
        <w:rPr>
          <w:rFonts w:cs="Arial"/>
          <w:b/>
          <w:bCs/>
        </w:rPr>
        <w:t>Questions</w:t>
      </w:r>
    </w:p>
    <w:p w14:paraId="6A966B40" w14:textId="77777777" w:rsidR="00151ED6" w:rsidRPr="00FD7B79" w:rsidRDefault="00151ED6" w:rsidP="00151ED6">
      <w:pPr>
        <w:pStyle w:val="Heading3"/>
        <w:widowControl w:val="0"/>
        <w:rPr>
          <w:rFonts w:cs="Arial"/>
        </w:rPr>
      </w:pPr>
    </w:p>
    <w:p w14:paraId="279D7914" w14:textId="77777777" w:rsidR="00151ED6" w:rsidRPr="00A67C71" w:rsidRDefault="00151ED6" w:rsidP="00A67C71">
      <w:pPr>
        <w:rPr>
          <w:b/>
          <w:bCs/>
          <w:sz w:val="32"/>
          <w:szCs w:val="24"/>
        </w:rPr>
      </w:pPr>
      <w:r w:rsidRPr="00FB2D6E">
        <w:rPr>
          <w:rFonts w:cs="Arial"/>
          <w:sz w:val="36"/>
        </w:rPr>
        <w:br w:type="page"/>
      </w:r>
      <w:r w:rsidRPr="00A67C71">
        <w:rPr>
          <w:b/>
          <w:bCs/>
          <w:sz w:val="32"/>
          <w:szCs w:val="24"/>
        </w:rPr>
        <w:lastRenderedPageBreak/>
        <w:t>Tentative Main Ideas</w:t>
      </w:r>
    </w:p>
    <w:p w14:paraId="5F3AAD49" w14:textId="77777777" w:rsidR="00151ED6" w:rsidRPr="00D422FC" w:rsidRDefault="00151ED6" w:rsidP="00151ED6">
      <w:pPr>
        <w:widowControl w:val="0"/>
        <w:ind w:right="-10"/>
        <w:rPr>
          <w:rFonts w:cs="Arial"/>
        </w:rPr>
      </w:pPr>
    </w:p>
    <w:p w14:paraId="6916AC1F" w14:textId="77777777" w:rsidR="00151ED6" w:rsidRPr="00D422FC" w:rsidRDefault="00151ED6" w:rsidP="00151ED6">
      <w:pPr>
        <w:widowControl w:val="0"/>
        <w:ind w:right="-10"/>
        <w:rPr>
          <w:rFonts w:cs="Arial"/>
        </w:rPr>
      </w:pPr>
      <w:r w:rsidRPr="00D422FC">
        <w:rPr>
          <w:rFonts w:cs="Arial"/>
        </w:rPr>
        <w:t>Text</w:t>
      </w:r>
    </w:p>
    <w:p w14:paraId="25D622F7" w14:textId="77777777" w:rsidR="00151ED6" w:rsidRDefault="00151ED6" w:rsidP="00151ED6">
      <w:pPr>
        <w:pStyle w:val="Heading1"/>
        <w:widowControl w:val="0"/>
        <w:rPr>
          <w:rFonts w:cs="Arial"/>
          <w:sz w:val="36"/>
        </w:rPr>
      </w:pPr>
      <w:r w:rsidRPr="00FB2D6E">
        <w:rPr>
          <w:rFonts w:cs="Arial"/>
        </w:rPr>
        <w:br w:type="page"/>
      </w:r>
    </w:p>
    <w:p w14:paraId="23082151" w14:textId="77777777" w:rsidR="00151ED6" w:rsidRPr="00A67C71" w:rsidRDefault="00151ED6" w:rsidP="00A67C71">
      <w:pPr>
        <w:rPr>
          <w:b/>
          <w:bCs/>
          <w:sz w:val="32"/>
          <w:szCs w:val="24"/>
        </w:rPr>
      </w:pPr>
      <w:r w:rsidRPr="00A67C71">
        <w:rPr>
          <w:b/>
          <w:bCs/>
          <w:sz w:val="32"/>
          <w:szCs w:val="24"/>
        </w:rPr>
        <w:lastRenderedPageBreak/>
        <w:t>Illustrations That Apply</w:t>
      </w:r>
    </w:p>
    <w:p w14:paraId="09F2F420" w14:textId="77777777" w:rsidR="00151ED6" w:rsidRPr="00FD7B79" w:rsidRDefault="00151ED6" w:rsidP="00151ED6">
      <w:pPr>
        <w:pStyle w:val="Heading3"/>
        <w:widowControl w:val="0"/>
        <w:rPr>
          <w:rFonts w:cs="Arial"/>
        </w:rPr>
      </w:pPr>
      <w:r w:rsidRPr="00FD7B79">
        <w:rPr>
          <w:rFonts w:cs="Arial"/>
        </w:rPr>
        <w:t>Text</w:t>
      </w:r>
    </w:p>
    <w:p w14:paraId="488C1EFB" w14:textId="77777777" w:rsidR="00151ED6" w:rsidRDefault="00151ED6" w:rsidP="00151ED6">
      <w:pPr>
        <w:pStyle w:val="Heading1"/>
        <w:widowControl w:val="0"/>
        <w:jc w:val="center"/>
        <w:rPr>
          <w:rFonts w:cs="Arial"/>
          <w:sz w:val="18"/>
        </w:rPr>
        <w:sectPr w:rsidR="00151ED6"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428D553B" w14:textId="77777777" w:rsidR="00151ED6" w:rsidRPr="00A67C71" w:rsidRDefault="00151ED6" w:rsidP="003E1960">
      <w:pPr>
        <w:jc w:val="center"/>
        <w:rPr>
          <w:b/>
          <w:bCs/>
          <w:sz w:val="32"/>
          <w:szCs w:val="24"/>
        </w:rPr>
      </w:pPr>
      <w:r w:rsidRPr="00A67C71">
        <w:rPr>
          <w:b/>
          <w:bCs/>
          <w:sz w:val="32"/>
          <w:szCs w:val="24"/>
        </w:rPr>
        <w:lastRenderedPageBreak/>
        <w:t>New Testament Survey Notes</w:t>
      </w:r>
    </w:p>
    <w:p w14:paraId="55EFA92D" w14:textId="77777777" w:rsidR="007A10D9" w:rsidRPr="008B1CB1" w:rsidRDefault="007A10D9" w:rsidP="007A10D9">
      <w:pPr>
        <w:tabs>
          <w:tab w:val="left" w:pos="4320"/>
        </w:tabs>
        <w:ind w:left="720" w:right="-72" w:hanging="360"/>
        <w:rPr>
          <w:rFonts w:cs="Arial"/>
          <w:noProof/>
          <w:sz w:val="21"/>
          <w:szCs w:val="18"/>
        </w:rPr>
      </w:pPr>
    </w:p>
    <w:p w14:paraId="3382B92A" w14:textId="77777777" w:rsidR="003E1960" w:rsidRPr="008B1CB1" w:rsidRDefault="003E1960" w:rsidP="003E1960">
      <w:pPr>
        <w:ind w:left="20" w:hanging="20"/>
        <w:jc w:val="center"/>
        <w:rPr>
          <w:rFonts w:cs="Arial"/>
          <w:b/>
          <w:noProof/>
          <w:sz w:val="44"/>
          <w:szCs w:val="18"/>
        </w:rPr>
      </w:pPr>
      <w:r w:rsidRPr="008B1CB1">
        <w:rPr>
          <w:rFonts w:cs="Arial"/>
          <w:b/>
          <w:noProof/>
          <w:sz w:val="44"/>
          <w:szCs w:val="18"/>
        </w:rPr>
        <w:t>Romans</w:t>
      </w:r>
    </w:p>
    <w:p w14:paraId="39064EA2" w14:textId="77777777" w:rsidR="003E1960" w:rsidRPr="008B1CB1" w:rsidRDefault="003E1960" w:rsidP="003E1960">
      <w:pPr>
        <w:ind w:left="20" w:hanging="20"/>
        <w:jc w:val="center"/>
        <w:rPr>
          <w:rFonts w:cs="Arial"/>
          <w:b/>
          <w:noProof/>
          <w:sz w:val="21"/>
          <w:szCs w:val="18"/>
        </w:rPr>
      </w:pPr>
    </w:p>
    <w:tbl>
      <w:tblPr>
        <w:tblW w:w="9710" w:type="dxa"/>
        <w:tblLayout w:type="fixed"/>
        <w:tblCellMar>
          <w:left w:w="80" w:type="dxa"/>
          <w:right w:w="80" w:type="dxa"/>
        </w:tblCellMar>
        <w:tblLook w:val="0000" w:firstRow="0" w:lastRow="0" w:firstColumn="0" w:lastColumn="0" w:noHBand="0" w:noVBand="0"/>
      </w:tblPr>
      <w:tblGrid>
        <w:gridCol w:w="1340"/>
        <w:gridCol w:w="1430"/>
        <w:gridCol w:w="1360"/>
        <w:gridCol w:w="1329"/>
        <w:gridCol w:w="1417"/>
        <w:gridCol w:w="1417"/>
        <w:gridCol w:w="1407"/>
        <w:gridCol w:w="10"/>
      </w:tblGrid>
      <w:tr w:rsidR="003E1960" w:rsidRPr="008B1CB1" w14:paraId="6E4334A6" w14:textId="77777777" w:rsidTr="00332443">
        <w:trPr>
          <w:gridAfter w:val="1"/>
          <w:wAfter w:w="10" w:type="dxa"/>
        </w:trPr>
        <w:tc>
          <w:tcPr>
            <w:tcW w:w="9700" w:type="dxa"/>
            <w:gridSpan w:val="7"/>
            <w:tcBorders>
              <w:top w:val="single" w:sz="6" w:space="0" w:color="auto"/>
              <w:left w:val="single" w:sz="6" w:space="0" w:color="auto"/>
              <w:bottom w:val="single" w:sz="6" w:space="0" w:color="auto"/>
              <w:right w:val="single" w:sz="6" w:space="0" w:color="auto"/>
            </w:tcBorders>
            <w:shd w:val="clear" w:color="auto" w:fill="000000"/>
          </w:tcPr>
          <w:p w14:paraId="4203768A" w14:textId="77777777" w:rsidR="003E1960" w:rsidRPr="008B1CB1" w:rsidRDefault="003E1960" w:rsidP="00332443">
            <w:pPr>
              <w:jc w:val="center"/>
              <w:rPr>
                <w:rFonts w:cs="Arial"/>
                <w:b/>
                <w:noProof/>
                <w:szCs w:val="18"/>
              </w:rPr>
            </w:pPr>
          </w:p>
          <w:p w14:paraId="19E7763C" w14:textId="77777777" w:rsidR="003E1960" w:rsidRPr="008B1CB1" w:rsidRDefault="003E1960" w:rsidP="00332443">
            <w:pPr>
              <w:jc w:val="center"/>
              <w:rPr>
                <w:rFonts w:cs="Arial"/>
                <w:b/>
                <w:noProof/>
                <w:sz w:val="28"/>
                <w:szCs w:val="18"/>
              </w:rPr>
            </w:pPr>
            <w:r w:rsidRPr="008B1CB1">
              <w:rPr>
                <w:rFonts w:cs="Arial"/>
                <w:b/>
                <w:noProof/>
                <w:sz w:val="28"/>
                <w:szCs w:val="18"/>
              </w:rPr>
              <w:t xml:space="preserve">God's </w:t>
            </w:r>
            <w:r w:rsidRPr="00B436ED">
              <w:rPr>
                <w:rFonts w:cs="Arial"/>
                <w:b/>
                <w:iCs/>
                <w:noProof/>
                <w:sz w:val="28"/>
                <w:szCs w:val="18"/>
              </w:rPr>
              <w:t>Righteousness</w:t>
            </w:r>
            <w:r>
              <w:rPr>
                <w:rFonts w:cs="Arial"/>
                <w:b/>
                <w:noProof/>
                <w:sz w:val="28"/>
                <w:szCs w:val="18"/>
              </w:rPr>
              <w:t xml:space="preserve"> by Faith in Christ Helps Us Accept Others</w:t>
            </w:r>
          </w:p>
          <w:p w14:paraId="5FAF9710" w14:textId="77777777" w:rsidR="003E1960" w:rsidRPr="008B1CB1" w:rsidRDefault="003E1960" w:rsidP="00332443">
            <w:pPr>
              <w:jc w:val="center"/>
              <w:rPr>
                <w:rFonts w:cs="Arial"/>
                <w:b/>
                <w:noProof/>
                <w:szCs w:val="18"/>
              </w:rPr>
            </w:pPr>
          </w:p>
        </w:tc>
      </w:tr>
      <w:tr w:rsidR="003E1960" w:rsidRPr="008B1CB1" w14:paraId="3E8C9F85" w14:textId="77777777" w:rsidTr="00332443">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2347BD77" w14:textId="77777777" w:rsidR="003E1960" w:rsidRPr="008B1CB1" w:rsidRDefault="003E1960" w:rsidP="00332443">
            <w:pPr>
              <w:jc w:val="center"/>
              <w:rPr>
                <w:rFonts w:cs="Arial"/>
                <w:b/>
                <w:noProof/>
                <w:sz w:val="21"/>
                <w:szCs w:val="18"/>
              </w:rPr>
            </w:pPr>
          </w:p>
          <w:p w14:paraId="123C4D22" w14:textId="77777777" w:rsidR="003E1960" w:rsidRPr="008B1CB1" w:rsidRDefault="003E1960" w:rsidP="00332443">
            <w:pPr>
              <w:jc w:val="center"/>
              <w:rPr>
                <w:rFonts w:cs="Arial"/>
                <w:b/>
                <w:noProof/>
                <w:sz w:val="21"/>
                <w:szCs w:val="18"/>
              </w:rPr>
            </w:pPr>
            <w:r w:rsidRPr="008B1CB1">
              <w:rPr>
                <w:rFonts w:cs="Arial"/>
                <w:b/>
                <w:noProof/>
                <w:sz w:val="21"/>
                <w:szCs w:val="18"/>
              </w:rPr>
              <w:t>Righteousness Explained</w:t>
            </w:r>
          </w:p>
        </w:tc>
        <w:tc>
          <w:tcPr>
            <w:tcW w:w="2824" w:type="dxa"/>
            <w:gridSpan w:val="2"/>
            <w:tcBorders>
              <w:top w:val="single" w:sz="6" w:space="0" w:color="auto"/>
              <w:left w:val="single" w:sz="6" w:space="0" w:color="auto"/>
              <w:bottom w:val="single" w:sz="6" w:space="0" w:color="auto"/>
              <w:right w:val="single" w:sz="6" w:space="0" w:color="auto"/>
            </w:tcBorders>
          </w:tcPr>
          <w:p w14:paraId="2E67CF18" w14:textId="77777777" w:rsidR="003E1960" w:rsidRPr="008B1CB1" w:rsidRDefault="003E1960" w:rsidP="00332443">
            <w:pPr>
              <w:jc w:val="center"/>
              <w:rPr>
                <w:rFonts w:cs="Arial"/>
                <w:b/>
                <w:noProof/>
                <w:sz w:val="21"/>
                <w:szCs w:val="18"/>
              </w:rPr>
            </w:pPr>
          </w:p>
          <w:p w14:paraId="5F8098F8" w14:textId="77777777" w:rsidR="003E1960" w:rsidRPr="008B1CB1" w:rsidRDefault="003E1960" w:rsidP="00332443">
            <w:pPr>
              <w:jc w:val="center"/>
              <w:rPr>
                <w:rFonts w:cs="Arial"/>
                <w:b/>
                <w:noProof/>
                <w:sz w:val="21"/>
                <w:szCs w:val="18"/>
              </w:rPr>
            </w:pPr>
            <w:r w:rsidRPr="008B1CB1">
              <w:rPr>
                <w:rFonts w:cs="Arial"/>
                <w:b/>
                <w:noProof/>
                <w:sz w:val="21"/>
                <w:szCs w:val="18"/>
              </w:rPr>
              <w:t>Righteousness Applied</w:t>
            </w:r>
          </w:p>
          <w:p w14:paraId="63794659" w14:textId="77777777" w:rsidR="003E1960" w:rsidRPr="008B1CB1" w:rsidRDefault="003E1960" w:rsidP="00332443">
            <w:pPr>
              <w:jc w:val="center"/>
              <w:rPr>
                <w:rFonts w:cs="Arial"/>
                <w:b/>
                <w:noProof/>
                <w:sz w:val="21"/>
                <w:szCs w:val="18"/>
              </w:rPr>
            </w:pPr>
          </w:p>
        </w:tc>
      </w:tr>
      <w:tr w:rsidR="003E1960" w:rsidRPr="008B1CB1" w14:paraId="6C63BD52" w14:textId="77777777" w:rsidTr="00332443">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33D08D54" w14:textId="77777777" w:rsidR="003E1960" w:rsidRPr="008B1CB1" w:rsidRDefault="003E1960" w:rsidP="00332443">
            <w:pPr>
              <w:jc w:val="center"/>
              <w:rPr>
                <w:rFonts w:cs="Arial"/>
                <w:b/>
                <w:noProof/>
                <w:sz w:val="21"/>
                <w:szCs w:val="18"/>
              </w:rPr>
            </w:pPr>
          </w:p>
          <w:p w14:paraId="62CAAB73" w14:textId="77777777" w:rsidR="003E1960" w:rsidRPr="008B1CB1" w:rsidRDefault="003E1960" w:rsidP="00332443">
            <w:pPr>
              <w:jc w:val="center"/>
              <w:rPr>
                <w:rFonts w:cs="Arial"/>
                <w:b/>
                <w:noProof/>
                <w:sz w:val="21"/>
                <w:szCs w:val="18"/>
              </w:rPr>
            </w:pPr>
            <w:r w:rsidRPr="008B1CB1">
              <w:rPr>
                <w:rFonts w:cs="Arial"/>
                <w:b/>
                <w:noProof/>
                <w:sz w:val="21"/>
                <w:szCs w:val="18"/>
              </w:rPr>
              <w:t>Theological</w:t>
            </w:r>
          </w:p>
        </w:tc>
        <w:tc>
          <w:tcPr>
            <w:tcW w:w="2824" w:type="dxa"/>
            <w:gridSpan w:val="2"/>
            <w:tcBorders>
              <w:top w:val="single" w:sz="6" w:space="0" w:color="auto"/>
              <w:left w:val="single" w:sz="6" w:space="0" w:color="auto"/>
              <w:bottom w:val="single" w:sz="6" w:space="0" w:color="auto"/>
              <w:right w:val="single" w:sz="6" w:space="0" w:color="auto"/>
            </w:tcBorders>
          </w:tcPr>
          <w:p w14:paraId="1420561D" w14:textId="77777777" w:rsidR="003E1960" w:rsidRPr="008B1CB1" w:rsidRDefault="003E1960" w:rsidP="00332443">
            <w:pPr>
              <w:jc w:val="center"/>
              <w:rPr>
                <w:rFonts w:cs="Arial"/>
                <w:b/>
                <w:noProof/>
                <w:sz w:val="21"/>
                <w:szCs w:val="18"/>
              </w:rPr>
            </w:pPr>
          </w:p>
          <w:p w14:paraId="37944943" w14:textId="77777777" w:rsidR="003E1960" w:rsidRPr="008B1CB1" w:rsidRDefault="003E1960" w:rsidP="00332443">
            <w:pPr>
              <w:jc w:val="center"/>
              <w:rPr>
                <w:rFonts w:cs="Arial"/>
                <w:b/>
                <w:noProof/>
                <w:sz w:val="21"/>
                <w:szCs w:val="18"/>
              </w:rPr>
            </w:pPr>
            <w:r w:rsidRPr="008B1CB1">
              <w:rPr>
                <w:rFonts w:cs="Arial"/>
                <w:b/>
                <w:noProof/>
                <w:sz w:val="21"/>
                <w:szCs w:val="18"/>
              </w:rPr>
              <w:t xml:space="preserve">Practical </w:t>
            </w:r>
          </w:p>
          <w:p w14:paraId="4ECB680E" w14:textId="77777777" w:rsidR="003E1960" w:rsidRPr="008B1CB1" w:rsidRDefault="003E1960" w:rsidP="00332443">
            <w:pPr>
              <w:jc w:val="center"/>
              <w:rPr>
                <w:rFonts w:cs="Arial"/>
                <w:b/>
                <w:noProof/>
                <w:sz w:val="21"/>
                <w:szCs w:val="18"/>
              </w:rPr>
            </w:pPr>
          </w:p>
        </w:tc>
      </w:tr>
      <w:tr w:rsidR="003E1960" w:rsidRPr="008B1CB1" w14:paraId="0EFB40CD" w14:textId="77777777" w:rsidTr="00332443">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4962E3A1" w14:textId="77777777" w:rsidR="003E1960" w:rsidRPr="008B1CB1" w:rsidRDefault="003E1960" w:rsidP="00332443">
            <w:pPr>
              <w:jc w:val="center"/>
              <w:rPr>
                <w:rFonts w:cs="Arial"/>
                <w:b/>
                <w:noProof/>
                <w:sz w:val="21"/>
                <w:szCs w:val="18"/>
              </w:rPr>
            </w:pPr>
          </w:p>
          <w:p w14:paraId="71C3869B" w14:textId="77777777" w:rsidR="003E1960" w:rsidRPr="008B1CB1" w:rsidRDefault="003E1960" w:rsidP="00332443">
            <w:pPr>
              <w:jc w:val="center"/>
              <w:rPr>
                <w:rFonts w:cs="Arial"/>
                <w:b/>
                <w:noProof/>
                <w:sz w:val="21"/>
                <w:szCs w:val="18"/>
              </w:rPr>
            </w:pPr>
            <w:r w:rsidRPr="008B1CB1">
              <w:rPr>
                <w:rFonts w:cs="Arial"/>
                <w:b/>
                <w:noProof/>
                <w:sz w:val="21"/>
                <w:szCs w:val="18"/>
              </w:rPr>
              <w:t>Chapters 1–11</w:t>
            </w:r>
          </w:p>
        </w:tc>
        <w:tc>
          <w:tcPr>
            <w:tcW w:w="2824" w:type="dxa"/>
            <w:gridSpan w:val="2"/>
            <w:tcBorders>
              <w:top w:val="single" w:sz="6" w:space="0" w:color="auto"/>
              <w:left w:val="single" w:sz="6" w:space="0" w:color="auto"/>
              <w:bottom w:val="single" w:sz="6" w:space="0" w:color="auto"/>
              <w:right w:val="single" w:sz="6" w:space="0" w:color="auto"/>
            </w:tcBorders>
          </w:tcPr>
          <w:p w14:paraId="750FD075" w14:textId="77777777" w:rsidR="003E1960" w:rsidRPr="008B1CB1" w:rsidRDefault="003E1960" w:rsidP="00332443">
            <w:pPr>
              <w:jc w:val="center"/>
              <w:rPr>
                <w:rFonts w:cs="Arial"/>
                <w:b/>
                <w:noProof/>
                <w:sz w:val="21"/>
                <w:szCs w:val="18"/>
              </w:rPr>
            </w:pPr>
          </w:p>
          <w:p w14:paraId="7ABD04EC" w14:textId="77777777" w:rsidR="003E1960" w:rsidRPr="008B1CB1" w:rsidRDefault="003E1960" w:rsidP="00332443">
            <w:pPr>
              <w:jc w:val="center"/>
              <w:rPr>
                <w:rFonts w:cs="Arial"/>
                <w:b/>
                <w:noProof/>
                <w:sz w:val="21"/>
                <w:szCs w:val="18"/>
              </w:rPr>
            </w:pPr>
            <w:r w:rsidRPr="008B1CB1">
              <w:rPr>
                <w:rFonts w:cs="Arial"/>
                <w:b/>
                <w:noProof/>
                <w:sz w:val="21"/>
                <w:szCs w:val="18"/>
              </w:rPr>
              <w:t xml:space="preserve">Chapters 12–16 </w:t>
            </w:r>
          </w:p>
          <w:p w14:paraId="4072CBA5" w14:textId="77777777" w:rsidR="003E1960" w:rsidRPr="008B1CB1" w:rsidRDefault="003E1960" w:rsidP="00332443">
            <w:pPr>
              <w:jc w:val="center"/>
              <w:rPr>
                <w:rFonts w:cs="Arial"/>
                <w:b/>
                <w:noProof/>
                <w:sz w:val="21"/>
                <w:szCs w:val="18"/>
              </w:rPr>
            </w:pPr>
          </w:p>
        </w:tc>
      </w:tr>
      <w:tr w:rsidR="003E1960" w:rsidRPr="008B1CB1" w14:paraId="54175894" w14:textId="77777777" w:rsidTr="00332443">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57F1B35D" w14:textId="77777777" w:rsidR="003E1960" w:rsidRPr="008B1CB1" w:rsidRDefault="003E1960" w:rsidP="00332443">
            <w:pPr>
              <w:jc w:val="center"/>
              <w:rPr>
                <w:rFonts w:cs="Arial"/>
                <w:b/>
                <w:noProof/>
                <w:sz w:val="21"/>
                <w:szCs w:val="18"/>
              </w:rPr>
            </w:pPr>
          </w:p>
          <w:p w14:paraId="6E7AEE25" w14:textId="77777777" w:rsidR="003E1960" w:rsidRPr="008B1CB1" w:rsidRDefault="003E1960" w:rsidP="00332443">
            <w:pPr>
              <w:jc w:val="center"/>
              <w:rPr>
                <w:rFonts w:cs="Arial"/>
                <w:b/>
                <w:noProof/>
                <w:sz w:val="21"/>
                <w:szCs w:val="18"/>
              </w:rPr>
            </w:pPr>
            <w:r w:rsidRPr="008B1CB1">
              <w:rPr>
                <w:rFonts w:cs="Arial"/>
                <w:b/>
                <w:noProof/>
                <w:sz w:val="21"/>
                <w:szCs w:val="18"/>
              </w:rPr>
              <w:t>Relationship to God</w:t>
            </w:r>
          </w:p>
        </w:tc>
        <w:tc>
          <w:tcPr>
            <w:tcW w:w="2824" w:type="dxa"/>
            <w:gridSpan w:val="2"/>
            <w:tcBorders>
              <w:top w:val="single" w:sz="6" w:space="0" w:color="auto"/>
              <w:left w:val="single" w:sz="6" w:space="0" w:color="auto"/>
              <w:bottom w:val="single" w:sz="6" w:space="0" w:color="auto"/>
              <w:right w:val="single" w:sz="6" w:space="0" w:color="auto"/>
            </w:tcBorders>
          </w:tcPr>
          <w:p w14:paraId="7D0EE8D7" w14:textId="77777777" w:rsidR="003E1960" w:rsidRPr="008B1CB1" w:rsidRDefault="003E1960" w:rsidP="00332443">
            <w:pPr>
              <w:jc w:val="center"/>
              <w:rPr>
                <w:rFonts w:cs="Arial"/>
                <w:b/>
                <w:noProof/>
                <w:sz w:val="21"/>
                <w:szCs w:val="18"/>
              </w:rPr>
            </w:pPr>
          </w:p>
          <w:p w14:paraId="4007736C" w14:textId="77777777" w:rsidR="003E1960" w:rsidRPr="008B1CB1" w:rsidRDefault="003E1960" w:rsidP="00332443">
            <w:pPr>
              <w:jc w:val="center"/>
              <w:rPr>
                <w:rFonts w:cs="Arial"/>
                <w:b/>
                <w:noProof/>
                <w:sz w:val="21"/>
                <w:szCs w:val="18"/>
              </w:rPr>
            </w:pPr>
            <w:r w:rsidRPr="008B1CB1">
              <w:rPr>
                <w:rFonts w:cs="Arial"/>
                <w:b/>
                <w:noProof/>
                <w:sz w:val="21"/>
                <w:szCs w:val="18"/>
              </w:rPr>
              <w:t>Relationship to Others</w:t>
            </w:r>
          </w:p>
          <w:p w14:paraId="78E3BEB0" w14:textId="77777777" w:rsidR="003E1960" w:rsidRPr="008B1CB1" w:rsidRDefault="003E1960" w:rsidP="00332443">
            <w:pPr>
              <w:jc w:val="center"/>
              <w:rPr>
                <w:rFonts w:cs="Arial"/>
                <w:b/>
                <w:noProof/>
                <w:sz w:val="21"/>
                <w:szCs w:val="18"/>
              </w:rPr>
            </w:pPr>
          </w:p>
        </w:tc>
      </w:tr>
      <w:tr w:rsidR="003E1960" w:rsidRPr="008B1CB1" w14:paraId="4CD9B947" w14:textId="77777777" w:rsidTr="00332443">
        <w:trPr>
          <w:gridAfter w:val="1"/>
          <w:wAfter w:w="10" w:type="dxa"/>
        </w:trPr>
        <w:tc>
          <w:tcPr>
            <w:tcW w:w="1340" w:type="dxa"/>
            <w:tcBorders>
              <w:top w:val="single" w:sz="6" w:space="0" w:color="auto"/>
              <w:left w:val="single" w:sz="6" w:space="0" w:color="auto"/>
              <w:bottom w:val="single" w:sz="6" w:space="0" w:color="auto"/>
              <w:right w:val="single" w:sz="6" w:space="0" w:color="auto"/>
            </w:tcBorders>
          </w:tcPr>
          <w:p w14:paraId="1EADFC4F" w14:textId="77777777" w:rsidR="003E1960" w:rsidRPr="00457419" w:rsidRDefault="003E1960" w:rsidP="00332443">
            <w:pPr>
              <w:jc w:val="center"/>
              <w:rPr>
                <w:rFonts w:cs="Arial"/>
                <w:b/>
                <w:bCs/>
                <w:noProof/>
                <w:sz w:val="16"/>
                <w:szCs w:val="18"/>
              </w:rPr>
            </w:pPr>
          </w:p>
          <w:p w14:paraId="13B534AC" w14:textId="77777777" w:rsidR="003E1960" w:rsidRPr="00457419" w:rsidRDefault="003E1960" w:rsidP="00332443">
            <w:pPr>
              <w:jc w:val="center"/>
              <w:rPr>
                <w:rFonts w:cs="Arial"/>
                <w:b/>
                <w:bCs/>
                <w:noProof/>
                <w:sz w:val="16"/>
                <w:szCs w:val="18"/>
              </w:rPr>
            </w:pPr>
            <w:r w:rsidRPr="00457419">
              <w:rPr>
                <w:rFonts w:cs="Arial"/>
                <w:b/>
                <w:bCs/>
                <w:noProof/>
                <w:sz w:val="16"/>
                <w:szCs w:val="18"/>
              </w:rPr>
              <w:t>Righteousness</w:t>
            </w:r>
          </w:p>
          <w:p w14:paraId="29B27963" w14:textId="77777777" w:rsidR="003E1960" w:rsidRPr="00457419" w:rsidRDefault="003E1960" w:rsidP="00332443">
            <w:pPr>
              <w:jc w:val="center"/>
              <w:rPr>
                <w:rFonts w:cs="Arial"/>
                <w:b/>
                <w:bCs/>
                <w:noProof/>
                <w:sz w:val="16"/>
                <w:szCs w:val="18"/>
              </w:rPr>
            </w:pPr>
            <w:r w:rsidRPr="00457419">
              <w:rPr>
                <w:rFonts w:cs="Arial"/>
                <w:b/>
                <w:bCs/>
                <w:noProof/>
                <w:sz w:val="16"/>
                <w:szCs w:val="18"/>
              </w:rPr>
              <w:t>Theme</w:t>
            </w:r>
          </w:p>
          <w:p w14:paraId="3EE788B5" w14:textId="77777777" w:rsidR="003E1960" w:rsidRPr="00457419" w:rsidRDefault="003E1960" w:rsidP="00332443">
            <w:pPr>
              <w:jc w:val="center"/>
              <w:rPr>
                <w:rFonts w:cs="Arial"/>
                <w:b/>
                <w:bCs/>
                <w:noProof/>
                <w:sz w:val="16"/>
                <w:szCs w:val="18"/>
              </w:rPr>
            </w:pPr>
          </w:p>
        </w:tc>
        <w:tc>
          <w:tcPr>
            <w:tcW w:w="1430" w:type="dxa"/>
            <w:tcBorders>
              <w:top w:val="single" w:sz="6" w:space="0" w:color="auto"/>
              <w:left w:val="single" w:sz="6" w:space="0" w:color="auto"/>
              <w:bottom w:val="single" w:sz="6" w:space="0" w:color="auto"/>
              <w:right w:val="single" w:sz="6" w:space="0" w:color="auto"/>
            </w:tcBorders>
          </w:tcPr>
          <w:p w14:paraId="53745501" w14:textId="77777777" w:rsidR="003E1960" w:rsidRPr="00457419" w:rsidRDefault="003E1960" w:rsidP="00332443">
            <w:pPr>
              <w:jc w:val="center"/>
              <w:rPr>
                <w:rFonts w:cs="Arial"/>
                <w:b/>
                <w:bCs/>
                <w:noProof/>
                <w:sz w:val="16"/>
                <w:szCs w:val="18"/>
              </w:rPr>
            </w:pPr>
          </w:p>
          <w:p w14:paraId="30EDEB9E" w14:textId="77777777" w:rsidR="003E1960" w:rsidRPr="00457419" w:rsidRDefault="003E1960" w:rsidP="00332443">
            <w:pPr>
              <w:jc w:val="center"/>
              <w:rPr>
                <w:rFonts w:cs="Arial"/>
                <w:b/>
                <w:bCs/>
                <w:noProof/>
                <w:sz w:val="16"/>
                <w:szCs w:val="18"/>
              </w:rPr>
            </w:pPr>
            <w:r w:rsidRPr="00457419">
              <w:rPr>
                <w:rFonts w:cs="Arial"/>
                <w:b/>
                <w:bCs/>
                <w:noProof/>
                <w:sz w:val="16"/>
                <w:szCs w:val="18"/>
              </w:rPr>
              <w:t>Righteousness Needed</w:t>
            </w:r>
          </w:p>
        </w:tc>
        <w:tc>
          <w:tcPr>
            <w:tcW w:w="1360" w:type="dxa"/>
            <w:tcBorders>
              <w:top w:val="single" w:sz="6" w:space="0" w:color="auto"/>
              <w:left w:val="single" w:sz="6" w:space="0" w:color="auto"/>
              <w:bottom w:val="single" w:sz="6" w:space="0" w:color="auto"/>
              <w:right w:val="single" w:sz="6" w:space="0" w:color="auto"/>
            </w:tcBorders>
          </w:tcPr>
          <w:p w14:paraId="3274E796" w14:textId="77777777" w:rsidR="003E1960" w:rsidRPr="00457419" w:rsidRDefault="003E1960" w:rsidP="00332443">
            <w:pPr>
              <w:jc w:val="center"/>
              <w:rPr>
                <w:rFonts w:cs="Arial"/>
                <w:b/>
                <w:bCs/>
                <w:noProof/>
                <w:sz w:val="16"/>
                <w:szCs w:val="18"/>
              </w:rPr>
            </w:pPr>
          </w:p>
          <w:p w14:paraId="49E54181" w14:textId="77777777" w:rsidR="003E1960" w:rsidRPr="00457419" w:rsidRDefault="003E1960" w:rsidP="00332443">
            <w:pPr>
              <w:jc w:val="center"/>
              <w:rPr>
                <w:rFonts w:cs="Arial"/>
                <w:b/>
                <w:bCs/>
                <w:noProof/>
                <w:sz w:val="16"/>
                <w:szCs w:val="18"/>
              </w:rPr>
            </w:pPr>
            <w:r w:rsidRPr="00457419">
              <w:rPr>
                <w:rFonts w:cs="Arial"/>
                <w:b/>
                <w:bCs/>
                <w:noProof/>
                <w:sz w:val="16"/>
                <w:szCs w:val="18"/>
              </w:rPr>
              <w:t xml:space="preserve">Righteousness </w:t>
            </w:r>
          </w:p>
          <w:p w14:paraId="7B0ECDCC" w14:textId="77777777" w:rsidR="003E1960" w:rsidRPr="00457419" w:rsidRDefault="003E1960" w:rsidP="00332443">
            <w:pPr>
              <w:jc w:val="center"/>
              <w:rPr>
                <w:rFonts w:cs="Arial"/>
                <w:b/>
                <w:bCs/>
                <w:noProof/>
                <w:sz w:val="16"/>
                <w:szCs w:val="18"/>
              </w:rPr>
            </w:pPr>
            <w:r w:rsidRPr="00457419">
              <w:rPr>
                <w:rFonts w:cs="Arial"/>
                <w:b/>
                <w:bCs/>
                <w:noProof/>
                <w:sz w:val="16"/>
                <w:szCs w:val="18"/>
              </w:rPr>
              <w:t>Provided</w:t>
            </w:r>
          </w:p>
        </w:tc>
        <w:tc>
          <w:tcPr>
            <w:tcW w:w="1329" w:type="dxa"/>
            <w:tcBorders>
              <w:top w:val="single" w:sz="6" w:space="0" w:color="auto"/>
              <w:left w:val="single" w:sz="6" w:space="0" w:color="auto"/>
              <w:bottom w:val="single" w:sz="6" w:space="0" w:color="auto"/>
              <w:right w:val="single" w:sz="6" w:space="0" w:color="auto"/>
            </w:tcBorders>
          </w:tcPr>
          <w:p w14:paraId="01FA0672" w14:textId="77777777" w:rsidR="003E1960" w:rsidRPr="00457419" w:rsidRDefault="003E1960" w:rsidP="00332443">
            <w:pPr>
              <w:jc w:val="center"/>
              <w:rPr>
                <w:rFonts w:cs="Arial"/>
                <w:b/>
                <w:bCs/>
                <w:noProof/>
                <w:sz w:val="16"/>
                <w:szCs w:val="18"/>
              </w:rPr>
            </w:pPr>
          </w:p>
          <w:p w14:paraId="6FD5F64A" w14:textId="77777777" w:rsidR="003E1960" w:rsidRPr="00457419" w:rsidRDefault="003E1960" w:rsidP="00332443">
            <w:pPr>
              <w:jc w:val="center"/>
              <w:rPr>
                <w:rFonts w:cs="Arial"/>
                <w:b/>
                <w:bCs/>
                <w:noProof/>
                <w:sz w:val="16"/>
                <w:szCs w:val="18"/>
              </w:rPr>
            </w:pPr>
            <w:r w:rsidRPr="00457419">
              <w:rPr>
                <w:rFonts w:cs="Arial"/>
                <w:b/>
                <w:bCs/>
                <w:noProof/>
                <w:sz w:val="16"/>
                <w:szCs w:val="18"/>
              </w:rPr>
              <w:t>Righteousness Imparted</w:t>
            </w:r>
          </w:p>
        </w:tc>
        <w:tc>
          <w:tcPr>
            <w:tcW w:w="1417" w:type="dxa"/>
            <w:tcBorders>
              <w:top w:val="single" w:sz="6" w:space="0" w:color="auto"/>
              <w:left w:val="single" w:sz="6" w:space="0" w:color="auto"/>
              <w:bottom w:val="single" w:sz="6" w:space="0" w:color="auto"/>
              <w:right w:val="single" w:sz="6" w:space="0" w:color="auto"/>
            </w:tcBorders>
          </w:tcPr>
          <w:p w14:paraId="7E565B89" w14:textId="77777777" w:rsidR="003E1960" w:rsidRPr="00457419" w:rsidRDefault="003E1960" w:rsidP="00332443">
            <w:pPr>
              <w:jc w:val="center"/>
              <w:rPr>
                <w:rFonts w:cs="Arial"/>
                <w:b/>
                <w:bCs/>
                <w:noProof/>
                <w:sz w:val="16"/>
                <w:szCs w:val="18"/>
              </w:rPr>
            </w:pPr>
          </w:p>
          <w:p w14:paraId="520281D7" w14:textId="77777777" w:rsidR="003E1960" w:rsidRPr="00457419" w:rsidRDefault="003E1960" w:rsidP="00332443">
            <w:pPr>
              <w:jc w:val="center"/>
              <w:rPr>
                <w:rFonts w:cs="Arial"/>
                <w:b/>
                <w:bCs/>
                <w:noProof/>
                <w:sz w:val="16"/>
                <w:szCs w:val="18"/>
              </w:rPr>
            </w:pPr>
            <w:r w:rsidRPr="00457419">
              <w:rPr>
                <w:rFonts w:cs="Arial"/>
                <w:b/>
                <w:bCs/>
                <w:noProof/>
                <w:sz w:val="16"/>
                <w:szCs w:val="18"/>
              </w:rPr>
              <w:t>Righteousness Vindicated</w:t>
            </w:r>
          </w:p>
        </w:tc>
        <w:tc>
          <w:tcPr>
            <w:tcW w:w="1417" w:type="dxa"/>
            <w:tcBorders>
              <w:top w:val="single" w:sz="6" w:space="0" w:color="auto"/>
              <w:left w:val="single" w:sz="6" w:space="0" w:color="auto"/>
              <w:bottom w:val="single" w:sz="6" w:space="0" w:color="auto"/>
              <w:right w:val="single" w:sz="6" w:space="0" w:color="auto"/>
            </w:tcBorders>
          </w:tcPr>
          <w:p w14:paraId="453C04AC" w14:textId="77777777" w:rsidR="003E1960" w:rsidRPr="00457419" w:rsidRDefault="003E1960" w:rsidP="00332443">
            <w:pPr>
              <w:jc w:val="center"/>
              <w:rPr>
                <w:rFonts w:cs="Arial"/>
                <w:b/>
                <w:bCs/>
                <w:noProof/>
                <w:sz w:val="16"/>
                <w:szCs w:val="18"/>
              </w:rPr>
            </w:pPr>
          </w:p>
          <w:p w14:paraId="2A8C2615" w14:textId="77777777" w:rsidR="003E1960" w:rsidRPr="00457419" w:rsidRDefault="003E1960" w:rsidP="00332443">
            <w:pPr>
              <w:jc w:val="center"/>
              <w:rPr>
                <w:rFonts w:cs="Arial"/>
                <w:b/>
                <w:bCs/>
                <w:noProof/>
                <w:sz w:val="16"/>
                <w:szCs w:val="18"/>
              </w:rPr>
            </w:pPr>
            <w:r w:rsidRPr="00457419">
              <w:rPr>
                <w:rFonts w:cs="Arial"/>
                <w:b/>
                <w:bCs/>
                <w:noProof/>
                <w:sz w:val="16"/>
                <w:szCs w:val="18"/>
              </w:rPr>
              <w:t>Righteousness Applied</w:t>
            </w:r>
          </w:p>
        </w:tc>
        <w:tc>
          <w:tcPr>
            <w:tcW w:w="1407" w:type="dxa"/>
            <w:tcBorders>
              <w:top w:val="single" w:sz="6" w:space="0" w:color="auto"/>
              <w:left w:val="single" w:sz="6" w:space="0" w:color="auto"/>
              <w:bottom w:val="single" w:sz="6" w:space="0" w:color="auto"/>
              <w:right w:val="single" w:sz="6" w:space="0" w:color="auto"/>
            </w:tcBorders>
          </w:tcPr>
          <w:p w14:paraId="5D9DC72C" w14:textId="77777777" w:rsidR="003E1960" w:rsidRPr="00457419" w:rsidRDefault="003E1960" w:rsidP="00332443">
            <w:pPr>
              <w:jc w:val="center"/>
              <w:rPr>
                <w:rFonts w:cs="Arial"/>
                <w:b/>
                <w:bCs/>
                <w:noProof/>
                <w:sz w:val="16"/>
                <w:szCs w:val="18"/>
              </w:rPr>
            </w:pPr>
          </w:p>
          <w:p w14:paraId="08EED122" w14:textId="77777777" w:rsidR="003E1960" w:rsidRPr="00457419" w:rsidRDefault="003E1960" w:rsidP="00332443">
            <w:pPr>
              <w:jc w:val="center"/>
              <w:rPr>
                <w:rFonts w:cs="Arial"/>
                <w:b/>
                <w:bCs/>
                <w:noProof/>
                <w:sz w:val="16"/>
                <w:szCs w:val="18"/>
              </w:rPr>
            </w:pPr>
            <w:r w:rsidRPr="00457419">
              <w:rPr>
                <w:rFonts w:cs="Arial"/>
                <w:b/>
                <w:bCs/>
                <w:noProof/>
                <w:sz w:val="16"/>
                <w:szCs w:val="18"/>
              </w:rPr>
              <w:t>Righteousness Disseminated</w:t>
            </w:r>
          </w:p>
        </w:tc>
      </w:tr>
      <w:tr w:rsidR="003E1960" w:rsidRPr="008B1CB1" w14:paraId="36BC0CCF" w14:textId="77777777" w:rsidTr="00332443">
        <w:trPr>
          <w:gridAfter w:val="1"/>
          <w:wAfter w:w="10" w:type="dxa"/>
        </w:trPr>
        <w:tc>
          <w:tcPr>
            <w:tcW w:w="1340" w:type="dxa"/>
            <w:tcBorders>
              <w:top w:val="single" w:sz="6" w:space="0" w:color="auto"/>
              <w:left w:val="single" w:sz="6" w:space="0" w:color="auto"/>
              <w:bottom w:val="single" w:sz="6" w:space="0" w:color="auto"/>
              <w:right w:val="single" w:sz="6" w:space="0" w:color="auto"/>
            </w:tcBorders>
          </w:tcPr>
          <w:p w14:paraId="57A5ADE9" w14:textId="77777777" w:rsidR="003E1960" w:rsidRPr="00457419" w:rsidRDefault="003E1960" w:rsidP="00332443">
            <w:pPr>
              <w:jc w:val="center"/>
              <w:rPr>
                <w:rFonts w:cs="Arial"/>
                <w:b/>
                <w:bCs/>
                <w:noProof/>
                <w:sz w:val="16"/>
                <w:szCs w:val="18"/>
              </w:rPr>
            </w:pPr>
          </w:p>
          <w:p w14:paraId="0A0DAAAD" w14:textId="77777777" w:rsidR="003E1960" w:rsidRPr="00457419" w:rsidRDefault="003E1960" w:rsidP="00332443">
            <w:pPr>
              <w:jc w:val="center"/>
              <w:rPr>
                <w:rFonts w:cs="Arial"/>
                <w:b/>
                <w:bCs/>
                <w:noProof/>
                <w:sz w:val="16"/>
                <w:szCs w:val="18"/>
              </w:rPr>
            </w:pPr>
            <w:r w:rsidRPr="00457419">
              <w:rPr>
                <w:rFonts w:cs="Arial"/>
                <w:b/>
                <w:bCs/>
                <w:noProof/>
                <w:sz w:val="16"/>
                <w:szCs w:val="18"/>
              </w:rPr>
              <w:t>Introduction</w:t>
            </w:r>
          </w:p>
          <w:p w14:paraId="495958F5" w14:textId="77777777" w:rsidR="003E1960" w:rsidRPr="00457419" w:rsidRDefault="003E1960" w:rsidP="00332443">
            <w:pPr>
              <w:jc w:val="center"/>
              <w:rPr>
                <w:rFonts w:cs="Arial"/>
                <w:b/>
                <w:bCs/>
                <w:noProof/>
                <w:sz w:val="16"/>
                <w:szCs w:val="18"/>
              </w:rPr>
            </w:pPr>
            <w:r w:rsidRPr="00457419">
              <w:rPr>
                <w:rFonts w:cs="Arial"/>
                <w:b/>
                <w:bCs/>
                <w:noProof/>
                <w:sz w:val="16"/>
                <w:szCs w:val="18"/>
              </w:rPr>
              <w:t>1:1-17</w:t>
            </w:r>
          </w:p>
          <w:p w14:paraId="03B68BFE" w14:textId="77777777" w:rsidR="003E1960" w:rsidRPr="00457419" w:rsidRDefault="003E1960" w:rsidP="00332443">
            <w:pPr>
              <w:jc w:val="center"/>
              <w:rPr>
                <w:rFonts w:cs="Arial"/>
                <w:b/>
                <w:bCs/>
                <w:noProof/>
                <w:sz w:val="16"/>
                <w:szCs w:val="18"/>
              </w:rPr>
            </w:pPr>
          </w:p>
        </w:tc>
        <w:tc>
          <w:tcPr>
            <w:tcW w:w="1430" w:type="dxa"/>
            <w:tcBorders>
              <w:top w:val="single" w:sz="6" w:space="0" w:color="auto"/>
              <w:left w:val="single" w:sz="6" w:space="0" w:color="auto"/>
              <w:bottom w:val="single" w:sz="6" w:space="0" w:color="auto"/>
              <w:right w:val="single" w:sz="6" w:space="0" w:color="auto"/>
            </w:tcBorders>
          </w:tcPr>
          <w:p w14:paraId="0D2552B6" w14:textId="77777777" w:rsidR="003E1960" w:rsidRPr="00457419" w:rsidRDefault="003E1960" w:rsidP="00332443">
            <w:pPr>
              <w:jc w:val="center"/>
              <w:rPr>
                <w:rFonts w:cs="Arial"/>
                <w:b/>
                <w:bCs/>
                <w:noProof/>
                <w:sz w:val="16"/>
                <w:szCs w:val="18"/>
              </w:rPr>
            </w:pPr>
          </w:p>
          <w:p w14:paraId="6BE2D5E0" w14:textId="77777777" w:rsidR="003E1960" w:rsidRPr="00457419" w:rsidRDefault="003E1960" w:rsidP="00332443">
            <w:pPr>
              <w:jc w:val="center"/>
              <w:rPr>
                <w:rFonts w:cs="Arial"/>
                <w:b/>
                <w:bCs/>
                <w:noProof/>
                <w:sz w:val="16"/>
                <w:szCs w:val="18"/>
              </w:rPr>
            </w:pPr>
            <w:r w:rsidRPr="00457419">
              <w:rPr>
                <w:rFonts w:cs="Arial"/>
                <w:b/>
                <w:bCs/>
                <w:noProof/>
                <w:sz w:val="16"/>
                <w:szCs w:val="18"/>
              </w:rPr>
              <w:t>Condemnation</w:t>
            </w:r>
          </w:p>
          <w:p w14:paraId="7833D055" w14:textId="77777777" w:rsidR="003E1960" w:rsidRPr="00457419" w:rsidRDefault="003E1960" w:rsidP="00332443">
            <w:pPr>
              <w:jc w:val="center"/>
              <w:rPr>
                <w:rFonts w:cs="Arial"/>
                <w:b/>
                <w:bCs/>
                <w:noProof/>
                <w:sz w:val="16"/>
                <w:szCs w:val="18"/>
              </w:rPr>
            </w:pPr>
            <w:r w:rsidRPr="00457419">
              <w:rPr>
                <w:rFonts w:cs="Arial"/>
                <w:b/>
                <w:bCs/>
                <w:noProof/>
                <w:sz w:val="16"/>
                <w:szCs w:val="18"/>
              </w:rPr>
              <w:t>1:18–3:20</w:t>
            </w:r>
          </w:p>
        </w:tc>
        <w:tc>
          <w:tcPr>
            <w:tcW w:w="1360" w:type="dxa"/>
            <w:tcBorders>
              <w:top w:val="single" w:sz="6" w:space="0" w:color="auto"/>
              <w:left w:val="single" w:sz="6" w:space="0" w:color="auto"/>
              <w:bottom w:val="single" w:sz="6" w:space="0" w:color="auto"/>
              <w:right w:val="single" w:sz="6" w:space="0" w:color="auto"/>
            </w:tcBorders>
          </w:tcPr>
          <w:p w14:paraId="76CC44B0" w14:textId="77777777" w:rsidR="003E1960" w:rsidRPr="00457419" w:rsidRDefault="003E1960" w:rsidP="00332443">
            <w:pPr>
              <w:jc w:val="center"/>
              <w:rPr>
                <w:rFonts w:cs="Arial"/>
                <w:b/>
                <w:bCs/>
                <w:noProof/>
                <w:sz w:val="16"/>
                <w:szCs w:val="18"/>
              </w:rPr>
            </w:pPr>
          </w:p>
          <w:p w14:paraId="1573FEDD" w14:textId="77777777" w:rsidR="003E1960" w:rsidRPr="00457419" w:rsidRDefault="003E1960" w:rsidP="00332443">
            <w:pPr>
              <w:jc w:val="center"/>
              <w:rPr>
                <w:rFonts w:cs="Arial"/>
                <w:b/>
                <w:bCs/>
                <w:noProof/>
                <w:sz w:val="16"/>
                <w:szCs w:val="18"/>
              </w:rPr>
            </w:pPr>
            <w:r w:rsidRPr="00457419">
              <w:rPr>
                <w:rFonts w:cs="Arial"/>
                <w:b/>
                <w:bCs/>
                <w:noProof/>
                <w:sz w:val="16"/>
                <w:szCs w:val="18"/>
              </w:rPr>
              <w:t>Justification</w:t>
            </w:r>
          </w:p>
          <w:p w14:paraId="1E051F8E" w14:textId="77777777" w:rsidR="003E1960" w:rsidRPr="00457419" w:rsidRDefault="003E1960" w:rsidP="00332443">
            <w:pPr>
              <w:jc w:val="center"/>
              <w:rPr>
                <w:rFonts w:cs="Arial"/>
                <w:b/>
                <w:bCs/>
                <w:noProof/>
                <w:sz w:val="16"/>
                <w:szCs w:val="18"/>
              </w:rPr>
            </w:pPr>
            <w:r w:rsidRPr="00457419">
              <w:rPr>
                <w:rFonts w:cs="Arial"/>
                <w:b/>
                <w:bCs/>
                <w:noProof/>
                <w:sz w:val="16"/>
                <w:szCs w:val="18"/>
              </w:rPr>
              <w:t>3:21–5:21</w:t>
            </w:r>
          </w:p>
        </w:tc>
        <w:tc>
          <w:tcPr>
            <w:tcW w:w="1329" w:type="dxa"/>
            <w:tcBorders>
              <w:top w:val="single" w:sz="6" w:space="0" w:color="auto"/>
              <w:left w:val="single" w:sz="6" w:space="0" w:color="auto"/>
              <w:bottom w:val="single" w:sz="6" w:space="0" w:color="auto"/>
              <w:right w:val="single" w:sz="6" w:space="0" w:color="auto"/>
            </w:tcBorders>
          </w:tcPr>
          <w:p w14:paraId="45985810" w14:textId="77777777" w:rsidR="003E1960" w:rsidRPr="00457419" w:rsidRDefault="003E1960" w:rsidP="00332443">
            <w:pPr>
              <w:jc w:val="center"/>
              <w:rPr>
                <w:rFonts w:cs="Arial"/>
                <w:b/>
                <w:bCs/>
                <w:noProof/>
                <w:sz w:val="16"/>
                <w:szCs w:val="18"/>
              </w:rPr>
            </w:pPr>
          </w:p>
          <w:p w14:paraId="0077309D" w14:textId="77777777" w:rsidR="003E1960" w:rsidRPr="00457419" w:rsidRDefault="003E1960" w:rsidP="00332443">
            <w:pPr>
              <w:jc w:val="center"/>
              <w:rPr>
                <w:rFonts w:cs="Arial"/>
                <w:b/>
                <w:bCs/>
                <w:noProof/>
                <w:sz w:val="16"/>
                <w:szCs w:val="18"/>
              </w:rPr>
            </w:pPr>
            <w:r w:rsidRPr="00457419">
              <w:rPr>
                <w:rFonts w:cs="Arial"/>
                <w:b/>
                <w:bCs/>
                <w:noProof/>
                <w:sz w:val="16"/>
                <w:szCs w:val="18"/>
              </w:rPr>
              <w:t>Sanctification</w:t>
            </w:r>
          </w:p>
          <w:p w14:paraId="77909F7E" w14:textId="77777777" w:rsidR="003E1960" w:rsidRPr="00457419" w:rsidRDefault="003E1960" w:rsidP="00332443">
            <w:pPr>
              <w:jc w:val="center"/>
              <w:rPr>
                <w:rFonts w:cs="Arial"/>
                <w:b/>
                <w:bCs/>
                <w:noProof/>
                <w:sz w:val="16"/>
                <w:szCs w:val="18"/>
              </w:rPr>
            </w:pPr>
            <w:r w:rsidRPr="00457419">
              <w:rPr>
                <w:rFonts w:cs="Arial"/>
                <w:b/>
                <w:bCs/>
                <w:noProof/>
                <w:sz w:val="16"/>
                <w:szCs w:val="18"/>
              </w:rPr>
              <w:t>6–8</w:t>
            </w:r>
          </w:p>
        </w:tc>
        <w:tc>
          <w:tcPr>
            <w:tcW w:w="1417" w:type="dxa"/>
            <w:tcBorders>
              <w:top w:val="single" w:sz="6" w:space="0" w:color="auto"/>
              <w:left w:val="single" w:sz="6" w:space="0" w:color="auto"/>
              <w:bottom w:val="single" w:sz="6" w:space="0" w:color="auto"/>
              <w:right w:val="single" w:sz="6" w:space="0" w:color="auto"/>
            </w:tcBorders>
          </w:tcPr>
          <w:p w14:paraId="0243A847" w14:textId="77777777" w:rsidR="003E1960" w:rsidRPr="00457419" w:rsidRDefault="003E1960" w:rsidP="00332443">
            <w:pPr>
              <w:jc w:val="center"/>
              <w:rPr>
                <w:rFonts w:cs="Arial"/>
                <w:b/>
                <w:bCs/>
                <w:noProof/>
                <w:sz w:val="16"/>
                <w:szCs w:val="18"/>
              </w:rPr>
            </w:pPr>
          </w:p>
          <w:p w14:paraId="789B626A" w14:textId="77777777" w:rsidR="003E1960" w:rsidRPr="00457419" w:rsidRDefault="003E1960" w:rsidP="00332443">
            <w:pPr>
              <w:jc w:val="center"/>
              <w:rPr>
                <w:rFonts w:cs="Arial"/>
                <w:b/>
                <w:bCs/>
                <w:noProof/>
                <w:sz w:val="16"/>
                <w:szCs w:val="18"/>
              </w:rPr>
            </w:pPr>
            <w:r w:rsidRPr="00457419">
              <w:rPr>
                <w:rFonts w:cs="Arial"/>
                <w:b/>
                <w:bCs/>
                <w:noProof/>
                <w:sz w:val="16"/>
                <w:szCs w:val="18"/>
              </w:rPr>
              <w:t>Election</w:t>
            </w:r>
          </w:p>
          <w:p w14:paraId="7C1B664E" w14:textId="77777777" w:rsidR="003E1960" w:rsidRPr="00457419" w:rsidRDefault="003E1960" w:rsidP="00332443">
            <w:pPr>
              <w:jc w:val="center"/>
              <w:rPr>
                <w:rFonts w:cs="Arial"/>
                <w:b/>
                <w:bCs/>
                <w:noProof/>
                <w:sz w:val="16"/>
                <w:szCs w:val="18"/>
              </w:rPr>
            </w:pPr>
            <w:r w:rsidRPr="00457419">
              <w:rPr>
                <w:rFonts w:cs="Arial"/>
                <w:b/>
                <w:bCs/>
                <w:noProof/>
                <w:sz w:val="16"/>
                <w:szCs w:val="18"/>
              </w:rPr>
              <w:t>9–11</w:t>
            </w:r>
          </w:p>
        </w:tc>
        <w:tc>
          <w:tcPr>
            <w:tcW w:w="1417" w:type="dxa"/>
            <w:tcBorders>
              <w:top w:val="single" w:sz="6" w:space="0" w:color="auto"/>
              <w:left w:val="single" w:sz="6" w:space="0" w:color="auto"/>
              <w:bottom w:val="single" w:sz="6" w:space="0" w:color="auto"/>
              <w:right w:val="single" w:sz="6" w:space="0" w:color="auto"/>
            </w:tcBorders>
          </w:tcPr>
          <w:p w14:paraId="4230C189" w14:textId="77777777" w:rsidR="003E1960" w:rsidRPr="00457419" w:rsidRDefault="003E1960" w:rsidP="00332443">
            <w:pPr>
              <w:jc w:val="center"/>
              <w:rPr>
                <w:rFonts w:cs="Arial"/>
                <w:b/>
                <w:bCs/>
                <w:noProof/>
                <w:sz w:val="16"/>
                <w:szCs w:val="18"/>
              </w:rPr>
            </w:pPr>
          </w:p>
          <w:p w14:paraId="637D80B4" w14:textId="77777777" w:rsidR="003E1960" w:rsidRPr="00457419" w:rsidRDefault="003E1960" w:rsidP="00332443">
            <w:pPr>
              <w:jc w:val="center"/>
              <w:rPr>
                <w:rFonts w:cs="Arial"/>
                <w:b/>
                <w:bCs/>
                <w:noProof/>
                <w:sz w:val="16"/>
                <w:szCs w:val="18"/>
              </w:rPr>
            </w:pPr>
            <w:r w:rsidRPr="00457419">
              <w:rPr>
                <w:rFonts w:cs="Arial"/>
                <w:b/>
                <w:bCs/>
                <w:noProof/>
                <w:sz w:val="16"/>
                <w:szCs w:val="18"/>
              </w:rPr>
              <w:t>Transformation</w:t>
            </w:r>
          </w:p>
          <w:p w14:paraId="60BF74B9" w14:textId="77777777" w:rsidR="003E1960" w:rsidRPr="00457419" w:rsidRDefault="003E1960" w:rsidP="00332443">
            <w:pPr>
              <w:jc w:val="center"/>
              <w:rPr>
                <w:rFonts w:cs="Arial"/>
                <w:b/>
                <w:bCs/>
                <w:noProof/>
                <w:sz w:val="16"/>
                <w:szCs w:val="18"/>
              </w:rPr>
            </w:pPr>
            <w:r w:rsidRPr="00457419">
              <w:rPr>
                <w:rFonts w:cs="Arial"/>
                <w:b/>
                <w:bCs/>
                <w:noProof/>
                <w:sz w:val="16"/>
                <w:szCs w:val="18"/>
              </w:rPr>
              <w:t>12:1–15:13</w:t>
            </w:r>
          </w:p>
        </w:tc>
        <w:tc>
          <w:tcPr>
            <w:tcW w:w="1407" w:type="dxa"/>
            <w:tcBorders>
              <w:top w:val="single" w:sz="6" w:space="0" w:color="auto"/>
              <w:left w:val="single" w:sz="6" w:space="0" w:color="auto"/>
              <w:bottom w:val="single" w:sz="6" w:space="0" w:color="auto"/>
              <w:right w:val="single" w:sz="6" w:space="0" w:color="auto"/>
            </w:tcBorders>
          </w:tcPr>
          <w:p w14:paraId="2BEDB64C" w14:textId="77777777" w:rsidR="003E1960" w:rsidRPr="00457419" w:rsidRDefault="003E1960" w:rsidP="00332443">
            <w:pPr>
              <w:jc w:val="center"/>
              <w:rPr>
                <w:rFonts w:cs="Arial"/>
                <w:b/>
                <w:bCs/>
                <w:noProof/>
                <w:sz w:val="16"/>
                <w:szCs w:val="18"/>
              </w:rPr>
            </w:pPr>
          </w:p>
          <w:p w14:paraId="59775A53" w14:textId="77777777" w:rsidR="003E1960" w:rsidRPr="00457419" w:rsidRDefault="003E1960" w:rsidP="00332443">
            <w:pPr>
              <w:jc w:val="center"/>
              <w:rPr>
                <w:rFonts w:cs="Arial"/>
                <w:b/>
                <w:bCs/>
                <w:noProof/>
                <w:sz w:val="16"/>
                <w:szCs w:val="18"/>
              </w:rPr>
            </w:pPr>
            <w:r w:rsidRPr="00457419">
              <w:rPr>
                <w:rFonts w:cs="Arial"/>
                <w:b/>
                <w:bCs/>
                <w:noProof/>
                <w:sz w:val="16"/>
                <w:szCs w:val="18"/>
              </w:rPr>
              <w:t>Propagation</w:t>
            </w:r>
          </w:p>
          <w:p w14:paraId="52D0FE63" w14:textId="77777777" w:rsidR="003E1960" w:rsidRPr="00457419" w:rsidRDefault="003E1960" w:rsidP="00332443">
            <w:pPr>
              <w:jc w:val="center"/>
              <w:rPr>
                <w:rFonts w:cs="Arial"/>
                <w:b/>
                <w:bCs/>
                <w:noProof/>
                <w:sz w:val="16"/>
                <w:szCs w:val="18"/>
              </w:rPr>
            </w:pPr>
            <w:r w:rsidRPr="00457419">
              <w:rPr>
                <w:rFonts w:cs="Arial"/>
                <w:b/>
                <w:bCs/>
                <w:noProof/>
                <w:sz w:val="16"/>
                <w:szCs w:val="18"/>
              </w:rPr>
              <w:t>15:14–16:27</w:t>
            </w:r>
          </w:p>
        </w:tc>
      </w:tr>
      <w:tr w:rsidR="003E1960" w:rsidRPr="008B1CB1" w14:paraId="690B44AC" w14:textId="77777777" w:rsidTr="00332443">
        <w:trPr>
          <w:gridAfter w:val="1"/>
          <w:wAfter w:w="10" w:type="dxa"/>
        </w:trPr>
        <w:tc>
          <w:tcPr>
            <w:tcW w:w="2770" w:type="dxa"/>
            <w:gridSpan w:val="2"/>
            <w:tcBorders>
              <w:top w:val="single" w:sz="6" w:space="0" w:color="auto"/>
              <w:left w:val="single" w:sz="6" w:space="0" w:color="auto"/>
              <w:bottom w:val="single" w:sz="6" w:space="0" w:color="auto"/>
              <w:right w:val="single" w:sz="6" w:space="0" w:color="auto"/>
            </w:tcBorders>
          </w:tcPr>
          <w:p w14:paraId="674429CD" w14:textId="77777777" w:rsidR="003E1960" w:rsidRPr="00457419" w:rsidRDefault="003E1960" w:rsidP="00332443">
            <w:pPr>
              <w:jc w:val="center"/>
              <w:rPr>
                <w:rFonts w:cs="Arial"/>
                <w:b/>
                <w:bCs/>
                <w:noProof/>
                <w:sz w:val="16"/>
                <w:szCs w:val="18"/>
              </w:rPr>
            </w:pPr>
          </w:p>
          <w:p w14:paraId="3D049E0D" w14:textId="77777777" w:rsidR="003E1960" w:rsidRPr="00457419" w:rsidRDefault="003E1960" w:rsidP="00332443">
            <w:pPr>
              <w:jc w:val="center"/>
              <w:rPr>
                <w:rFonts w:cs="Arial"/>
                <w:b/>
                <w:bCs/>
                <w:noProof/>
                <w:sz w:val="16"/>
                <w:szCs w:val="18"/>
              </w:rPr>
            </w:pPr>
            <w:r w:rsidRPr="00457419">
              <w:rPr>
                <w:rFonts w:cs="Arial"/>
                <w:b/>
                <w:bCs/>
                <w:noProof/>
                <w:sz w:val="16"/>
                <w:szCs w:val="18"/>
              </w:rPr>
              <w:t>Sin</w:t>
            </w:r>
          </w:p>
        </w:tc>
        <w:tc>
          <w:tcPr>
            <w:tcW w:w="1360" w:type="dxa"/>
            <w:tcBorders>
              <w:top w:val="single" w:sz="6" w:space="0" w:color="auto"/>
              <w:left w:val="single" w:sz="6" w:space="0" w:color="auto"/>
              <w:bottom w:val="single" w:sz="6" w:space="0" w:color="auto"/>
              <w:right w:val="single" w:sz="6" w:space="0" w:color="auto"/>
            </w:tcBorders>
          </w:tcPr>
          <w:p w14:paraId="753026DF" w14:textId="77777777" w:rsidR="003E1960" w:rsidRPr="00457419" w:rsidRDefault="003E1960" w:rsidP="00332443">
            <w:pPr>
              <w:jc w:val="center"/>
              <w:rPr>
                <w:rFonts w:cs="Arial"/>
                <w:b/>
                <w:bCs/>
                <w:noProof/>
                <w:sz w:val="16"/>
                <w:szCs w:val="18"/>
              </w:rPr>
            </w:pPr>
          </w:p>
          <w:p w14:paraId="53502429" w14:textId="77777777" w:rsidR="003E1960" w:rsidRPr="00457419" w:rsidRDefault="003E1960" w:rsidP="00332443">
            <w:pPr>
              <w:jc w:val="center"/>
              <w:rPr>
                <w:rFonts w:cs="Arial"/>
                <w:b/>
                <w:bCs/>
                <w:noProof/>
                <w:sz w:val="16"/>
                <w:szCs w:val="18"/>
              </w:rPr>
            </w:pPr>
            <w:r w:rsidRPr="00457419">
              <w:rPr>
                <w:rFonts w:cs="Arial"/>
                <w:b/>
                <w:bCs/>
                <w:noProof/>
                <w:sz w:val="16"/>
                <w:szCs w:val="18"/>
              </w:rPr>
              <w:t>Salvation</w:t>
            </w:r>
          </w:p>
        </w:tc>
        <w:tc>
          <w:tcPr>
            <w:tcW w:w="1329" w:type="dxa"/>
            <w:tcBorders>
              <w:top w:val="single" w:sz="6" w:space="0" w:color="auto"/>
              <w:left w:val="single" w:sz="6" w:space="0" w:color="auto"/>
              <w:bottom w:val="single" w:sz="6" w:space="0" w:color="auto"/>
              <w:right w:val="single" w:sz="6" w:space="0" w:color="auto"/>
            </w:tcBorders>
          </w:tcPr>
          <w:p w14:paraId="44880925" w14:textId="77777777" w:rsidR="003E1960" w:rsidRPr="00457419" w:rsidRDefault="003E1960" w:rsidP="00332443">
            <w:pPr>
              <w:jc w:val="center"/>
              <w:rPr>
                <w:rFonts w:cs="Arial"/>
                <w:b/>
                <w:bCs/>
                <w:noProof/>
                <w:sz w:val="16"/>
                <w:szCs w:val="18"/>
              </w:rPr>
            </w:pPr>
          </w:p>
          <w:p w14:paraId="31D39886" w14:textId="77777777" w:rsidR="003E1960" w:rsidRPr="00457419" w:rsidRDefault="003E1960" w:rsidP="00332443">
            <w:pPr>
              <w:jc w:val="center"/>
              <w:rPr>
                <w:rFonts w:cs="Arial"/>
                <w:b/>
                <w:bCs/>
                <w:noProof/>
                <w:sz w:val="16"/>
                <w:szCs w:val="18"/>
              </w:rPr>
            </w:pPr>
            <w:r w:rsidRPr="00457419">
              <w:rPr>
                <w:rFonts w:cs="Arial"/>
                <w:b/>
                <w:bCs/>
                <w:noProof/>
                <w:sz w:val="16"/>
                <w:szCs w:val="18"/>
              </w:rPr>
              <w:t>Set Apart</w:t>
            </w:r>
          </w:p>
          <w:p w14:paraId="1D8F1C7B" w14:textId="77777777" w:rsidR="003E1960" w:rsidRPr="00457419" w:rsidRDefault="003E1960" w:rsidP="00332443">
            <w:pPr>
              <w:jc w:val="center"/>
              <w:rPr>
                <w:rFonts w:cs="Arial"/>
                <w:b/>
                <w:bCs/>
                <w:noProof/>
                <w:sz w:val="16"/>
                <w:szCs w:val="18"/>
              </w:rPr>
            </w:pPr>
          </w:p>
        </w:tc>
        <w:tc>
          <w:tcPr>
            <w:tcW w:w="1417" w:type="dxa"/>
            <w:tcBorders>
              <w:top w:val="single" w:sz="6" w:space="0" w:color="auto"/>
              <w:left w:val="single" w:sz="6" w:space="0" w:color="auto"/>
              <w:bottom w:val="single" w:sz="6" w:space="0" w:color="auto"/>
              <w:right w:val="single" w:sz="6" w:space="0" w:color="auto"/>
            </w:tcBorders>
          </w:tcPr>
          <w:p w14:paraId="16445F52" w14:textId="77777777" w:rsidR="003E1960" w:rsidRPr="00457419" w:rsidRDefault="003E1960" w:rsidP="00332443">
            <w:pPr>
              <w:jc w:val="center"/>
              <w:rPr>
                <w:rFonts w:cs="Arial"/>
                <w:b/>
                <w:bCs/>
                <w:noProof/>
                <w:sz w:val="16"/>
                <w:szCs w:val="18"/>
              </w:rPr>
            </w:pPr>
          </w:p>
          <w:p w14:paraId="58098EF3" w14:textId="77777777" w:rsidR="003E1960" w:rsidRPr="00457419" w:rsidRDefault="003E1960" w:rsidP="00332443">
            <w:pPr>
              <w:jc w:val="center"/>
              <w:rPr>
                <w:rFonts w:cs="Arial"/>
                <w:b/>
                <w:bCs/>
                <w:noProof/>
                <w:sz w:val="16"/>
                <w:szCs w:val="18"/>
              </w:rPr>
            </w:pPr>
            <w:r w:rsidRPr="00457419">
              <w:rPr>
                <w:rFonts w:cs="Arial"/>
                <w:b/>
                <w:bCs/>
                <w:noProof/>
                <w:sz w:val="16"/>
                <w:szCs w:val="18"/>
              </w:rPr>
              <w:t>Sovereignty</w:t>
            </w:r>
          </w:p>
        </w:tc>
        <w:tc>
          <w:tcPr>
            <w:tcW w:w="2824" w:type="dxa"/>
            <w:gridSpan w:val="2"/>
            <w:tcBorders>
              <w:top w:val="single" w:sz="6" w:space="0" w:color="auto"/>
              <w:left w:val="single" w:sz="6" w:space="0" w:color="auto"/>
              <w:bottom w:val="single" w:sz="6" w:space="0" w:color="auto"/>
              <w:right w:val="single" w:sz="6" w:space="0" w:color="auto"/>
            </w:tcBorders>
          </w:tcPr>
          <w:p w14:paraId="01BDE908" w14:textId="77777777" w:rsidR="003E1960" w:rsidRPr="00457419" w:rsidRDefault="003E1960" w:rsidP="00332443">
            <w:pPr>
              <w:jc w:val="center"/>
              <w:rPr>
                <w:rFonts w:cs="Arial"/>
                <w:b/>
                <w:bCs/>
                <w:noProof/>
                <w:sz w:val="16"/>
                <w:szCs w:val="18"/>
              </w:rPr>
            </w:pPr>
          </w:p>
          <w:p w14:paraId="6DA188D5" w14:textId="77777777" w:rsidR="003E1960" w:rsidRPr="00457419" w:rsidRDefault="003E1960" w:rsidP="00332443">
            <w:pPr>
              <w:jc w:val="center"/>
              <w:rPr>
                <w:rFonts w:cs="Arial"/>
                <w:b/>
                <w:bCs/>
                <w:noProof/>
                <w:sz w:val="16"/>
                <w:szCs w:val="18"/>
              </w:rPr>
            </w:pPr>
            <w:r w:rsidRPr="00457419">
              <w:rPr>
                <w:rFonts w:cs="Arial"/>
                <w:b/>
                <w:bCs/>
                <w:noProof/>
                <w:sz w:val="16"/>
                <w:szCs w:val="18"/>
              </w:rPr>
              <w:t>Service</w:t>
            </w:r>
          </w:p>
        </w:tc>
      </w:tr>
      <w:tr w:rsidR="003E1960" w:rsidRPr="008B1CB1" w14:paraId="7723521A" w14:textId="77777777" w:rsidTr="00332443">
        <w:tc>
          <w:tcPr>
            <w:tcW w:w="9710" w:type="dxa"/>
            <w:gridSpan w:val="8"/>
            <w:tcBorders>
              <w:top w:val="single" w:sz="6" w:space="0" w:color="auto"/>
              <w:left w:val="single" w:sz="6" w:space="0" w:color="auto"/>
              <w:bottom w:val="single" w:sz="6" w:space="0" w:color="auto"/>
              <w:right w:val="single" w:sz="6" w:space="0" w:color="auto"/>
            </w:tcBorders>
          </w:tcPr>
          <w:p w14:paraId="70565D9D" w14:textId="77777777" w:rsidR="003E1960" w:rsidRPr="008B1CB1" w:rsidRDefault="003E1960" w:rsidP="00332443">
            <w:pPr>
              <w:jc w:val="center"/>
              <w:rPr>
                <w:rFonts w:cs="Arial"/>
                <w:b/>
                <w:noProof/>
                <w:sz w:val="21"/>
                <w:szCs w:val="18"/>
              </w:rPr>
            </w:pPr>
          </w:p>
          <w:p w14:paraId="3C5235CA" w14:textId="77777777" w:rsidR="003E1960" w:rsidRPr="008B1CB1" w:rsidRDefault="003E1960" w:rsidP="00332443">
            <w:pPr>
              <w:jc w:val="center"/>
              <w:rPr>
                <w:rFonts w:cs="Arial"/>
                <w:b/>
                <w:noProof/>
                <w:sz w:val="21"/>
                <w:szCs w:val="18"/>
              </w:rPr>
            </w:pPr>
            <w:r w:rsidRPr="008B1CB1">
              <w:rPr>
                <w:rFonts w:cs="Arial"/>
                <w:b/>
                <w:noProof/>
                <w:sz w:val="21"/>
                <w:szCs w:val="18"/>
              </w:rPr>
              <w:t>Corinth</w:t>
            </w:r>
          </w:p>
          <w:p w14:paraId="38E653A2" w14:textId="77777777" w:rsidR="003E1960" w:rsidRPr="008B1CB1" w:rsidRDefault="003E1960" w:rsidP="00332443">
            <w:pPr>
              <w:jc w:val="center"/>
              <w:rPr>
                <w:rFonts w:cs="Arial"/>
                <w:b/>
                <w:noProof/>
                <w:sz w:val="21"/>
                <w:szCs w:val="18"/>
              </w:rPr>
            </w:pPr>
          </w:p>
        </w:tc>
      </w:tr>
      <w:tr w:rsidR="003E1960" w:rsidRPr="008B1CB1" w14:paraId="04356763" w14:textId="77777777" w:rsidTr="00332443">
        <w:tc>
          <w:tcPr>
            <w:tcW w:w="9710" w:type="dxa"/>
            <w:gridSpan w:val="8"/>
            <w:tcBorders>
              <w:top w:val="single" w:sz="6" w:space="0" w:color="auto"/>
              <w:left w:val="single" w:sz="6" w:space="0" w:color="auto"/>
              <w:bottom w:val="single" w:sz="6" w:space="0" w:color="auto"/>
              <w:right w:val="single" w:sz="6" w:space="0" w:color="auto"/>
            </w:tcBorders>
          </w:tcPr>
          <w:p w14:paraId="2111B100" w14:textId="77777777" w:rsidR="003E1960" w:rsidRPr="008B1CB1" w:rsidRDefault="003E1960" w:rsidP="00332443">
            <w:pPr>
              <w:jc w:val="center"/>
              <w:rPr>
                <w:rFonts w:cs="Arial"/>
                <w:b/>
                <w:noProof/>
                <w:sz w:val="21"/>
                <w:szCs w:val="18"/>
              </w:rPr>
            </w:pPr>
          </w:p>
          <w:p w14:paraId="3EC002B9" w14:textId="77777777" w:rsidR="003E1960" w:rsidRPr="008B1CB1" w:rsidRDefault="003E1960" w:rsidP="00332443">
            <w:pPr>
              <w:jc w:val="center"/>
              <w:rPr>
                <w:rFonts w:cs="Arial"/>
                <w:b/>
                <w:noProof/>
                <w:sz w:val="21"/>
                <w:szCs w:val="18"/>
              </w:rPr>
            </w:pPr>
            <w:r w:rsidRPr="008B1CB1">
              <w:rPr>
                <w:rFonts w:cs="Arial"/>
                <w:b/>
                <w:noProof/>
                <w:sz w:val="21"/>
                <w:szCs w:val="18"/>
              </w:rPr>
              <w:t xml:space="preserve">Winter </w:t>
            </w:r>
            <w:r w:rsidRPr="008B1CB1">
              <w:rPr>
                <w:rFonts w:cs="Arial"/>
                <w:b/>
                <w:noProof/>
                <w:sz w:val="16"/>
                <w:szCs w:val="18"/>
              </w:rPr>
              <w:t>AD</w:t>
            </w:r>
            <w:r w:rsidRPr="008B1CB1">
              <w:rPr>
                <w:rFonts w:cs="Arial"/>
                <w:b/>
                <w:noProof/>
                <w:sz w:val="21"/>
                <w:szCs w:val="18"/>
              </w:rPr>
              <w:t xml:space="preserve"> 56/57</w:t>
            </w:r>
          </w:p>
          <w:p w14:paraId="6735561C" w14:textId="77777777" w:rsidR="003E1960" w:rsidRPr="008B1CB1" w:rsidRDefault="003E1960" w:rsidP="00332443">
            <w:pPr>
              <w:jc w:val="center"/>
              <w:rPr>
                <w:rFonts w:cs="Arial"/>
                <w:b/>
                <w:noProof/>
                <w:sz w:val="21"/>
                <w:szCs w:val="18"/>
              </w:rPr>
            </w:pPr>
          </w:p>
        </w:tc>
      </w:tr>
    </w:tbl>
    <w:p w14:paraId="0FCBF412" w14:textId="77777777" w:rsidR="003E1960" w:rsidRPr="008B1CB1" w:rsidRDefault="003E1960" w:rsidP="003E1960">
      <w:pPr>
        <w:ind w:left="1418" w:hanging="1418"/>
        <w:rPr>
          <w:rFonts w:cs="Arial"/>
          <w:b/>
          <w:noProof/>
          <w:sz w:val="21"/>
          <w:szCs w:val="18"/>
        </w:rPr>
      </w:pPr>
    </w:p>
    <w:p w14:paraId="1E5F055F" w14:textId="77777777" w:rsidR="003E1960" w:rsidRPr="008B1CB1" w:rsidRDefault="003E1960" w:rsidP="003E1960">
      <w:pPr>
        <w:ind w:left="1418" w:hanging="1418"/>
        <w:rPr>
          <w:rFonts w:cs="Arial"/>
          <w:b/>
          <w:noProof/>
          <w:sz w:val="21"/>
          <w:szCs w:val="18"/>
        </w:rPr>
      </w:pPr>
    </w:p>
    <w:p w14:paraId="3E5DD525" w14:textId="77777777" w:rsidR="003E1960" w:rsidRPr="008B1CB1" w:rsidRDefault="003E1960" w:rsidP="003E1960">
      <w:pPr>
        <w:ind w:left="1418" w:hanging="1418"/>
        <w:rPr>
          <w:rFonts w:cs="Arial"/>
          <w:b/>
          <w:noProof/>
          <w:sz w:val="21"/>
          <w:szCs w:val="18"/>
        </w:rPr>
      </w:pPr>
      <w:r w:rsidRPr="008B1CB1">
        <w:rPr>
          <w:rFonts w:cs="Arial"/>
          <w:b/>
          <w:noProof/>
          <w:sz w:val="21"/>
          <w:szCs w:val="18"/>
          <w:u w:val="single"/>
        </w:rPr>
        <w:t>Key Word</w:t>
      </w:r>
      <w:r w:rsidRPr="008B1CB1">
        <w:rPr>
          <w:rFonts w:cs="Arial"/>
          <w:b/>
          <w:noProof/>
          <w:sz w:val="21"/>
          <w:szCs w:val="18"/>
        </w:rPr>
        <w:t>:</w:t>
      </w:r>
      <w:r w:rsidRPr="008B1CB1">
        <w:rPr>
          <w:rFonts w:cs="Arial"/>
          <w:b/>
          <w:noProof/>
          <w:sz w:val="21"/>
          <w:szCs w:val="18"/>
        </w:rPr>
        <w:tab/>
        <w:t>Righteousness</w:t>
      </w:r>
    </w:p>
    <w:p w14:paraId="30C6B8CB" w14:textId="77777777" w:rsidR="003E1960" w:rsidRPr="008B1CB1" w:rsidRDefault="003E1960" w:rsidP="003E1960">
      <w:pPr>
        <w:ind w:left="1418" w:hanging="1418"/>
        <w:rPr>
          <w:rFonts w:cs="Arial"/>
          <w:b/>
          <w:noProof/>
          <w:sz w:val="21"/>
          <w:szCs w:val="18"/>
        </w:rPr>
      </w:pPr>
    </w:p>
    <w:p w14:paraId="52AC211B" w14:textId="77777777" w:rsidR="003E1960" w:rsidRDefault="003E1960" w:rsidP="003E1960">
      <w:pPr>
        <w:ind w:left="1418" w:hanging="1418"/>
        <w:rPr>
          <w:rFonts w:cs="Arial"/>
          <w:b/>
          <w:noProof/>
          <w:sz w:val="21"/>
          <w:szCs w:val="18"/>
        </w:rPr>
      </w:pPr>
      <w:r w:rsidRPr="008B1CB1">
        <w:rPr>
          <w:rFonts w:cs="Arial"/>
          <w:b/>
          <w:noProof/>
          <w:sz w:val="21"/>
          <w:szCs w:val="18"/>
          <w:u w:val="single"/>
        </w:rPr>
        <w:t>Key Verse</w:t>
      </w:r>
      <w:r>
        <w:rPr>
          <w:rFonts w:cs="Arial"/>
          <w:b/>
          <w:noProof/>
          <w:sz w:val="21"/>
          <w:szCs w:val="18"/>
          <w:u w:val="single"/>
        </w:rPr>
        <w:t>s</w:t>
      </w:r>
      <w:r w:rsidRPr="008B1CB1">
        <w:rPr>
          <w:rFonts w:cs="Arial"/>
          <w:b/>
          <w:noProof/>
          <w:sz w:val="21"/>
          <w:szCs w:val="18"/>
        </w:rPr>
        <w:t>:</w:t>
      </w:r>
      <w:r w:rsidRPr="008B1CB1">
        <w:rPr>
          <w:rFonts w:cs="Arial"/>
          <w:b/>
          <w:noProof/>
          <w:sz w:val="21"/>
          <w:szCs w:val="18"/>
        </w:rPr>
        <w:tab/>
        <w:t>“For in the gospel a righteousness from God is revealed, a righteousness that is by faith from the first to last, just as it is written, ‘The righteous will live by faith’” (Romans 1:17).</w:t>
      </w:r>
    </w:p>
    <w:p w14:paraId="307EEF16" w14:textId="77777777" w:rsidR="003E1960" w:rsidRDefault="003E1960" w:rsidP="003E1960">
      <w:pPr>
        <w:ind w:left="1418"/>
        <w:rPr>
          <w:rFonts w:cs="Arial"/>
          <w:b/>
          <w:noProof/>
          <w:sz w:val="21"/>
          <w:szCs w:val="18"/>
        </w:rPr>
      </w:pPr>
    </w:p>
    <w:p w14:paraId="10A6F683" w14:textId="77777777" w:rsidR="003E1960" w:rsidRPr="008B1CB1" w:rsidRDefault="003E1960" w:rsidP="003E1960">
      <w:pPr>
        <w:ind w:left="1418"/>
        <w:rPr>
          <w:rFonts w:cs="Arial"/>
          <w:b/>
          <w:noProof/>
          <w:sz w:val="21"/>
          <w:szCs w:val="18"/>
        </w:rPr>
      </w:pPr>
      <w:r>
        <w:rPr>
          <w:rFonts w:cs="Arial"/>
          <w:b/>
          <w:noProof/>
          <w:sz w:val="21"/>
          <w:szCs w:val="18"/>
        </w:rPr>
        <w:t>“</w:t>
      </w:r>
      <w:r w:rsidRPr="00647AD4">
        <w:rPr>
          <w:rFonts w:cs="Arial"/>
          <w:b/>
          <w:noProof/>
          <w:sz w:val="21"/>
          <w:szCs w:val="18"/>
        </w:rPr>
        <w:t>Accept one another, then, just as Christ accepted you, in order to bring praise to God</w:t>
      </w:r>
      <w:r>
        <w:rPr>
          <w:rFonts w:cs="Arial"/>
          <w:b/>
          <w:noProof/>
          <w:sz w:val="21"/>
          <w:szCs w:val="18"/>
        </w:rPr>
        <w:t>” (Romans 15:7)</w:t>
      </w:r>
    </w:p>
    <w:p w14:paraId="704BB90F" w14:textId="77777777" w:rsidR="003E1960" w:rsidRPr="008B1CB1" w:rsidRDefault="003E1960" w:rsidP="003E1960">
      <w:pPr>
        <w:ind w:left="20" w:hanging="20"/>
        <w:rPr>
          <w:rFonts w:cs="Arial"/>
          <w:b/>
          <w:noProof/>
          <w:sz w:val="21"/>
          <w:szCs w:val="18"/>
        </w:rPr>
      </w:pPr>
    </w:p>
    <w:p w14:paraId="24075A81" w14:textId="77777777" w:rsidR="003E1960" w:rsidRPr="008B1CB1" w:rsidRDefault="003E1960" w:rsidP="003E1960">
      <w:pPr>
        <w:ind w:left="20" w:hanging="20"/>
        <w:rPr>
          <w:rFonts w:cs="Arial"/>
          <w:b/>
          <w:noProof/>
          <w:sz w:val="21"/>
          <w:szCs w:val="18"/>
        </w:rPr>
      </w:pPr>
      <w:r w:rsidRPr="008B1CB1">
        <w:rPr>
          <w:rFonts w:cs="Arial"/>
          <w:b/>
          <w:noProof/>
          <w:sz w:val="21"/>
          <w:szCs w:val="18"/>
          <w:u w:val="single"/>
        </w:rPr>
        <w:t>Summary Statement</w:t>
      </w:r>
      <w:r w:rsidRPr="008B1CB1">
        <w:rPr>
          <w:rFonts w:cs="Arial"/>
          <w:b/>
          <w:noProof/>
          <w:sz w:val="21"/>
          <w:szCs w:val="18"/>
        </w:rPr>
        <w:t xml:space="preserve">: </w:t>
      </w:r>
      <w:r>
        <w:rPr>
          <w:rFonts w:cs="Arial"/>
          <w:b/>
          <w:noProof/>
          <w:sz w:val="21"/>
          <w:szCs w:val="18"/>
        </w:rPr>
        <w:t>The reason</w:t>
      </w:r>
      <w:r w:rsidRPr="008B1CB1">
        <w:rPr>
          <w:rFonts w:cs="Arial"/>
          <w:b/>
          <w:noProof/>
          <w:sz w:val="21"/>
          <w:szCs w:val="18"/>
        </w:rPr>
        <w:t xml:space="preserve"> </w:t>
      </w:r>
      <w:r w:rsidRPr="008B1CB1">
        <w:rPr>
          <w:rFonts w:cs="Arial"/>
          <w:b/>
          <w:i/>
          <w:noProof/>
          <w:sz w:val="21"/>
          <w:szCs w:val="18"/>
        </w:rPr>
        <w:t>Jew</w:t>
      </w:r>
      <w:r>
        <w:rPr>
          <w:rFonts w:cs="Arial"/>
          <w:b/>
          <w:i/>
          <w:noProof/>
          <w:sz w:val="21"/>
          <w:szCs w:val="18"/>
        </w:rPr>
        <w:t>s</w:t>
      </w:r>
      <w:r w:rsidRPr="008B1CB1">
        <w:rPr>
          <w:rFonts w:cs="Arial"/>
          <w:b/>
          <w:i/>
          <w:noProof/>
          <w:sz w:val="21"/>
          <w:szCs w:val="18"/>
        </w:rPr>
        <w:t xml:space="preserve"> and Gentile</w:t>
      </w:r>
      <w:r>
        <w:rPr>
          <w:rFonts w:cs="Arial"/>
          <w:b/>
          <w:i/>
          <w:noProof/>
          <w:sz w:val="21"/>
          <w:szCs w:val="18"/>
        </w:rPr>
        <w:t>s</w:t>
      </w:r>
      <w:r w:rsidRPr="008B1CB1">
        <w:rPr>
          <w:rFonts w:cs="Arial"/>
          <w:b/>
          <w:noProof/>
          <w:sz w:val="21"/>
          <w:szCs w:val="18"/>
        </w:rPr>
        <w:t xml:space="preserve"> at Rome </w:t>
      </w:r>
      <w:r>
        <w:rPr>
          <w:rFonts w:cs="Arial"/>
          <w:b/>
          <w:noProof/>
          <w:sz w:val="21"/>
          <w:szCs w:val="18"/>
        </w:rPr>
        <w:t>should accept each other is because they all have God’s</w:t>
      </w:r>
      <w:r w:rsidRPr="008B1CB1">
        <w:rPr>
          <w:rFonts w:cs="Arial"/>
          <w:b/>
          <w:noProof/>
          <w:sz w:val="21"/>
          <w:szCs w:val="18"/>
        </w:rPr>
        <w:t xml:space="preserve"> </w:t>
      </w:r>
      <w:r w:rsidRPr="008B1CB1">
        <w:rPr>
          <w:rFonts w:cs="Arial"/>
          <w:b/>
          <w:i/>
          <w:noProof/>
          <w:sz w:val="21"/>
          <w:szCs w:val="18"/>
        </w:rPr>
        <w:t xml:space="preserve">righteousness </w:t>
      </w:r>
      <w:r w:rsidRPr="008B1CB1">
        <w:rPr>
          <w:rFonts w:cs="Arial"/>
          <w:b/>
          <w:noProof/>
          <w:sz w:val="21"/>
          <w:szCs w:val="18"/>
        </w:rPr>
        <w:t>only by faith in Christ and not by works of the Law.</w:t>
      </w:r>
    </w:p>
    <w:p w14:paraId="4927C9A0" w14:textId="77777777" w:rsidR="003E1960" w:rsidRPr="008B1CB1" w:rsidRDefault="003E1960" w:rsidP="003E1960">
      <w:pPr>
        <w:ind w:left="20" w:hanging="20"/>
        <w:rPr>
          <w:rFonts w:cs="Arial"/>
          <w:b/>
          <w:noProof/>
          <w:sz w:val="21"/>
          <w:szCs w:val="18"/>
        </w:rPr>
      </w:pPr>
    </w:p>
    <w:p w14:paraId="166ED2E6" w14:textId="77777777" w:rsidR="003E1960" w:rsidRPr="008B1CB1" w:rsidRDefault="003E1960" w:rsidP="003E1960">
      <w:pPr>
        <w:ind w:left="20" w:hanging="20"/>
        <w:rPr>
          <w:rFonts w:cs="Arial"/>
          <w:b/>
          <w:noProof/>
          <w:sz w:val="21"/>
          <w:szCs w:val="18"/>
        </w:rPr>
      </w:pPr>
      <w:r w:rsidRPr="008B1CB1">
        <w:rPr>
          <w:rFonts w:cs="Arial"/>
          <w:b/>
          <w:noProof/>
          <w:sz w:val="21"/>
          <w:szCs w:val="18"/>
          <w:u w:val="single"/>
        </w:rPr>
        <w:t>Application</w:t>
      </w:r>
      <w:r w:rsidRPr="008B1CB1">
        <w:rPr>
          <w:rFonts w:cs="Arial"/>
          <w:b/>
          <w:noProof/>
          <w:sz w:val="21"/>
          <w:szCs w:val="18"/>
        </w:rPr>
        <w:t>: Do you experience peace with other believers as fellow recipients of God’s righteousness by faith?  Or do you have conflicts with them stemming from pride?</w:t>
      </w:r>
    </w:p>
    <w:p w14:paraId="349D77E1" w14:textId="77777777" w:rsidR="003E1960" w:rsidRPr="008B1CB1" w:rsidRDefault="003E1960" w:rsidP="003E1960">
      <w:pPr>
        <w:ind w:left="20" w:hanging="20"/>
        <w:rPr>
          <w:rFonts w:cs="Arial"/>
          <w:b/>
          <w:noProof/>
          <w:sz w:val="21"/>
          <w:szCs w:val="18"/>
        </w:rPr>
      </w:pPr>
    </w:p>
    <w:p w14:paraId="180CC0AB" w14:textId="77777777" w:rsidR="003E1960" w:rsidRPr="008B1CB1" w:rsidRDefault="003E1960" w:rsidP="003E1960">
      <w:pPr>
        <w:tabs>
          <w:tab w:val="left" w:pos="360"/>
        </w:tabs>
        <w:ind w:left="360" w:right="-72" w:hanging="360"/>
        <w:jc w:val="center"/>
        <w:rPr>
          <w:rFonts w:cs="Arial"/>
          <w:b/>
          <w:noProof/>
          <w:sz w:val="44"/>
          <w:szCs w:val="18"/>
        </w:rPr>
      </w:pPr>
      <w:r w:rsidRPr="008B1CB1">
        <w:rPr>
          <w:rFonts w:cs="Arial"/>
          <w:noProof/>
          <w:sz w:val="21"/>
          <w:szCs w:val="18"/>
        </w:rPr>
        <w:br w:type="page"/>
      </w:r>
      <w:r w:rsidRPr="008B1CB1">
        <w:rPr>
          <w:rFonts w:cs="Arial"/>
          <w:b/>
          <w:noProof/>
          <w:sz w:val="44"/>
          <w:szCs w:val="18"/>
        </w:rPr>
        <w:lastRenderedPageBreak/>
        <w:t>Romans</w:t>
      </w:r>
    </w:p>
    <w:p w14:paraId="3C481000" w14:textId="77777777" w:rsidR="003E1960" w:rsidRPr="008B1CB1" w:rsidRDefault="003E1960" w:rsidP="003E1960">
      <w:pPr>
        <w:tabs>
          <w:tab w:val="left" w:pos="360"/>
        </w:tabs>
        <w:ind w:left="360" w:right="-72" w:hanging="360"/>
        <w:jc w:val="center"/>
        <w:rPr>
          <w:rFonts w:cs="Arial"/>
          <w:b/>
          <w:noProof/>
          <w:sz w:val="11"/>
          <w:szCs w:val="18"/>
        </w:rPr>
      </w:pPr>
    </w:p>
    <w:p w14:paraId="339AAC76" w14:textId="77777777" w:rsidR="003E1960" w:rsidRPr="008B1CB1" w:rsidRDefault="003E1960" w:rsidP="003E1960">
      <w:pPr>
        <w:tabs>
          <w:tab w:val="left" w:pos="360"/>
        </w:tabs>
        <w:ind w:left="360" w:right="-72" w:hanging="360"/>
        <w:jc w:val="center"/>
        <w:rPr>
          <w:rFonts w:cs="Arial"/>
          <w:b/>
          <w:noProof/>
          <w:sz w:val="16"/>
          <w:szCs w:val="18"/>
        </w:rPr>
      </w:pPr>
      <w:r w:rsidRPr="008B1CB1">
        <w:rPr>
          <w:rFonts w:cs="Arial"/>
          <w:b/>
          <w:noProof/>
          <w:sz w:val="32"/>
          <w:szCs w:val="18"/>
        </w:rPr>
        <w:t>Introduction</w:t>
      </w:r>
    </w:p>
    <w:p w14:paraId="4FD70A40" w14:textId="77777777" w:rsidR="003E1960" w:rsidRPr="00C15E77" w:rsidRDefault="003E1960" w:rsidP="00C67098">
      <w:pPr>
        <w:pStyle w:val="Heading1"/>
        <w:numPr>
          <w:ilvl w:val="0"/>
          <w:numId w:val="6"/>
        </w:numPr>
        <w:ind w:left="426" w:hanging="426"/>
        <w:rPr>
          <w:rFonts w:cs="Arial"/>
          <w:noProof/>
          <w:sz w:val="21"/>
          <w:szCs w:val="18"/>
        </w:rPr>
      </w:pPr>
      <w:r w:rsidRPr="00C15E77">
        <w:rPr>
          <w:rFonts w:cs="Arial"/>
          <w:noProof/>
          <w:sz w:val="21"/>
          <w:szCs w:val="18"/>
        </w:rPr>
        <w:t xml:space="preserve">Title: </w:t>
      </w:r>
      <w:r w:rsidRPr="00C15E77">
        <w:rPr>
          <w:rFonts w:cs="Arial"/>
          <w:b w:val="0"/>
          <w:noProof/>
          <w:sz w:val="21"/>
          <w:szCs w:val="18"/>
        </w:rPr>
        <w:t>The Greek title (</w:t>
      </w:r>
      <w:r w:rsidRPr="00C15E77">
        <w:rPr>
          <w:rFonts w:ascii="Bwgrki" w:hAnsi="Bwgrki" w:cs="Arial"/>
          <w:b w:val="0"/>
          <w:noProof/>
          <w:sz w:val="21"/>
          <w:szCs w:val="18"/>
        </w:rPr>
        <w:t>Pro,j Rwmai,ouj</w:t>
      </w:r>
      <w:r w:rsidRPr="00C15E77">
        <w:rPr>
          <w:rFonts w:cs="Arial"/>
          <w:b w:val="0"/>
          <w:noProof/>
          <w:sz w:val="32"/>
          <w:szCs w:val="18"/>
        </w:rPr>
        <w:t xml:space="preserve"> </w:t>
      </w:r>
      <w:r w:rsidRPr="00C15E77">
        <w:rPr>
          <w:rFonts w:cs="Arial"/>
          <w:b w:val="0"/>
          <w:i/>
          <w:noProof/>
          <w:sz w:val="21"/>
          <w:szCs w:val="18"/>
        </w:rPr>
        <w:t>To the Romans</w:t>
      </w:r>
      <w:r w:rsidRPr="00C15E77">
        <w:rPr>
          <w:rFonts w:cs="Arial"/>
          <w:b w:val="0"/>
          <w:noProof/>
          <w:sz w:val="21"/>
          <w:szCs w:val="18"/>
        </w:rPr>
        <w:t>) has been used since its writing.</w:t>
      </w:r>
    </w:p>
    <w:p w14:paraId="07B11BDC" w14:textId="77777777" w:rsidR="003E1960" w:rsidRPr="008B1CB1" w:rsidRDefault="003E1960" w:rsidP="003E1960">
      <w:pPr>
        <w:pStyle w:val="Heading1"/>
        <w:ind w:left="432" w:hanging="432"/>
        <w:rPr>
          <w:rFonts w:cs="Arial"/>
          <w:noProof/>
          <w:sz w:val="21"/>
          <w:szCs w:val="18"/>
        </w:rPr>
      </w:pPr>
      <w:r w:rsidRPr="008B1CB1">
        <w:rPr>
          <w:rFonts w:cs="Arial"/>
          <w:noProof/>
          <w:sz w:val="21"/>
          <w:szCs w:val="18"/>
        </w:rPr>
        <w:t>Authorship</w:t>
      </w:r>
    </w:p>
    <w:p w14:paraId="30867BE6"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u w:val="single"/>
        </w:rPr>
        <w:t>External Evidence</w:t>
      </w:r>
      <w:r w:rsidRPr="008B1CB1">
        <w:rPr>
          <w:rFonts w:cs="Arial"/>
          <w:noProof/>
          <w:sz w:val="21"/>
          <w:szCs w:val="18"/>
        </w:rPr>
        <w:t>: Paul's authorship of Romans has been denied by almost no one.</w:t>
      </w:r>
    </w:p>
    <w:p w14:paraId="324BEA24"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All extant New Testament book lists before </w:t>
      </w:r>
      <w:r w:rsidRPr="008B1CB1">
        <w:rPr>
          <w:rFonts w:cs="Arial"/>
          <w:noProof/>
          <w:sz w:val="16"/>
          <w:szCs w:val="18"/>
        </w:rPr>
        <w:t>AD</w:t>
      </w:r>
      <w:r w:rsidRPr="008B1CB1">
        <w:rPr>
          <w:rFonts w:cs="Arial"/>
          <w:noProof/>
          <w:sz w:val="21"/>
          <w:szCs w:val="18"/>
        </w:rPr>
        <w:t xml:space="preserve"> 200 include Romans among Paul’s letters—even that of the early heretic Marcion (</w:t>
      </w:r>
      <w:r w:rsidRPr="008B1CB1">
        <w:rPr>
          <w:rFonts w:cs="Arial"/>
          <w:noProof/>
          <w:sz w:val="16"/>
          <w:szCs w:val="18"/>
        </w:rPr>
        <w:t>AD</w:t>
      </w:r>
      <w:r w:rsidRPr="008B1CB1">
        <w:rPr>
          <w:rFonts w:cs="Arial"/>
          <w:noProof/>
          <w:sz w:val="21"/>
          <w:szCs w:val="18"/>
        </w:rPr>
        <w:t xml:space="preserve"> 140).</w:t>
      </w:r>
    </w:p>
    <w:p w14:paraId="25623AC6"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Pauline authorship was upheld by Clement of Rome (</w:t>
      </w:r>
      <w:r w:rsidRPr="008B1CB1">
        <w:rPr>
          <w:rFonts w:cs="Arial"/>
          <w:i/>
          <w:noProof/>
          <w:sz w:val="21"/>
          <w:szCs w:val="18"/>
        </w:rPr>
        <w:t>ca.</w:t>
      </w:r>
      <w:r w:rsidRPr="008B1CB1">
        <w:rPr>
          <w:rFonts w:cs="Arial"/>
          <w:noProof/>
          <w:sz w:val="21"/>
          <w:szCs w:val="18"/>
        </w:rPr>
        <w:t xml:space="preserve"> </w:t>
      </w:r>
      <w:r w:rsidRPr="008B1CB1">
        <w:rPr>
          <w:rFonts w:cs="Arial"/>
          <w:noProof/>
          <w:sz w:val="16"/>
          <w:szCs w:val="18"/>
        </w:rPr>
        <w:t>AD</w:t>
      </w:r>
      <w:r w:rsidRPr="008B1CB1">
        <w:rPr>
          <w:rFonts w:cs="Arial"/>
          <w:noProof/>
          <w:sz w:val="21"/>
          <w:szCs w:val="18"/>
        </w:rPr>
        <w:t xml:space="preserve"> 95; </w:t>
      </w:r>
      <w:r w:rsidRPr="008B1CB1">
        <w:rPr>
          <w:rFonts w:cs="Arial"/>
          <w:i/>
          <w:noProof/>
          <w:sz w:val="21"/>
          <w:szCs w:val="18"/>
        </w:rPr>
        <w:t>1 Clement</w:t>
      </w:r>
      <w:r w:rsidRPr="008B1CB1">
        <w:rPr>
          <w:rFonts w:cs="Arial"/>
          <w:noProof/>
          <w:sz w:val="21"/>
          <w:szCs w:val="18"/>
        </w:rPr>
        <w:t xml:space="preserve"> 32.2; 35.5; 50.6f.), Ignatius (</w:t>
      </w:r>
      <w:r w:rsidRPr="008B1CB1">
        <w:rPr>
          <w:rFonts w:cs="Arial"/>
          <w:i/>
          <w:noProof/>
          <w:sz w:val="21"/>
          <w:szCs w:val="18"/>
        </w:rPr>
        <w:t>ca.</w:t>
      </w:r>
      <w:r w:rsidRPr="008B1CB1">
        <w:rPr>
          <w:rFonts w:cs="Arial"/>
          <w:noProof/>
          <w:sz w:val="21"/>
          <w:szCs w:val="18"/>
        </w:rPr>
        <w:t xml:space="preserve"> </w:t>
      </w:r>
      <w:r w:rsidRPr="008B1CB1">
        <w:rPr>
          <w:rFonts w:cs="Arial"/>
          <w:noProof/>
          <w:sz w:val="16"/>
          <w:szCs w:val="18"/>
        </w:rPr>
        <w:t>AD</w:t>
      </w:r>
      <w:r w:rsidRPr="008B1CB1">
        <w:rPr>
          <w:rFonts w:cs="Arial"/>
          <w:noProof/>
          <w:sz w:val="21"/>
          <w:szCs w:val="18"/>
        </w:rPr>
        <w:t xml:space="preserve"> 115; </w:t>
      </w:r>
      <w:r w:rsidRPr="008B1CB1">
        <w:rPr>
          <w:rFonts w:cs="Arial"/>
          <w:i/>
          <w:noProof/>
          <w:sz w:val="21"/>
          <w:szCs w:val="18"/>
        </w:rPr>
        <w:t>Ephesians</w:t>
      </w:r>
      <w:r w:rsidRPr="008B1CB1">
        <w:rPr>
          <w:rFonts w:cs="Arial"/>
          <w:noProof/>
          <w:sz w:val="21"/>
          <w:szCs w:val="18"/>
        </w:rPr>
        <w:t xml:space="preserve"> 19.3; etc.), and Polycarp (</w:t>
      </w:r>
      <w:r w:rsidRPr="008B1CB1">
        <w:rPr>
          <w:rFonts w:cs="Arial"/>
          <w:i/>
          <w:noProof/>
          <w:sz w:val="21"/>
          <w:szCs w:val="18"/>
        </w:rPr>
        <w:t>ca.</w:t>
      </w:r>
      <w:r w:rsidRPr="008B1CB1">
        <w:rPr>
          <w:rFonts w:cs="Arial"/>
          <w:noProof/>
          <w:sz w:val="21"/>
          <w:szCs w:val="18"/>
        </w:rPr>
        <w:t xml:space="preserve"> </w:t>
      </w:r>
      <w:r w:rsidRPr="008B1CB1">
        <w:rPr>
          <w:rFonts w:cs="Arial"/>
          <w:noProof/>
          <w:sz w:val="16"/>
          <w:szCs w:val="18"/>
        </w:rPr>
        <w:t>AD</w:t>
      </w:r>
      <w:r w:rsidRPr="008B1CB1">
        <w:rPr>
          <w:rFonts w:cs="Arial"/>
          <w:noProof/>
          <w:sz w:val="21"/>
          <w:szCs w:val="18"/>
        </w:rPr>
        <w:t xml:space="preserve"> 115; </w:t>
      </w:r>
      <w:r w:rsidRPr="008B1CB1">
        <w:rPr>
          <w:rFonts w:cs="Arial"/>
          <w:i/>
          <w:noProof/>
          <w:sz w:val="21"/>
          <w:szCs w:val="18"/>
        </w:rPr>
        <w:t>Letter to the Philippians</w:t>
      </w:r>
      <w:r w:rsidRPr="008B1CB1">
        <w:rPr>
          <w:rFonts w:cs="Arial"/>
          <w:noProof/>
          <w:sz w:val="21"/>
          <w:szCs w:val="18"/>
        </w:rPr>
        <w:t xml:space="preserve"> 3.3; 4.1; 6.2; cf. Grassmick, DTS Class Notes, 2).</w:t>
      </w:r>
    </w:p>
    <w:p w14:paraId="447593A6"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Nearly all modern radical critics even agree that Paul wrote Romans.  The only notable exceptions are the radical 18th-century critics such as Baur. </w:t>
      </w:r>
    </w:p>
    <w:p w14:paraId="6DAE1959"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u w:val="single"/>
        </w:rPr>
        <w:t>Internal Evidence</w:t>
      </w:r>
      <w:r w:rsidRPr="008B1CB1">
        <w:rPr>
          <w:rFonts w:cs="Arial"/>
          <w:noProof/>
          <w:sz w:val="21"/>
          <w:szCs w:val="18"/>
        </w:rPr>
        <w:t>: The vocabulary, style, logic, and theological development of Romans is consistent with all other Pauline writings and therefore has not been challenged (</w:t>
      </w:r>
      <w:r w:rsidRPr="008B1CB1">
        <w:rPr>
          <w:rFonts w:cs="Arial"/>
          <w:i/>
          <w:noProof/>
          <w:sz w:val="21"/>
          <w:szCs w:val="18"/>
        </w:rPr>
        <w:t>TTTB</w:t>
      </w:r>
      <w:r w:rsidRPr="008B1CB1">
        <w:rPr>
          <w:rFonts w:cs="Arial"/>
          <w:noProof/>
          <w:sz w:val="21"/>
          <w:szCs w:val="18"/>
        </w:rPr>
        <w:t>, 372).  In fact, the Books of Romans, First and Second Corinthians, and Galatians have been considered the standard by which other books are judged Pauline.  The unity of the book, however, has been attacked as many critics have questioned Romans 15–16:</w:t>
      </w:r>
    </w:p>
    <w:p w14:paraId="4B0F6790"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Some doubt the authenticity of chapter 15 </w:t>
      </w:r>
      <w:r>
        <w:rPr>
          <w:rFonts w:cs="Arial"/>
          <w:noProof/>
          <w:sz w:val="21"/>
          <w:szCs w:val="18"/>
        </w:rPr>
        <w:t>since</w:t>
      </w:r>
      <w:r w:rsidRPr="008B1CB1">
        <w:rPr>
          <w:rFonts w:cs="Arial"/>
          <w:noProof/>
          <w:sz w:val="21"/>
          <w:szCs w:val="18"/>
        </w:rPr>
        <w:t xml:space="preserve"> a few Latin manuscripts omit 15:1–16:24 and some place the closing doxology (16:25-27) after chapter 14.  However, Romans 15 fits logically into the argument of the book and is in all Greek manuscripts.</w:t>
      </w:r>
    </w:p>
    <w:p w14:paraId="2904DF72"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Romans 16 has been doubted even more as Paul greets by name 26 people in a church that he had never visited.  However, Paul wrote Colossians, the only other epistle concluding with a similar greeting, also to a church he had never seen!  He had ministered with many people at Rome in his journeys (e.g., Aquila and Priscilla; v. 3; cf. Acts 18:19, 26).  Perhaps some manuscripts omit chapter 16 because it seemed irrelevant (</w:t>
      </w:r>
      <w:r w:rsidRPr="008B1CB1">
        <w:rPr>
          <w:rFonts w:cs="Arial"/>
          <w:i/>
          <w:noProof/>
          <w:sz w:val="21"/>
          <w:szCs w:val="18"/>
        </w:rPr>
        <w:t>TTTB</w:t>
      </w:r>
      <w:r w:rsidRPr="008B1CB1">
        <w:rPr>
          <w:rFonts w:cs="Arial"/>
          <w:noProof/>
          <w:sz w:val="21"/>
          <w:szCs w:val="18"/>
        </w:rPr>
        <w:t>, 372).</w:t>
      </w:r>
    </w:p>
    <w:p w14:paraId="3AFCF3FA" w14:textId="77777777" w:rsidR="003E1960" w:rsidRPr="008B1CB1" w:rsidRDefault="003E1960" w:rsidP="003E1960">
      <w:pPr>
        <w:pStyle w:val="Heading1"/>
        <w:ind w:left="432" w:hanging="432"/>
        <w:rPr>
          <w:rFonts w:cs="Arial"/>
          <w:noProof/>
          <w:sz w:val="21"/>
          <w:szCs w:val="18"/>
        </w:rPr>
      </w:pPr>
      <w:r w:rsidRPr="008B1CB1">
        <w:rPr>
          <w:rFonts w:cs="Arial"/>
          <w:noProof/>
          <w:sz w:val="21"/>
          <w:szCs w:val="18"/>
        </w:rPr>
        <w:t>Circumstances</w:t>
      </w:r>
    </w:p>
    <w:p w14:paraId="15289650"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u w:val="single"/>
        </w:rPr>
        <w:t>Date</w:t>
      </w:r>
      <w:r w:rsidRPr="008B1CB1">
        <w:rPr>
          <w:rFonts w:cs="Arial"/>
          <w:noProof/>
          <w:sz w:val="21"/>
          <w:szCs w:val="18"/>
        </w:rPr>
        <w:t xml:space="preserve">: Paul wrote from Corinth on his third missionary journey (see below) where he stayed from November 56 to February 57 (Acts 20:2-3; cf. Hoehner’s dissertation).  Therefore, the date for Romans can be pinpointed to winter </w:t>
      </w:r>
      <w:r w:rsidRPr="008B1CB1">
        <w:rPr>
          <w:rFonts w:cs="Arial"/>
          <w:noProof/>
          <w:sz w:val="16"/>
          <w:szCs w:val="18"/>
        </w:rPr>
        <w:t>AD</w:t>
      </w:r>
      <w:r w:rsidRPr="008B1CB1">
        <w:rPr>
          <w:rFonts w:cs="Arial"/>
          <w:noProof/>
          <w:sz w:val="21"/>
          <w:szCs w:val="18"/>
        </w:rPr>
        <w:t xml:space="preserve"> 56/57.</w:t>
      </w:r>
    </w:p>
    <w:p w14:paraId="511B4265"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u w:val="single"/>
        </w:rPr>
        <w:t>Origin/Recipients</w:t>
      </w:r>
      <w:r w:rsidRPr="008B1CB1">
        <w:rPr>
          <w:rFonts w:cs="Arial"/>
          <w:noProof/>
          <w:sz w:val="21"/>
          <w:szCs w:val="18"/>
        </w:rPr>
        <w:t>: The text clearly identifies the readers as Roman believers (1:7), which included some Jews (2:17; cf. Acts 28:17-28) but mostly Gentiles (11:13, 17-31; 15:14-16; 16:3-16 Greek names).  This is understandable as Rome was a Gentile city and Paul was an apostle to the Gentiles (11:13; 15:16).  The uniform internal evidence indicates that Paul wrote from Corinth (Grassmick, DTS Class Notes, 7):</w:t>
      </w:r>
    </w:p>
    <w:p w14:paraId="1DCEF389"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Paul had just completed the collection for the poor saints at Jerusalem (15:22f.) and was about to return to Jerusalem with the money (15:25; Acts 24:17).</w:t>
      </w:r>
    </w:p>
    <w:p w14:paraId="27619641"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Paul's host was Gaius (16:23), who was a Corinthian (1 Cor. 1:14).</w:t>
      </w:r>
    </w:p>
    <w:p w14:paraId="65CDFA07"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The deliverer of the letter was likely Phoebe since Paul commends her to the church (16:1-2).  Her ministry location was nearby Cenchrea, the eastern port of Corinth.</w:t>
      </w:r>
    </w:p>
    <w:p w14:paraId="29FDC426"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Romans 1:18-32 describes the immoral city of Corinth better than any city in the Roman Empire.  Paul may have looked outside his window as he wrote!</w:t>
      </w:r>
    </w:p>
    <w:p w14:paraId="075AA4F9"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u w:val="single"/>
        </w:rPr>
        <w:lastRenderedPageBreak/>
        <w:t>Occasion</w:t>
      </w:r>
      <w:r w:rsidRPr="008B1CB1">
        <w:rPr>
          <w:rFonts w:cs="Arial"/>
          <w:noProof/>
          <w:sz w:val="21"/>
          <w:szCs w:val="18"/>
        </w:rPr>
        <w:t xml:space="preserve">: Paul had never visited Rome (1:10, 12) but wanted to as he had finished sharing Christ in the eastern Roman Empire (15:23).  He hoped the church would help him in his future plans to share the gospel in Spain (15:24), so he wrote this letter beforehand to advise them of his plan to deliver the offering from the churches in Macedonia and Achaia to the Jerusalem church, then stop by Rome en route to Spain (15:25-29).  Paul made it to Rome, but only as a prisoner after three years and two imprisonments (Acts 21:17–28:29).  Tradition records that he later served in Spain (spring 64-spring 66) between his two Roman imprisonments (Feb. 60-Mar. 62 and autumn 67-spring 68).  Actually, Paul's purposes in writing were fourfold (Witmer, </w:t>
      </w:r>
      <w:r w:rsidRPr="008B1CB1">
        <w:rPr>
          <w:rFonts w:cs="Arial"/>
          <w:i/>
          <w:noProof/>
          <w:sz w:val="21"/>
          <w:szCs w:val="18"/>
        </w:rPr>
        <w:t>BKC,</w:t>
      </w:r>
      <w:r w:rsidRPr="008B1CB1">
        <w:rPr>
          <w:rFonts w:cs="Arial"/>
          <w:noProof/>
          <w:sz w:val="21"/>
          <w:szCs w:val="18"/>
        </w:rPr>
        <w:t xml:space="preserve"> 2:437):</w:t>
      </w:r>
    </w:p>
    <w:p w14:paraId="3B779CA7"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The immediate purpose was to </w:t>
      </w:r>
      <w:r w:rsidRPr="008B1CB1">
        <w:rPr>
          <w:rFonts w:cs="Arial"/>
          <w:noProof/>
          <w:sz w:val="21"/>
          <w:szCs w:val="18"/>
          <w:u w:val="single"/>
        </w:rPr>
        <w:t>announce his soon visit</w:t>
      </w:r>
      <w:r w:rsidRPr="008B1CB1">
        <w:rPr>
          <w:rFonts w:cs="Arial"/>
          <w:noProof/>
          <w:sz w:val="21"/>
          <w:szCs w:val="18"/>
        </w:rPr>
        <w:t xml:space="preserve"> to solicit prayer and financial support for his preaching in Spain (explained above).</w:t>
      </w:r>
    </w:p>
    <w:p w14:paraId="76C19558"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He wanted to </w:t>
      </w:r>
      <w:r w:rsidRPr="008B1CB1">
        <w:rPr>
          <w:rFonts w:cs="Arial"/>
          <w:noProof/>
          <w:sz w:val="21"/>
          <w:szCs w:val="18"/>
          <w:u w:val="single"/>
        </w:rPr>
        <w:t>build up the Roman believers with his theological foundation</w:t>
      </w:r>
      <w:r w:rsidRPr="008B1CB1">
        <w:rPr>
          <w:rFonts w:cs="Arial"/>
          <w:noProof/>
          <w:sz w:val="21"/>
          <w:szCs w:val="18"/>
        </w:rPr>
        <w:t xml:space="preserve"> in the gospel even as he had done with other Gentile churches (1:15).</w:t>
      </w:r>
    </w:p>
    <w:p w14:paraId="7B8B59A2"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He sought to </w:t>
      </w:r>
      <w:r w:rsidRPr="008B1CB1">
        <w:rPr>
          <w:rFonts w:cs="Arial"/>
          <w:noProof/>
          <w:sz w:val="21"/>
          <w:szCs w:val="18"/>
          <w:u w:val="single"/>
        </w:rPr>
        <w:t>reconcile conflicts between the Jewish and Gentile segments</w:t>
      </w:r>
      <w:r w:rsidRPr="008B1CB1">
        <w:rPr>
          <w:rFonts w:cs="Arial"/>
          <w:noProof/>
          <w:sz w:val="21"/>
          <w:szCs w:val="18"/>
        </w:rPr>
        <w:t xml:space="preserve"> in the church.  “The Jew-versus-Gentile issue looms large in this letter.  Paul did not take sides, but he carefully set forth both sides of the question.  On the one hand he emphasized the historical and chronological priority of the Jews—'first for the Jew, then for the Gentile' (Rom. 1:16; cf. 2:9-10).  He also stressed the 'advantage . . . in being a Jew' (3:1-2; 9:4-5).  On the other hand he pointed out that 'since there is only one God' (3:30), He is the God of the Gentiles as well as the God of the Jews (3:29).  As a result, 'Jews and Gentiles alike are all under sin' (3:9) and alike are saved by faith in the Lord Jesus Christ…” (Witmer, </w:t>
      </w:r>
      <w:r w:rsidRPr="008B1CB1">
        <w:rPr>
          <w:rFonts w:cs="Arial"/>
          <w:i/>
          <w:noProof/>
          <w:sz w:val="21"/>
          <w:szCs w:val="18"/>
        </w:rPr>
        <w:t>BKC</w:t>
      </w:r>
      <w:r w:rsidRPr="008B1CB1">
        <w:rPr>
          <w:rFonts w:cs="Arial"/>
          <w:noProof/>
          <w:sz w:val="21"/>
          <w:szCs w:val="18"/>
        </w:rPr>
        <w:t xml:space="preserve">, 2:437; cf. Walter B. Russell III, “An Alternative Suggestion for the Purpose of Romans,” </w:t>
      </w:r>
      <w:r w:rsidRPr="008B1CB1">
        <w:rPr>
          <w:rFonts w:cs="Arial"/>
          <w:i/>
          <w:noProof/>
          <w:sz w:val="21"/>
          <w:szCs w:val="18"/>
        </w:rPr>
        <w:t xml:space="preserve">Bibliotheca Sacra </w:t>
      </w:r>
      <w:r w:rsidRPr="008B1CB1">
        <w:rPr>
          <w:rFonts w:cs="Arial"/>
          <w:noProof/>
          <w:sz w:val="21"/>
          <w:szCs w:val="18"/>
        </w:rPr>
        <w:t>145 [April-June 1988]: 174-84).</w:t>
      </w:r>
    </w:p>
    <w:p w14:paraId="2BFAA80B"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Most importantly, Paul </w:t>
      </w:r>
      <w:r w:rsidRPr="008B1CB1">
        <w:rPr>
          <w:rFonts w:cs="Arial"/>
          <w:noProof/>
          <w:sz w:val="21"/>
          <w:szCs w:val="18"/>
          <w:u w:val="single"/>
        </w:rPr>
        <w:t>expounded upon the righteousness of God</w:t>
      </w:r>
      <w:r w:rsidRPr="008B1CB1">
        <w:rPr>
          <w:rFonts w:cs="Arial"/>
          <w:noProof/>
          <w:sz w:val="21"/>
          <w:szCs w:val="18"/>
        </w:rPr>
        <w:t xml:space="preserve"> revealed in the gospel and received by faith (1:17).  He affirmed God's goodness (3:4) and wisdom (11:33) and justice (3:26), evident in his defense of God's plan of salvation, which must have as its basis justification by faith since no one can reach the righteousness of God through his own works.</w:t>
      </w:r>
    </w:p>
    <w:p w14:paraId="4A0D8224" w14:textId="77777777" w:rsidR="003E1960" w:rsidRPr="008B1CB1" w:rsidRDefault="003E1960" w:rsidP="003E1960">
      <w:pPr>
        <w:pStyle w:val="Heading1"/>
        <w:ind w:left="432" w:hanging="432"/>
        <w:rPr>
          <w:rFonts w:cs="Arial"/>
          <w:noProof/>
          <w:sz w:val="21"/>
          <w:szCs w:val="18"/>
        </w:rPr>
      </w:pPr>
      <w:r w:rsidRPr="008B1CB1">
        <w:rPr>
          <w:rFonts w:cs="Arial"/>
          <w:noProof/>
          <w:sz w:val="21"/>
          <w:szCs w:val="18"/>
        </w:rPr>
        <w:t>Characteristics</w:t>
      </w:r>
    </w:p>
    <w:p w14:paraId="0346783F"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Romans has been called “the most profound book in existence” (poet Samuel Coleridge).  It has played a key role in every spiritual awakening in church history—from Augustine (</w:t>
      </w:r>
      <w:r w:rsidRPr="008B1CB1">
        <w:rPr>
          <w:rFonts w:cs="Arial"/>
          <w:noProof/>
          <w:sz w:val="16"/>
          <w:szCs w:val="18"/>
        </w:rPr>
        <w:t>AD</w:t>
      </w:r>
      <w:r w:rsidRPr="008B1CB1">
        <w:rPr>
          <w:rFonts w:cs="Arial"/>
          <w:noProof/>
          <w:sz w:val="21"/>
          <w:szCs w:val="18"/>
        </w:rPr>
        <w:t xml:space="preserve"> 354-430) to the Reformation (16th century) to the present day.  This is because it stands as the greatest exposition of the Christian gospel ever written (Grassmick, 1).</w:t>
      </w:r>
    </w:p>
    <w:p w14:paraId="417FC235"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Romans quotes the OT (esp. Isa., Ps.) 63 times—almost as much as in all the other Pauline epistles combined (75 quotes in 1 Corinthians to Titus)!</w:t>
      </w:r>
    </w:p>
    <w:p w14:paraId="5D4A435F"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Romans is the most systematic of Paul's epistles. Therefore, it is fitting that it is placed first among his thirteen epistles in the New Testament.  The outline of Romans almost exactly conforms to the well-known secular and biblical epistolary format of the first century:</w:t>
      </w:r>
    </w:p>
    <w:p w14:paraId="0507755F" w14:textId="77777777" w:rsidR="003E1960" w:rsidRPr="008A6A3F" w:rsidRDefault="003E1960" w:rsidP="003E1960">
      <w:pPr>
        <w:tabs>
          <w:tab w:val="left" w:pos="1080"/>
          <w:tab w:val="left" w:pos="3600"/>
        </w:tabs>
        <w:ind w:left="1080" w:right="-72" w:hanging="360"/>
        <w:rPr>
          <w:rFonts w:cs="Arial"/>
          <w:noProof/>
          <w:sz w:val="21"/>
          <w:szCs w:val="21"/>
        </w:rPr>
      </w:pPr>
      <w:r w:rsidRPr="008A6A3F">
        <w:rPr>
          <w:rFonts w:cs="Arial"/>
          <w:noProof/>
          <w:sz w:val="21"/>
          <w:szCs w:val="21"/>
        </w:rPr>
        <w:t>1.</w:t>
      </w:r>
      <w:r w:rsidRPr="008A6A3F">
        <w:rPr>
          <w:rFonts w:cs="Arial"/>
          <w:noProof/>
          <w:sz w:val="21"/>
          <w:szCs w:val="21"/>
        </w:rPr>
        <w:tab/>
        <w:t>Salutation</w:t>
      </w:r>
      <w:r w:rsidRPr="008A6A3F">
        <w:rPr>
          <w:rFonts w:cs="Arial"/>
          <w:noProof/>
          <w:sz w:val="21"/>
          <w:szCs w:val="21"/>
        </w:rPr>
        <w:tab/>
        <w:t>1:1-7</w:t>
      </w:r>
    </w:p>
    <w:p w14:paraId="0A2E7988"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a.</w:t>
      </w:r>
      <w:r w:rsidRPr="008A6A3F">
        <w:rPr>
          <w:rFonts w:cs="Arial"/>
          <w:noProof/>
          <w:sz w:val="21"/>
          <w:szCs w:val="21"/>
        </w:rPr>
        <w:tab/>
        <w:t>Sender</w:t>
      </w:r>
      <w:r w:rsidRPr="008A6A3F">
        <w:rPr>
          <w:rFonts w:cs="Arial"/>
          <w:noProof/>
          <w:sz w:val="21"/>
          <w:szCs w:val="21"/>
        </w:rPr>
        <w:tab/>
        <w:t>1:1-6</w:t>
      </w:r>
    </w:p>
    <w:p w14:paraId="33F91CD7"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b.</w:t>
      </w:r>
      <w:r w:rsidRPr="008A6A3F">
        <w:rPr>
          <w:rFonts w:cs="Arial"/>
          <w:noProof/>
          <w:sz w:val="21"/>
          <w:szCs w:val="21"/>
        </w:rPr>
        <w:tab/>
        <w:t>Recipient</w:t>
      </w:r>
      <w:r w:rsidRPr="008A6A3F">
        <w:rPr>
          <w:rFonts w:cs="Arial"/>
          <w:noProof/>
          <w:sz w:val="21"/>
          <w:szCs w:val="21"/>
        </w:rPr>
        <w:tab/>
        <w:t>1:7a</w:t>
      </w:r>
    </w:p>
    <w:p w14:paraId="76D4340D"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c.</w:t>
      </w:r>
      <w:r w:rsidRPr="008A6A3F">
        <w:rPr>
          <w:rFonts w:cs="Arial"/>
          <w:noProof/>
          <w:sz w:val="21"/>
          <w:szCs w:val="21"/>
        </w:rPr>
        <w:tab/>
        <w:t>Greeting</w:t>
      </w:r>
      <w:r w:rsidRPr="008A6A3F">
        <w:rPr>
          <w:rFonts w:cs="Arial"/>
          <w:noProof/>
          <w:sz w:val="21"/>
          <w:szCs w:val="21"/>
        </w:rPr>
        <w:tab/>
        <w:t>1:7b</w:t>
      </w:r>
    </w:p>
    <w:p w14:paraId="45DDCFA8" w14:textId="77777777" w:rsidR="003E1960" w:rsidRPr="008A6A3F" w:rsidRDefault="003E1960" w:rsidP="003E1960">
      <w:pPr>
        <w:tabs>
          <w:tab w:val="left" w:pos="1080"/>
          <w:tab w:val="left" w:pos="3600"/>
        </w:tabs>
        <w:ind w:left="1080" w:right="-72" w:hanging="360"/>
        <w:rPr>
          <w:rFonts w:cs="Arial"/>
          <w:noProof/>
          <w:sz w:val="21"/>
          <w:szCs w:val="21"/>
        </w:rPr>
      </w:pPr>
      <w:r w:rsidRPr="008A6A3F">
        <w:rPr>
          <w:rFonts w:cs="Arial"/>
          <w:noProof/>
          <w:sz w:val="21"/>
          <w:szCs w:val="21"/>
        </w:rPr>
        <w:t>2.</w:t>
      </w:r>
      <w:r w:rsidRPr="008A6A3F">
        <w:rPr>
          <w:rFonts w:cs="Arial"/>
          <w:noProof/>
          <w:sz w:val="21"/>
          <w:szCs w:val="21"/>
        </w:rPr>
        <w:tab/>
        <w:t>Thanksgiving</w:t>
      </w:r>
      <w:r w:rsidRPr="008A6A3F">
        <w:rPr>
          <w:rFonts w:cs="Arial"/>
          <w:noProof/>
          <w:sz w:val="21"/>
          <w:szCs w:val="21"/>
        </w:rPr>
        <w:tab/>
        <w:t>1:8-17</w:t>
      </w:r>
    </w:p>
    <w:p w14:paraId="69744076" w14:textId="77777777" w:rsidR="003E1960" w:rsidRPr="008A6A3F" w:rsidRDefault="003E1960" w:rsidP="003E1960">
      <w:pPr>
        <w:tabs>
          <w:tab w:val="left" w:pos="1080"/>
          <w:tab w:val="left" w:pos="3600"/>
        </w:tabs>
        <w:ind w:left="1080" w:right="-72" w:hanging="360"/>
        <w:rPr>
          <w:rFonts w:cs="Arial"/>
          <w:noProof/>
          <w:sz w:val="21"/>
          <w:szCs w:val="21"/>
        </w:rPr>
      </w:pPr>
      <w:r w:rsidRPr="008A6A3F">
        <w:rPr>
          <w:rFonts w:cs="Arial"/>
          <w:noProof/>
          <w:sz w:val="21"/>
          <w:szCs w:val="21"/>
        </w:rPr>
        <w:t>3.</w:t>
      </w:r>
      <w:r w:rsidRPr="008A6A3F">
        <w:rPr>
          <w:rFonts w:cs="Arial"/>
          <w:noProof/>
          <w:sz w:val="21"/>
          <w:szCs w:val="21"/>
        </w:rPr>
        <w:tab/>
        <w:t>Body</w:t>
      </w:r>
      <w:r w:rsidRPr="008A6A3F">
        <w:rPr>
          <w:rFonts w:cs="Arial"/>
          <w:noProof/>
          <w:sz w:val="21"/>
          <w:szCs w:val="21"/>
        </w:rPr>
        <w:tab/>
        <w:t>1:18–15:13</w:t>
      </w:r>
    </w:p>
    <w:p w14:paraId="2BD9E64E" w14:textId="77777777" w:rsidR="003E1960" w:rsidRPr="008A6A3F" w:rsidRDefault="003E1960" w:rsidP="003E1960">
      <w:pPr>
        <w:tabs>
          <w:tab w:val="left" w:pos="1080"/>
          <w:tab w:val="left" w:pos="3600"/>
        </w:tabs>
        <w:ind w:left="1080" w:right="-72" w:hanging="360"/>
        <w:rPr>
          <w:rFonts w:cs="Arial"/>
          <w:noProof/>
          <w:sz w:val="21"/>
          <w:szCs w:val="21"/>
        </w:rPr>
      </w:pPr>
      <w:r w:rsidRPr="008A6A3F">
        <w:rPr>
          <w:rFonts w:cs="Arial"/>
          <w:noProof/>
          <w:sz w:val="21"/>
          <w:szCs w:val="21"/>
        </w:rPr>
        <w:t>4.</w:t>
      </w:r>
      <w:r w:rsidRPr="008A6A3F">
        <w:rPr>
          <w:rFonts w:cs="Arial"/>
          <w:noProof/>
          <w:sz w:val="21"/>
          <w:szCs w:val="21"/>
        </w:rPr>
        <w:tab/>
        <w:t>Conclusion</w:t>
      </w:r>
      <w:r w:rsidRPr="008A6A3F">
        <w:rPr>
          <w:rFonts w:cs="Arial"/>
          <w:noProof/>
          <w:sz w:val="21"/>
          <w:szCs w:val="21"/>
        </w:rPr>
        <w:tab/>
        <w:t>15:14–16:27</w:t>
      </w:r>
    </w:p>
    <w:p w14:paraId="61650657"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a.</w:t>
      </w:r>
      <w:r w:rsidRPr="008A6A3F">
        <w:rPr>
          <w:rFonts w:cs="Arial"/>
          <w:noProof/>
          <w:sz w:val="21"/>
          <w:szCs w:val="21"/>
        </w:rPr>
        <w:tab/>
        <w:t>Plans</w:t>
      </w:r>
      <w:r w:rsidRPr="008A6A3F">
        <w:rPr>
          <w:rFonts w:cs="Arial"/>
          <w:noProof/>
          <w:sz w:val="21"/>
          <w:szCs w:val="21"/>
        </w:rPr>
        <w:tab/>
        <w:t>15:14-32</w:t>
      </w:r>
    </w:p>
    <w:p w14:paraId="7BB126CC"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b.</w:t>
      </w:r>
      <w:r w:rsidRPr="008A6A3F">
        <w:rPr>
          <w:rFonts w:cs="Arial"/>
          <w:noProof/>
          <w:sz w:val="21"/>
          <w:szCs w:val="21"/>
        </w:rPr>
        <w:tab/>
        <w:t>Peace Wish</w:t>
      </w:r>
      <w:r w:rsidRPr="008A6A3F">
        <w:rPr>
          <w:rFonts w:cs="Arial"/>
          <w:noProof/>
          <w:sz w:val="21"/>
          <w:szCs w:val="21"/>
        </w:rPr>
        <w:tab/>
        <w:t>15:33</w:t>
      </w:r>
    </w:p>
    <w:p w14:paraId="562A4F3A"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c.</w:t>
      </w:r>
      <w:r w:rsidRPr="008A6A3F">
        <w:rPr>
          <w:rFonts w:cs="Arial"/>
          <w:noProof/>
          <w:sz w:val="21"/>
          <w:szCs w:val="21"/>
        </w:rPr>
        <w:tab/>
        <w:t>Greetings</w:t>
      </w:r>
      <w:r w:rsidRPr="008A6A3F">
        <w:rPr>
          <w:rFonts w:cs="Arial"/>
          <w:noProof/>
          <w:sz w:val="21"/>
          <w:szCs w:val="21"/>
        </w:rPr>
        <w:tab/>
        <w:t>16:1-23</w:t>
      </w:r>
    </w:p>
    <w:p w14:paraId="302E4C4C" w14:textId="77777777" w:rsidR="003E1960" w:rsidRPr="008A6A3F" w:rsidRDefault="003E1960" w:rsidP="003E1960">
      <w:pPr>
        <w:tabs>
          <w:tab w:val="left" w:pos="1440"/>
          <w:tab w:val="left" w:pos="3600"/>
        </w:tabs>
        <w:ind w:left="1440" w:right="-72" w:hanging="360"/>
        <w:rPr>
          <w:rFonts w:cs="Arial"/>
          <w:noProof/>
          <w:sz w:val="21"/>
          <w:szCs w:val="21"/>
        </w:rPr>
      </w:pPr>
      <w:r w:rsidRPr="008A6A3F">
        <w:rPr>
          <w:rFonts w:cs="Arial"/>
          <w:noProof/>
          <w:sz w:val="21"/>
          <w:szCs w:val="21"/>
        </w:rPr>
        <w:t>d.</w:t>
      </w:r>
      <w:r w:rsidRPr="008A6A3F">
        <w:rPr>
          <w:rFonts w:cs="Arial"/>
          <w:noProof/>
          <w:sz w:val="21"/>
          <w:szCs w:val="21"/>
        </w:rPr>
        <w:tab/>
        <w:t>Close</w:t>
      </w:r>
      <w:r w:rsidRPr="008A6A3F">
        <w:rPr>
          <w:rFonts w:cs="Arial"/>
          <w:noProof/>
          <w:sz w:val="21"/>
          <w:szCs w:val="21"/>
        </w:rPr>
        <w:tab/>
        <w:t>16:25-27</w:t>
      </w:r>
    </w:p>
    <w:p w14:paraId="7B31CC7C"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The Christian doctrine emphasis shows in its many theological terms: sin, salvation, grace, faith, righteousness, justification, sanctification, redemption, death and resurrection.</w:t>
      </w:r>
    </w:p>
    <w:p w14:paraId="407E98D3"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lastRenderedPageBreak/>
        <w:t>Paul’s concern for Israel is seen in her present status, her relationship to the Gentiles and her final salvation.  He even notes that he would rather go to hell himself instead of his fellow Jews for rejecting the Messiah (9:1-2).</w:t>
      </w:r>
    </w:p>
    <w:p w14:paraId="53B9A028" w14:textId="77777777" w:rsidR="003E1960" w:rsidRPr="008B1CB1" w:rsidRDefault="003E1960" w:rsidP="003E1960">
      <w:pPr>
        <w:rPr>
          <w:rFonts w:cs="Arial"/>
          <w:noProof/>
          <w:szCs w:val="18"/>
        </w:rPr>
      </w:pPr>
    </w:p>
    <w:p w14:paraId="1341FFA4" w14:textId="77777777" w:rsidR="003E1960" w:rsidRPr="008B1CB1" w:rsidRDefault="003E1960" w:rsidP="003E1960">
      <w:pPr>
        <w:tabs>
          <w:tab w:val="left" w:pos="720"/>
        </w:tabs>
        <w:ind w:left="720" w:right="-72" w:hanging="720"/>
        <w:jc w:val="center"/>
        <w:rPr>
          <w:rFonts w:cs="Arial"/>
          <w:b/>
          <w:noProof/>
          <w:sz w:val="32"/>
          <w:szCs w:val="18"/>
        </w:rPr>
      </w:pPr>
      <w:r w:rsidRPr="008B1CB1">
        <w:rPr>
          <w:rFonts w:cs="Arial"/>
          <w:b/>
          <w:noProof/>
          <w:sz w:val="32"/>
          <w:szCs w:val="18"/>
        </w:rPr>
        <w:t>Argument</w:t>
      </w:r>
    </w:p>
    <w:p w14:paraId="65F8F9A3" w14:textId="77777777" w:rsidR="003E1960" w:rsidRPr="008B1CB1" w:rsidRDefault="003E1960" w:rsidP="003E1960">
      <w:pPr>
        <w:ind w:right="-72" w:firstLine="360"/>
        <w:rPr>
          <w:rFonts w:cs="Arial"/>
          <w:noProof/>
          <w:sz w:val="21"/>
          <w:szCs w:val="18"/>
        </w:rPr>
      </w:pPr>
    </w:p>
    <w:p w14:paraId="1B8DD1DC" w14:textId="77777777" w:rsidR="003E1960" w:rsidRPr="008B1CB1" w:rsidRDefault="003E1960" w:rsidP="003E1960">
      <w:pPr>
        <w:ind w:right="-72"/>
        <w:rPr>
          <w:rFonts w:cs="Arial"/>
          <w:noProof/>
          <w:sz w:val="21"/>
          <w:szCs w:val="18"/>
        </w:rPr>
      </w:pPr>
      <w:r w:rsidRPr="008B1CB1">
        <w:rPr>
          <w:rFonts w:cs="Arial"/>
          <w:noProof/>
          <w:sz w:val="21"/>
          <w:szCs w:val="18"/>
        </w:rPr>
        <w:t>Paul wrote Rome for a variety of reasons (see “Occasion” above), but his chief aim declared at the beginning of the letter is to explain the righteousness of God revealed in the gospel and received by faith (1:17).  Like in many of his letters, his theological foundation (Romans 1–11) preceded the practical outworking of that doctrinal basis (Romans 12–16). These two major halves break down into seven important movements in the letter.</w:t>
      </w:r>
    </w:p>
    <w:p w14:paraId="2AB8B120" w14:textId="77777777" w:rsidR="003E1960" w:rsidRPr="008B1CB1" w:rsidRDefault="003E1960" w:rsidP="003E1960">
      <w:pPr>
        <w:ind w:right="-72"/>
        <w:rPr>
          <w:rFonts w:cs="Arial"/>
          <w:noProof/>
          <w:sz w:val="21"/>
          <w:szCs w:val="18"/>
        </w:rPr>
      </w:pPr>
    </w:p>
    <w:p w14:paraId="0A6FE80D" w14:textId="77777777" w:rsidR="003E1960" w:rsidRPr="008B1CB1" w:rsidRDefault="003E1960" w:rsidP="003E1960">
      <w:pPr>
        <w:ind w:right="-72"/>
        <w:rPr>
          <w:rFonts w:cs="Arial"/>
          <w:noProof/>
          <w:sz w:val="21"/>
          <w:szCs w:val="18"/>
        </w:rPr>
      </w:pPr>
      <w:r w:rsidRPr="008B1CB1">
        <w:rPr>
          <w:rFonts w:cs="Arial"/>
          <w:noProof/>
          <w:sz w:val="21"/>
          <w:szCs w:val="18"/>
        </w:rPr>
        <w:t>Because of the mixed Jew-Gentile readership at Rome and the problems this posed, Paul first argues in chapters 1</w:t>
      </w:r>
      <w:r w:rsidRPr="008B1CB1">
        <w:rPr>
          <w:rFonts w:cs="Arial"/>
          <w:noProof/>
          <w:position w:val="4"/>
          <w:sz w:val="16"/>
          <w:szCs w:val="18"/>
        </w:rPr>
        <w:t>–</w:t>
      </w:r>
      <w:r w:rsidRPr="008B1CB1">
        <w:rPr>
          <w:rFonts w:cs="Arial"/>
          <w:noProof/>
          <w:sz w:val="21"/>
          <w:szCs w:val="18"/>
        </w:rPr>
        <w:t xml:space="preserve">11 for justification by faith and not by the works of the Law: </w:t>
      </w:r>
    </w:p>
    <w:p w14:paraId="022602E2"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This is evident beginning in his </w:t>
      </w:r>
      <w:r w:rsidRPr="008B1CB1">
        <w:rPr>
          <w:rFonts w:cs="Arial"/>
          <w:b/>
          <w:bCs/>
          <w:noProof/>
          <w:sz w:val="21"/>
          <w:szCs w:val="18"/>
          <w:u w:val="single"/>
        </w:rPr>
        <w:t>introduction</w:t>
      </w:r>
      <w:r w:rsidRPr="008B1CB1">
        <w:rPr>
          <w:rFonts w:cs="Arial"/>
          <w:noProof/>
          <w:sz w:val="21"/>
          <w:szCs w:val="18"/>
        </w:rPr>
        <w:t xml:space="preserve">, which establishes his authority as God's minister to the Gentiles and previews the content of the letter with the theme of the righteousness of God that requires justification by faith alone (1:1-17). </w:t>
      </w:r>
    </w:p>
    <w:p w14:paraId="07494882"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The righteousness of God is shown as needed because of God’s </w:t>
      </w:r>
      <w:r w:rsidRPr="008B1CB1">
        <w:rPr>
          <w:rFonts w:cs="Arial"/>
          <w:b/>
          <w:bCs/>
          <w:noProof/>
          <w:sz w:val="21"/>
          <w:szCs w:val="18"/>
          <w:u w:val="single"/>
        </w:rPr>
        <w:t>condemnation</w:t>
      </w:r>
      <w:r w:rsidRPr="008B1CB1">
        <w:rPr>
          <w:rFonts w:cs="Arial"/>
          <w:noProof/>
          <w:sz w:val="21"/>
          <w:szCs w:val="18"/>
        </w:rPr>
        <w:t xml:space="preserve"> of all mankind as sinners (1:18–3:20).</w:t>
      </w:r>
    </w:p>
    <w:p w14:paraId="216F63BF"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This condemnation proves that </w:t>
      </w:r>
      <w:r w:rsidRPr="008B1CB1">
        <w:rPr>
          <w:rFonts w:cs="Arial"/>
          <w:b/>
          <w:bCs/>
          <w:noProof/>
          <w:sz w:val="21"/>
          <w:szCs w:val="18"/>
          <w:u w:val="single"/>
        </w:rPr>
        <w:t>justification</w:t>
      </w:r>
      <w:r w:rsidRPr="008B1CB1">
        <w:rPr>
          <w:rFonts w:cs="Arial"/>
          <w:noProof/>
          <w:sz w:val="21"/>
          <w:szCs w:val="18"/>
        </w:rPr>
        <w:t xml:space="preserve"> has to be through faith because of sin (3:21–5:21), the basis of this faith being the death of Christ that God has provided for us. </w:t>
      </w:r>
    </w:p>
    <w:p w14:paraId="4952498E"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Paul then moves to </w:t>
      </w:r>
      <w:r w:rsidRPr="008B1CB1">
        <w:rPr>
          <w:rFonts w:cs="Arial"/>
          <w:b/>
          <w:bCs/>
          <w:noProof/>
          <w:sz w:val="21"/>
          <w:szCs w:val="18"/>
          <w:u w:val="single"/>
        </w:rPr>
        <w:t>sanctification</w:t>
      </w:r>
      <w:r w:rsidRPr="008B1CB1">
        <w:rPr>
          <w:rFonts w:cs="Arial"/>
          <w:noProof/>
          <w:sz w:val="21"/>
          <w:szCs w:val="18"/>
        </w:rPr>
        <w:t xml:space="preserve">, the natural result of justification.  He states that God's righteousness imparted in sanctification identifies believers with Christ, frees them from the Law, and conforms them to Christ since the Law was powerless against sin in contrast to the empowering of the Spirit, which eventually will lead to glorification (Rom 6–8). </w:t>
      </w:r>
    </w:p>
    <w:p w14:paraId="74DC997F"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His last doctrinal section relates to the </w:t>
      </w:r>
      <w:r w:rsidRPr="008B1CB1">
        <w:rPr>
          <w:rFonts w:cs="Arial"/>
          <w:b/>
          <w:bCs/>
          <w:noProof/>
          <w:sz w:val="21"/>
          <w:szCs w:val="18"/>
          <w:u w:val="single"/>
        </w:rPr>
        <w:t>election</w:t>
      </w:r>
      <w:r w:rsidRPr="008B1CB1">
        <w:rPr>
          <w:rFonts w:cs="Arial"/>
          <w:noProof/>
          <w:sz w:val="21"/>
          <w:szCs w:val="18"/>
        </w:rPr>
        <w:t xml:space="preserve"> of Israel, a sovereign choice that vindicates God’s righteousness in that he has and will fulfill his promises to the nation even though at present Israel does not believe (Rom 9–11).  Israel's rejection allows the full measure of the Gentiles to come into God’s family until the nation will believe in the future.</w:t>
      </w:r>
    </w:p>
    <w:p w14:paraId="4DF99B9D" w14:textId="77777777" w:rsidR="003E1960" w:rsidRPr="008B1CB1" w:rsidRDefault="003E1960" w:rsidP="003E1960">
      <w:pPr>
        <w:ind w:left="720" w:right="-72" w:hanging="360"/>
        <w:rPr>
          <w:rFonts w:cs="Arial"/>
          <w:noProof/>
          <w:sz w:val="21"/>
          <w:szCs w:val="18"/>
        </w:rPr>
      </w:pPr>
    </w:p>
    <w:p w14:paraId="7BD3C740" w14:textId="77777777" w:rsidR="003E1960" w:rsidRPr="008B1CB1" w:rsidRDefault="003E1960" w:rsidP="003E1960">
      <w:pPr>
        <w:ind w:right="-72"/>
        <w:rPr>
          <w:rFonts w:cs="Arial"/>
          <w:noProof/>
          <w:sz w:val="21"/>
          <w:szCs w:val="18"/>
        </w:rPr>
      </w:pPr>
      <w:r w:rsidRPr="008B1CB1">
        <w:rPr>
          <w:rFonts w:cs="Arial"/>
          <w:noProof/>
          <w:sz w:val="21"/>
          <w:szCs w:val="18"/>
        </w:rPr>
        <w:t>At Romans 12, Paul begins the letter’s main practical portion, though several applications in the letter precede chapter 12. The remainder of the book (Rom 12–16) shows how the believer should live out the righteousness of God:</w:t>
      </w:r>
    </w:p>
    <w:p w14:paraId="068FCDB3"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Here the theology of justification by faith resulting from God's righteousness is applied in a life of </w:t>
      </w:r>
      <w:r w:rsidRPr="008B1CB1">
        <w:rPr>
          <w:rFonts w:cs="Arial"/>
          <w:b/>
          <w:bCs/>
          <w:noProof/>
          <w:sz w:val="21"/>
          <w:szCs w:val="18"/>
          <w:u w:val="single"/>
        </w:rPr>
        <w:t>transformation</w:t>
      </w:r>
      <w:r w:rsidRPr="008B1CB1">
        <w:rPr>
          <w:rFonts w:cs="Arial"/>
          <w:noProof/>
          <w:sz w:val="21"/>
          <w:szCs w:val="18"/>
        </w:rPr>
        <w:t xml:space="preserve"> (12:1–15:13).  This includes transformed relationships with other believers, unbelievers, governing authorities, and weaker conscience Christians, all of whom should see selfless love since believers have received this love themselves totally by grace.  </w:t>
      </w:r>
    </w:p>
    <w:p w14:paraId="55D311C9" w14:textId="77777777" w:rsidR="003E1960" w:rsidRPr="008B1CB1" w:rsidRDefault="003E1960" w:rsidP="003E1960">
      <w:pPr>
        <w:pStyle w:val="Heading3"/>
        <w:ind w:left="426" w:hanging="432"/>
        <w:rPr>
          <w:rFonts w:cs="Arial"/>
          <w:noProof/>
          <w:sz w:val="21"/>
          <w:szCs w:val="18"/>
        </w:rPr>
      </w:pPr>
      <w:r w:rsidRPr="008B1CB1">
        <w:rPr>
          <w:rFonts w:cs="Arial"/>
          <w:noProof/>
          <w:sz w:val="21"/>
          <w:szCs w:val="18"/>
        </w:rPr>
        <w:t xml:space="preserve">Paul's conclusion includes his need for finances to disseminate God’s righteousness through </w:t>
      </w:r>
      <w:r w:rsidRPr="008B1CB1">
        <w:rPr>
          <w:rFonts w:cs="Arial"/>
          <w:b/>
          <w:bCs/>
          <w:noProof/>
          <w:sz w:val="21"/>
          <w:szCs w:val="18"/>
          <w:u w:val="single"/>
        </w:rPr>
        <w:t>propagation</w:t>
      </w:r>
      <w:r w:rsidRPr="008B1CB1">
        <w:rPr>
          <w:rFonts w:cs="Arial"/>
          <w:noProof/>
          <w:sz w:val="21"/>
          <w:szCs w:val="18"/>
        </w:rPr>
        <w:t xml:space="preserve"> to reach more Gentiles in Spain, personal greetings, and praise for God's plan of salvation for both Jews and Gentiles (15:14–16:27).  </w:t>
      </w:r>
    </w:p>
    <w:p w14:paraId="1D5E29FB" w14:textId="77777777" w:rsidR="003E1960" w:rsidRPr="008B1CB1" w:rsidRDefault="003E1960" w:rsidP="003E1960">
      <w:pPr>
        <w:ind w:right="-72"/>
        <w:rPr>
          <w:rFonts w:cs="Arial"/>
          <w:noProof/>
          <w:sz w:val="21"/>
          <w:szCs w:val="18"/>
        </w:rPr>
      </w:pPr>
    </w:p>
    <w:p w14:paraId="407D537B" w14:textId="77777777" w:rsidR="003E1960" w:rsidRPr="008B1CB1" w:rsidRDefault="003E1960" w:rsidP="003E1960">
      <w:pPr>
        <w:ind w:right="-72"/>
        <w:rPr>
          <w:rFonts w:cs="Arial"/>
          <w:noProof/>
          <w:sz w:val="21"/>
          <w:szCs w:val="18"/>
        </w:rPr>
      </w:pPr>
      <w:r w:rsidRPr="008B1CB1">
        <w:rPr>
          <w:rFonts w:cs="Arial"/>
          <w:noProof/>
          <w:sz w:val="21"/>
          <w:szCs w:val="18"/>
        </w:rPr>
        <w:t>Throughout the book Paul addresses Jews and Gentiles in the church as if he knew of potential conflicts between the two groups.  They should treat one another with humility (11:17-24) and respect over differing issues of conscience (14:1–15:13) since they are equally condemned by sin (1:18–3:20) but now equal in Christ (10:12).</w:t>
      </w:r>
    </w:p>
    <w:p w14:paraId="22F87299" w14:textId="77777777" w:rsidR="003E1960" w:rsidRPr="008B1CB1" w:rsidRDefault="003E1960" w:rsidP="003E1960">
      <w:pPr>
        <w:ind w:right="-72"/>
        <w:rPr>
          <w:rFonts w:cs="Arial"/>
          <w:noProof/>
          <w:sz w:val="21"/>
          <w:szCs w:val="18"/>
        </w:rPr>
      </w:pPr>
    </w:p>
    <w:p w14:paraId="3051140D" w14:textId="77777777" w:rsidR="003E1960" w:rsidRPr="008B1CB1" w:rsidRDefault="003E1960" w:rsidP="003E1960">
      <w:pPr>
        <w:ind w:right="-72"/>
        <w:jc w:val="center"/>
        <w:rPr>
          <w:rFonts w:cs="Arial"/>
          <w:b/>
          <w:noProof/>
          <w:sz w:val="21"/>
          <w:szCs w:val="18"/>
        </w:rPr>
      </w:pPr>
      <w:r w:rsidRPr="008B1CB1">
        <w:rPr>
          <w:rFonts w:cs="Arial"/>
          <w:noProof/>
          <w:sz w:val="21"/>
          <w:szCs w:val="18"/>
        </w:rPr>
        <w:br w:type="page"/>
      </w:r>
      <w:r w:rsidRPr="008B1CB1">
        <w:rPr>
          <w:rFonts w:cs="Arial"/>
          <w:b/>
          <w:noProof/>
          <w:sz w:val="32"/>
          <w:szCs w:val="18"/>
        </w:rPr>
        <w:lastRenderedPageBreak/>
        <w:t>Synthesis</w:t>
      </w:r>
    </w:p>
    <w:p w14:paraId="317B009A" w14:textId="77777777" w:rsidR="003E1960" w:rsidRPr="008B1CB1" w:rsidRDefault="003E1960" w:rsidP="003E1960">
      <w:pPr>
        <w:tabs>
          <w:tab w:val="left" w:pos="360"/>
        </w:tabs>
        <w:ind w:left="360" w:right="-72" w:hanging="360"/>
        <w:rPr>
          <w:rFonts w:cs="Arial"/>
          <w:b/>
          <w:noProof/>
          <w:sz w:val="13"/>
          <w:szCs w:val="18"/>
        </w:rPr>
      </w:pPr>
    </w:p>
    <w:p w14:paraId="56D2F188" w14:textId="7DF99F60" w:rsidR="003E1960" w:rsidRPr="00B22FC6" w:rsidRDefault="003E1960" w:rsidP="003E1960">
      <w:pPr>
        <w:tabs>
          <w:tab w:val="left" w:pos="360"/>
        </w:tabs>
        <w:ind w:left="360" w:right="-72" w:hanging="360"/>
        <w:rPr>
          <w:rFonts w:cs="Arial"/>
          <w:b/>
          <w:i/>
          <w:iCs/>
          <w:noProof/>
          <w:sz w:val="21"/>
          <w:szCs w:val="21"/>
        </w:rPr>
      </w:pPr>
      <w:r w:rsidRPr="008B1CB1">
        <w:rPr>
          <w:rFonts w:cs="Arial"/>
          <w:b/>
          <w:noProof/>
          <w:sz w:val="21"/>
          <w:szCs w:val="21"/>
        </w:rPr>
        <w:t xml:space="preserve">God's </w:t>
      </w:r>
      <w:r w:rsidRPr="008B1CB1">
        <w:rPr>
          <w:rFonts w:cs="Arial"/>
          <w:b/>
          <w:i/>
          <w:noProof/>
          <w:sz w:val="21"/>
          <w:szCs w:val="21"/>
        </w:rPr>
        <w:t>righteousness</w:t>
      </w:r>
      <w:r w:rsidR="00B22FC6" w:rsidRPr="00B22FC6">
        <w:rPr>
          <w:rFonts w:cs="Arial"/>
          <w:b/>
          <w:noProof/>
          <w:sz w:val="21"/>
          <w:szCs w:val="21"/>
        </w:rPr>
        <w:t xml:space="preserve"> by faith in Christ helps us accept others</w:t>
      </w:r>
    </w:p>
    <w:p w14:paraId="7588C339" w14:textId="77777777" w:rsidR="003E1960" w:rsidRPr="008B1CB1" w:rsidRDefault="003E1960" w:rsidP="003E1960">
      <w:pPr>
        <w:tabs>
          <w:tab w:val="left" w:pos="2520"/>
        </w:tabs>
        <w:ind w:left="360" w:right="-72"/>
        <w:rPr>
          <w:rFonts w:cs="Arial"/>
          <w:noProof/>
          <w:sz w:val="21"/>
          <w:szCs w:val="21"/>
        </w:rPr>
      </w:pPr>
    </w:p>
    <w:p w14:paraId="1AB6533A"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1:1-17</w:t>
      </w:r>
      <w:r w:rsidRPr="008B1CB1">
        <w:rPr>
          <w:rFonts w:cs="Arial"/>
          <w:b/>
          <w:noProof/>
          <w:sz w:val="21"/>
          <w:szCs w:val="21"/>
        </w:rPr>
        <w:tab/>
        <w:t>Theme—Righteousness</w:t>
      </w:r>
    </w:p>
    <w:p w14:paraId="5FA392BD"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1:1-7</w:t>
      </w:r>
      <w:r w:rsidRPr="008B1CB1">
        <w:rPr>
          <w:rFonts w:cs="Arial"/>
          <w:noProof/>
          <w:sz w:val="21"/>
          <w:szCs w:val="21"/>
        </w:rPr>
        <w:tab/>
        <w:t>Salutation</w:t>
      </w:r>
    </w:p>
    <w:p w14:paraId="21413F1E"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1:8-15</w:t>
      </w:r>
      <w:r w:rsidRPr="008B1CB1">
        <w:rPr>
          <w:rFonts w:cs="Arial"/>
          <w:noProof/>
          <w:sz w:val="21"/>
          <w:szCs w:val="21"/>
        </w:rPr>
        <w:tab/>
        <w:t>Intent</w:t>
      </w:r>
    </w:p>
    <w:p w14:paraId="5F1F2F4C"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1:16-17</w:t>
      </w:r>
      <w:r w:rsidRPr="008B1CB1">
        <w:rPr>
          <w:rFonts w:cs="Arial"/>
          <w:noProof/>
          <w:sz w:val="21"/>
          <w:szCs w:val="21"/>
        </w:rPr>
        <w:tab/>
        <w:t>Righteousness by faith</w:t>
      </w:r>
    </w:p>
    <w:p w14:paraId="4A6668CD" w14:textId="77777777" w:rsidR="003E1960" w:rsidRPr="00E21B49" w:rsidRDefault="003E1960" w:rsidP="003E1960">
      <w:pPr>
        <w:tabs>
          <w:tab w:val="left" w:pos="2520"/>
        </w:tabs>
        <w:ind w:left="360" w:right="-72"/>
        <w:rPr>
          <w:rFonts w:cs="Arial"/>
          <w:noProof/>
          <w:sz w:val="16"/>
          <w:szCs w:val="16"/>
        </w:rPr>
      </w:pPr>
    </w:p>
    <w:p w14:paraId="55CF536B"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1:18–3:20</w:t>
      </w:r>
      <w:r w:rsidRPr="008B1CB1">
        <w:rPr>
          <w:rFonts w:cs="Arial"/>
          <w:b/>
          <w:noProof/>
          <w:sz w:val="21"/>
          <w:szCs w:val="21"/>
        </w:rPr>
        <w:tab/>
        <w:t>Needed—Condemnation</w:t>
      </w:r>
    </w:p>
    <w:p w14:paraId="0DC00CA3"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1:18-32</w:t>
      </w:r>
      <w:r w:rsidRPr="008B1CB1">
        <w:rPr>
          <w:rFonts w:cs="Arial"/>
          <w:noProof/>
          <w:sz w:val="21"/>
          <w:szCs w:val="21"/>
        </w:rPr>
        <w:tab/>
        <w:t>for Gentiles</w:t>
      </w:r>
    </w:p>
    <w:p w14:paraId="1BB177BF"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2:1–3:8</w:t>
      </w:r>
      <w:r w:rsidRPr="008B1CB1">
        <w:rPr>
          <w:rFonts w:cs="Arial"/>
          <w:noProof/>
          <w:sz w:val="21"/>
          <w:szCs w:val="21"/>
        </w:rPr>
        <w:tab/>
        <w:t>for Jews</w:t>
      </w:r>
    </w:p>
    <w:p w14:paraId="024BAC83"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3:9-20</w:t>
      </w:r>
      <w:r w:rsidRPr="008B1CB1">
        <w:rPr>
          <w:rFonts w:cs="Arial"/>
          <w:noProof/>
          <w:sz w:val="21"/>
          <w:szCs w:val="21"/>
        </w:rPr>
        <w:tab/>
        <w:t>for all</w:t>
      </w:r>
    </w:p>
    <w:p w14:paraId="2C25D410" w14:textId="77777777" w:rsidR="003E1960" w:rsidRPr="00E21B49" w:rsidRDefault="003E1960" w:rsidP="003E1960">
      <w:pPr>
        <w:tabs>
          <w:tab w:val="left" w:pos="2520"/>
        </w:tabs>
        <w:ind w:left="360" w:right="-72"/>
        <w:rPr>
          <w:rFonts w:cs="Arial"/>
          <w:noProof/>
          <w:sz w:val="16"/>
          <w:szCs w:val="16"/>
        </w:rPr>
      </w:pPr>
    </w:p>
    <w:p w14:paraId="424545AD"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3:21–5:21</w:t>
      </w:r>
      <w:r w:rsidRPr="008B1CB1">
        <w:rPr>
          <w:rFonts w:cs="Arial"/>
          <w:b/>
          <w:noProof/>
          <w:sz w:val="21"/>
          <w:szCs w:val="21"/>
        </w:rPr>
        <w:tab/>
        <w:t>Provided—Justification</w:t>
      </w:r>
    </w:p>
    <w:p w14:paraId="768EE2D9"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3:21-31</w:t>
      </w:r>
      <w:r w:rsidRPr="008B1CB1">
        <w:rPr>
          <w:rFonts w:cs="Arial"/>
          <w:noProof/>
          <w:sz w:val="21"/>
          <w:szCs w:val="21"/>
        </w:rPr>
        <w:tab/>
        <w:t>How?  Faith</w:t>
      </w:r>
    </w:p>
    <w:p w14:paraId="62A19957"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4</w:t>
      </w:r>
      <w:r w:rsidRPr="008B1CB1">
        <w:rPr>
          <w:rFonts w:cs="Arial"/>
          <w:noProof/>
          <w:sz w:val="21"/>
          <w:szCs w:val="21"/>
        </w:rPr>
        <w:tab/>
        <w:t>Who?  Abraham/David</w:t>
      </w:r>
    </w:p>
    <w:p w14:paraId="6C8477D8"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5:1-11</w:t>
      </w:r>
      <w:r w:rsidRPr="008B1CB1">
        <w:rPr>
          <w:rFonts w:cs="Arial"/>
          <w:noProof/>
          <w:sz w:val="21"/>
          <w:szCs w:val="21"/>
        </w:rPr>
        <w:tab/>
        <w:t>Result?  Assurance</w:t>
      </w:r>
    </w:p>
    <w:p w14:paraId="30F6801F"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5:12-21</w:t>
      </w:r>
      <w:r w:rsidRPr="008B1CB1">
        <w:rPr>
          <w:rFonts w:cs="Arial"/>
          <w:noProof/>
          <w:sz w:val="21"/>
          <w:szCs w:val="21"/>
        </w:rPr>
        <w:tab/>
        <w:t>Basis?  Imputation</w:t>
      </w:r>
    </w:p>
    <w:p w14:paraId="7B9DF967" w14:textId="77777777" w:rsidR="003E1960" w:rsidRPr="00E21B49" w:rsidRDefault="003E1960" w:rsidP="003E1960">
      <w:pPr>
        <w:tabs>
          <w:tab w:val="left" w:pos="2520"/>
        </w:tabs>
        <w:ind w:left="360" w:right="-72"/>
        <w:rPr>
          <w:rFonts w:cs="Arial"/>
          <w:noProof/>
          <w:sz w:val="16"/>
          <w:szCs w:val="16"/>
        </w:rPr>
      </w:pPr>
    </w:p>
    <w:p w14:paraId="7675E3F1"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6–8</w:t>
      </w:r>
      <w:r w:rsidRPr="008B1CB1">
        <w:rPr>
          <w:rFonts w:cs="Arial"/>
          <w:b/>
          <w:noProof/>
          <w:sz w:val="21"/>
          <w:szCs w:val="21"/>
        </w:rPr>
        <w:tab/>
        <w:t>Imparted—Sanctification</w:t>
      </w:r>
    </w:p>
    <w:p w14:paraId="23B69AC0"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6</w:t>
      </w:r>
      <w:r w:rsidRPr="008B1CB1">
        <w:rPr>
          <w:rFonts w:cs="Arial"/>
          <w:noProof/>
          <w:sz w:val="21"/>
          <w:szCs w:val="21"/>
        </w:rPr>
        <w:tab/>
        <w:t>New Basis—identification</w:t>
      </w:r>
    </w:p>
    <w:p w14:paraId="2F5B7784"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7</w:t>
      </w:r>
      <w:r w:rsidRPr="008B1CB1">
        <w:rPr>
          <w:rFonts w:cs="Arial"/>
          <w:noProof/>
          <w:sz w:val="21"/>
          <w:szCs w:val="21"/>
        </w:rPr>
        <w:tab/>
        <w:t>New Relationship—freedom from the law</w:t>
      </w:r>
    </w:p>
    <w:p w14:paraId="6304CC88"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8</w:t>
      </w:r>
      <w:r w:rsidRPr="008B1CB1">
        <w:rPr>
          <w:rFonts w:cs="Arial"/>
          <w:noProof/>
          <w:sz w:val="21"/>
          <w:szCs w:val="21"/>
        </w:rPr>
        <w:tab/>
        <w:t>New Power—Spirit</w:t>
      </w:r>
    </w:p>
    <w:p w14:paraId="4A27657B" w14:textId="77777777" w:rsidR="003E1960" w:rsidRPr="00E21B49" w:rsidRDefault="003E1960" w:rsidP="003E1960">
      <w:pPr>
        <w:tabs>
          <w:tab w:val="left" w:pos="2520"/>
        </w:tabs>
        <w:ind w:left="360" w:right="-72"/>
        <w:rPr>
          <w:rFonts w:cs="Arial"/>
          <w:noProof/>
          <w:sz w:val="16"/>
          <w:szCs w:val="16"/>
        </w:rPr>
      </w:pPr>
    </w:p>
    <w:p w14:paraId="646D04FC"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9–11</w:t>
      </w:r>
      <w:r w:rsidRPr="008B1CB1">
        <w:rPr>
          <w:rFonts w:cs="Arial"/>
          <w:b/>
          <w:noProof/>
          <w:sz w:val="21"/>
          <w:szCs w:val="21"/>
        </w:rPr>
        <w:tab/>
        <w:t>Vindicated—Election (of Israel)</w:t>
      </w:r>
    </w:p>
    <w:p w14:paraId="45652791"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9:1-29</w:t>
      </w:r>
      <w:r w:rsidRPr="008B1CB1">
        <w:rPr>
          <w:rFonts w:cs="Arial"/>
          <w:noProof/>
          <w:sz w:val="21"/>
          <w:szCs w:val="21"/>
        </w:rPr>
        <w:tab/>
      </w:r>
      <w:r w:rsidRPr="008B1CB1">
        <w:rPr>
          <w:rFonts w:cs="Arial"/>
          <w:noProof/>
          <w:sz w:val="21"/>
          <w:szCs w:val="21"/>
          <w:u w:val="single"/>
        </w:rPr>
        <w:t>Election</w:t>
      </w:r>
      <w:r w:rsidRPr="008B1CB1">
        <w:rPr>
          <w:rFonts w:cs="Arial"/>
          <w:noProof/>
          <w:sz w:val="21"/>
          <w:szCs w:val="21"/>
        </w:rPr>
        <w:t xml:space="preserve"> in grace</w:t>
      </w:r>
    </w:p>
    <w:p w14:paraId="54ABAE5B"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9:1-5</w:t>
      </w:r>
      <w:r w:rsidRPr="008B1CB1">
        <w:rPr>
          <w:rFonts w:cs="Arial"/>
          <w:noProof/>
          <w:sz w:val="21"/>
          <w:szCs w:val="21"/>
        </w:rPr>
        <w:tab/>
        <w:t>Privileges</w:t>
      </w:r>
    </w:p>
    <w:p w14:paraId="594CBA3D"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9:6-18</w:t>
      </w:r>
      <w:r w:rsidRPr="008B1CB1">
        <w:rPr>
          <w:rFonts w:cs="Arial"/>
          <w:noProof/>
          <w:sz w:val="21"/>
          <w:szCs w:val="21"/>
        </w:rPr>
        <w:tab/>
        <w:t>Choice illustrated</w:t>
      </w:r>
    </w:p>
    <w:p w14:paraId="6F91A68D" w14:textId="77777777" w:rsidR="003E1960" w:rsidRPr="008B1CB1" w:rsidRDefault="003E1960" w:rsidP="003E1960">
      <w:pPr>
        <w:tabs>
          <w:tab w:val="left" w:pos="3240"/>
        </w:tabs>
        <w:ind w:left="1080" w:right="-72"/>
        <w:rPr>
          <w:rFonts w:cs="Arial"/>
          <w:noProof/>
          <w:sz w:val="21"/>
          <w:szCs w:val="21"/>
        </w:rPr>
      </w:pPr>
      <w:r w:rsidRPr="008B1CB1">
        <w:rPr>
          <w:rFonts w:cs="Arial"/>
          <w:noProof/>
          <w:sz w:val="21"/>
          <w:szCs w:val="21"/>
        </w:rPr>
        <w:t>9:6-9</w:t>
      </w:r>
      <w:r w:rsidRPr="008B1CB1">
        <w:rPr>
          <w:rFonts w:cs="Arial"/>
          <w:noProof/>
          <w:sz w:val="21"/>
          <w:szCs w:val="21"/>
        </w:rPr>
        <w:tab/>
        <w:t>Isaac over Ishmael</w:t>
      </w:r>
    </w:p>
    <w:p w14:paraId="41AF5ABF" w14:textId="77777777" w:rsidR="003E1960" w:rsidRPr="008B1CB1" w:rsidRDefault="003E1960" w:rsidP="003E1960">
      <w:pPr>
        <w:tabs>
          <w:tab w:val="left" w:pos="3240"/>
        </w:tabs>
        <w:ind w:left="1080" w:right="-72"/>
        <w:rPr>
          <w:rFonts w:cs="Arial"/>
          <w:noProof/>
          <w:sz w:val="21"/>
          <w:szCs w:val="21"/>
        </w:rPr>
      </w:pPr>
      <w:r w:rsidRPr="008B1CB1">
        <w:rPr>
          <w:rFonts w:cs="Arial"/>
          <w:noProof/>
          <w:sz w:val="21"/>
          <w:szCs w:val="21"/>
        </w:rPr>
        <w:t>9:10-13</w:t>
      </w:r>
      <w:r w:rsidRPr="008B1CB1">
        <w:rPr>
          <w:rFonts w:cs="Arial"/>
          <w:noProof/>
          <w:sz w:val="21"/>
          <w:szCs w:val="21"/>
        </w:rPr>
        <w:tab/>
        <w:t>Jacob over Esau</w:t>
      </w:r>
    </w:p>
    <w:p w14:paraId="7F391E09" w14:textId="77777777" w:rsidR="003E1960" w:rsidRPr="008B1CB1" w:rsidRDefault="003E1960" w:rsidP="003E1960">
      <w:pPr>
        <w:tabs>
          <w:tab w:val="left" w:pos="3240"/>
        </w:tabs>
        <w:ind w:left="1080" w:right="-72"/>
        <w:rPr>
          <w:rFonts w:cs="Arial"/>
          <w:noProof/>
          <w:sz w:val="21"/>
          <w:szCs w:val="21"/>
        </w:rPr>
      </w:pPr>
      <w:r w:rsidRPr="008B1CB1">
        <w:rPr>
          <w:rFonts w:cs="Arial"/>
          <w:noProof/>
          <w:sz w:val="21"/>
          <w:szCs w:val="21"/>
        </w:rPr>
        <w:t>9:14-18</w:t>
      </w:r>
      <w:r w:rsidRPr="008B1CB1">
        <w:rPr>
          <w:rFonts w:cs="Arial"/>
          <w:noProof/>
          <w:sz w:val="21"/>
          <w:szCs w:val="21"/>
        </w:rPr>
        <w:tab/>
        <w:t>Pharaoh</w:t>
      </w:r>
    </w:p>
    <w:p w14:paraId="4D423881"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9:19-29</w:t>
      </w:r>
      <w:r w:rsidRPr="008B1CB1">
        <w:rPr>
          <w:rFonts w:cs="Arial"/>
          <w:noProof/>
          <w:sz w:val="21"/>
          <w:szCs w:val="21"/>
        </w:rPr>
        <w:tab/>
        <w:t>God’s mercy</w:t>
      </w:r>
    </w:p>
    <w:p w14:paraId="007E82CF"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9:30–10:21</w:t>
      </w:r>
      <w:r w:rsidRPr="008B1CB1">
        <w:rPr>
          <w:rFonts w:cs="Arial"/>
          <w:noProof/>
          <w:sz w:val="21"/>
          <w:szCs w:val="21"/>
        </w:rPr>
        <w:tab/>
      </w:r>
      <w:r w:rsidRPr="008B1CB1">
        <w:rPr>
          <w:rFonts w:cs="Arial"/>
          <w:noProof/>
          <w:sz w:val="21"/>
          <w:szCs w:val="21"/>
          <w:u w:val="single"/>
        </w:rPr>
        <w:t>Rejection</w:t>
      </w:r>
      <w:r w:rsidRPr="008B1CB1">
        <w:rPr>
          <w:rFonts w:cs="Arial"/>
          <w:noProof/>
          <w:sz w:val="21"/>
          <w:szCs w:val="21"/>
        </w:rPr>
        <w:t xml:space="preserve"> in works</w:t>
      </w:r>
    </w:p>
    <w:p w14:paraId="106CFFCA"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9:30–10:4</w:t>
      </w:r>
      <w:r w:rsidRPr="008B1CB1">
        <w:rPr>
          <w:rFonts w:cs="Arial"/>
          <w:noProof/>
          <w:sz w:val="21"/>
          <w:szCs w:val="21"/>
        </w:rPr>
        <w:tab/>
        <w:t>Stumbled over Christ via works</w:t>
      </w:r>
    </w:p>
    <w:p w14:paraId="409DB1E4"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10:5-15</w:t>
      </w:r>
      <w:r w:rsidRPr="008B1CB1">
        <w:rPr>
          <w:rFonts w:cs="Arial"/>
          <w:noProof/>
          <w:sz w:val="21"/>
          <w:szCs w:val="21"/>
        </w:rPr>
        <w:tab/>
        <w:t>God's offer</w:t>
      </w:r>
    </w:p>
    <w:p w14:paraId="7CBE3E12"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10:16-21</w:t>
      </w:r>
      <w:r w:rsidRPr="008B1CB1">
        <w:rPr>
          <w:rFonts w:cs="Arial"/>
          <w:noProof/>
          <w:sz w:val="21"/>
          <w:szCs w:val="21"/>
        </w:rPr>
        <w:tab/>
        <w:t>Israel's rejection</w:t>
      </w:r>
    </w:p>
    <w:p w14:paraId="29603093"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11</w:t>
      </w:r>
      <w:r w:rsidRPr="008B1CB1">
        <w:rPr>
          <w:rFonts w:cs="Arial"/>
          <w:noProof/>
          <w:sz w:val="21"/>
          <w:szCs w:val="21"/>
        </w:rPr>
        <w:tab/>
      </w:r>
      <w:r w:rsidRPr="008B1CB1">
        <w:rPr>
          <w:rFonts w:cs="Arial"/>
          <w:noProof/>
          <w:sz w:val="21"/>
          <w:szCs w:val="21"/>
          <w:u w:val="single"/>
        </w:rPr>
        <w:t>Restoration</w:t>
      </w:r>
      <w:r w:rsidRPr="008B1CB1">
        <w:rPr>
          <w:rFonts w:cs="Arial"/>
          <w:noProof/>
          <w:sz w:val="21"/>
          <w:szCs w:val="21"/>
        </w:rPr>
        <w:t>—rejected temporarily</w:t>
      </w:r>
      <w:r>
        <w:rPr>
          <w:rFonts w:cs="Arial"/>
          <w:noProof/>
          <w:sz w:val="21"/>
          <w:szCs w:val="21"/>
        </w:rPr>
        <w:t xml:space="preserve"> &amp; </w:t>
      </w:r>
      <w:r w:rsidRPr="008B1CB1">
        <w:rPr>
          <w:rFonts w:cs="Arial"/>
          <w:noProof/>
          <w:sz w:val="21"/>
          <w:szCs w:val="21"/>
        </w:rPr>
        <w:t>partially</w:t>
      </w:r>
    </w:p>
    <w:p w14:paraId="6A3450F0"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11:1-10</w:t>
      </w:r>
      <w:r w:rsidRPr="008B1CB1">
        <w:rPr>
          <w:rFonts w:cs="Arial"/>
          <w:noProof/>
          <w:sz w:val="21"/>
          <w:szCs w:val="21"/>
        </w:rPr>
        <w:tab/>
        <w:t>Remnant</w:t>
      </w:r>
    </w:p>
    <w:p w14:paraId="741209B6"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11:11-24</w:t>
      </w:r>
      <w:r w:rsidRPr="008B1CB1">
        <w:rPr>
          <w:rFonts w:cs="Arial"/>
          <w:noProof/>
          <w:sz w:val="21"/>
          <w:szCs w:val="21"/>
        </w:rPr>
        <w:tab/>
        <w:t>Gentiles engrafting (for salvation &amp; to make Israel jealous)</w:t>
      </w:r>
    </w:p>
    <w:p w14:paraId="730B74FD"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11:25-32</w:t>
      </w:r>
      <w:r w:rsidRPr="008B1CB1">
        <w:rPr>
          <w:rFonts w:cs="Arial"/>
          <w:noProof/>
          <w:sz w:val="21"/>
          <w:szCs w:val="21"/>
        </w:rPr>
        <w:tab/>
        <w:t>Future salvation</w:t>
      </w:r>
    </w:p>
    <w:p w14:paraId="19940114"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11:33-36</w:t>
      </w:r>
      <w:r w:rsidRPr="008B1CB1">
        <w:rPr>
          <w:rFonts w:cs="Arial"/>
          <w:noProof/>
          <w:sz w:val="21"/>
          <w:szCs w:val="21"/>
        </w:rPr>
        <w:tab/>
        <w:t>God's glory and praise</w:t>
      </w:r>
    </w:p>
    <w:p w14:paraId="5DFA16C8" w14:textId="77777777" w:rsidR="003E1960" w:rsidRPr="00E21B49" w:rsidRDefault="003E1960" w:rsidP="003E1960">
      <w:pPr>
        <w:tabs>
          <w:tab w:val="left" w:pos="2520"/>
        </w:tabs>
        <w:ind w:left="360" w:right="-72"/>
        <w:rPr>
          <w:rFonts w:cs="Arial"/>
          <w:noProof/>
          <w:sz w:val="16"/>
          <w:szCs w:val="16"/>
        </w:rPr>
      </w:pPr>
    </w:p>
    <w:p w14:paraId="5E48F18A"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12:1–15:13</w:t>
      </w:r>
      <w:r w:rsidRPr="008B1CB1">
        <w:rPr>
          <w:rFonts w:cs="Arial"/>
          <w:b/>
          <w:noProof/>
          <w:sz w:val="21"/>
          <w:szCs w:val="21"/>
        </w:rPr>
        <w:tab/>
        <w:t>Applied—Transformation</w:t>
      </w:r>
    </w:p>
    <w:p w14:paraId="2F6710C7"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12:1-2</w:t>
      </w:r>
      <w:r w:rsidRPr="008B1CB1">
        <w:rPr>
          <w:rFonts w:cs="Arial"/>
          <w:noProof/>
          <w:sz w:val="21"/>
          <w:szCs w:val="21"/>
        </w:rPr>
        <w:tab/>
        <w:t>Ourselves</w:t>
      </w:r>
    </w:p>
    <w:p w14:paraId="1FFB6D60"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12:3-21</w:t>
      </w:r>
      <w:r w:rsidRPr="008B1CB1">
        <w:rPr>
          <w:rFonts w:cs="Arial"/>
          <w:noProof/>
          <w:sz w:val="21"/>
          <w:szCs w:val="21"/>
        </w:rPr>
        <w:tab/>
        <w:t>Church</w:t>
      </w:r>
    </w:p>
    <w:p w14:paraId="0B9FAF81"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12:3-8</w:t>
      </w:r>
      <w:r w:rsidRPr="008B1CB1">
        <w:rPr>
          <w:rFonts w:cs="Arial"/>
          <w:noProof/>
          <w:sz w:val="21"/>
          <w:szCs w:val="21"/>
        </w:rPr>
        <w:tab/>
        <w:t>Humility in ministry</w:t>
      </w:r>
    </w:p>
    <w:p w14:paraId="081CA11D"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12:9-21</w:t>
      </w:r>
      <w:r w:rsidRPr="008B1CB1">
        <w:rPr>
          <w:rFonts w:cs="Arial"/>
          <w:noProof/>
          <w:sz w:val="21"/>
          <w:szCs w:val="21"/>
        </w:rPr>
        <w:tab/>
        <w:t>Love in social dimensions</w:t>
      </w:r>
    </w:p>
    <w:p w14:paraId="4D5D8052"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13:1-7</w:t>
      </w:r>
      <w:r w:rsidRPr="008B1CB1">
        <w:rPr>
          <w:rFonts w:cs="Arial"/>
          <w:noProof/>
          <w:sz w:val="21"/>
          <w:szCs w:val="21"/>
        </w:rPr>
        <w:tab/>
        <w:t>Government submission</w:t>
      </w:r>
    </w:p>
    <w:p w14:paraId="171098C4"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13:8-14</w:t>
      </w:r>
      <w:r w:rsidRPr="008B1CB1">
        <w:rPr>
          <w:rFonts w:cs="Arial"/>
          <w:noProof/>
          <w:sz w:val="21"/>
          <w:szCs w:val="21"/>
        </w:rPr>
        <w:tab/>
        <w:t>Love in light of future accounting</w:t>
      </w:r>
    </w:p>
    <w:p w14:paraId="72C15BE9"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14:1–15:13</w:t>
      </w:r>
      <w:r w:rsidRPr="008B1CB1">
        <w:rPr>
          <w:rFonts w:cs="Arial"/>
          <w:noProof/>
          <w:sz w:val="21"/>
          <w:szCs w:val="21"/>
        </w:rPr>
        <w:tab/>
        <w:t>Doubtful things</w:t>
      </w:r>
    </w:p>
    <w:p w14:paraId="7EEFE922"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14:1-13a</w:t>
      </w:r>
      <w:r w:rsidRPr="008B1CB1">
        <w:rPr>
          <w:rFonts w:cs="Arial"/>
          <w:noProof/>
          <w:sz w:val="21"/>
          <w:szCs w:val="21"/>
        </w:rPr>
        <w:tab/>
        <w:t>“Weak, don't judge the strong”</w:t>
      </w:r>
    </w:p>
    <w:p w14:paraId="54CFC858"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14:13b-23</w:t>
      </w:r>
      <w:r w:rsidRPr="008B1CB1">
        <w:rPr>
          <w:rFonts w:cs="Arial"/>
          <w:noProof/>
          <w:sz w:val="21"/>
          <w:szCs w:val="21"/>
        </w:rPr>
        <w:tab/>
        <w:t>“Strong, don't offend the weak”</w:t>
      </w:r>
    </w:p>
    <w:p w14:paraId="4245AFB6"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15:1-13</w:t>
      </w:r>
      <w:r w:rsidRPr="008B1CB1">
        <w:rPr>
          <w:rFonts w:cs="Arial"/>
          <w:noProof/>
          <w:sz w:val="21"/>
          <w:szCs w:val="21"/>
        </w:rPr>
        <w:tab/>
        <w:t>Imitate Christ</w:t>
      </w:r>
    </w:p>
    <w:p w14:paraId="0672A77F" w14:textId="77777777" w:rsidR="003E1960" w:rsidRPr="00E21B49" w:rsidRDefault="003E1960" w:rsidP="003E1960">
      <w:pPr>
        <w:tabs>
          <w:tab w:val="left" w:pos="2520"/>
        </w:tabs>
        <w:ind w:left="360" w:right="-72"/>
        <w:rPr>
          <w:rFonts w:cs="Arial"/>
          <w:noProof/>
          <w:sz w:val="16"/>
          <w:szCs w:val="16"/>
        </w:rPr>
      </w:pPr>
    </w:p>
    <w:p w14:paraId="77906676" w14:textId="77777777" w:rsidR="003E1960" w:rsidRPr="008B1CB1" w:rsidRDefault="003E1960" w:rsidP="003E1960">
      <w:pPr>
        <w:tabs>
          <w:tab w:val="left" w:pos="2160"/>
        </w:tabs>
        <w:ind w:right="-72"/>
        <w:rPr>
          <w:rFonts w:cs="Arial"/>
          <w:b/>
          <w:noProof/>
          <w:sz w:val="21"/>
          <w:szCs w:val="21"/>
        </w:rPr>
      </w:pPr>
      <w:r w:rsidRPr="008B1CB1">
        <w:rPr>
          <w:rFonts w:cs="Arial"/>
          <w:b/>
          <w:noProof/>
          <w:sz w:val="21"/>
          <w:szCs w:val="21"/>
        </w:rPr>
        <w:t>15:14–16:27</w:t>
      </w:r>
      <w:r w:rsidRPr="008B1CB1">
        <w:rPr>
          <w:rFonts w:cs="Arial"/>
          <w:b/>
          <w:noProof/>
          <w:sz w:val="21"/>
          <w:szCs w:val="21"/>
        </w:rPr>
        <w:tab/>
        <w:t>Disseminated—Propagation</w:t>
      </w:r>
    </w:p>
    <w:p w14:paraId="79B7A6F6"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15:14-33</w:t>
      </w:r>
      <w:r w:rsidRPr="008B1CB1">
        <w:rPr>
          <w:rFonts w:cs="Arial"/>
          <w:noProof/>
          <w:sz w:val="21"/>
          <w:szCs w:val="21"/>
        </w:rPr>
        <w:tab/>
        <w:t>Propagation Example = Paul</w:t>
      </w:r>
    </w:p>
    <w:p w14:paraId="158D335D" w14:textId="77777777" w:rsidR="003E1960" w:rsidRPr="008B1CB1" w:rsidRDefault="003E1960" w:rsidP="003E1960">
      <w:pPr>
        <w:tabs>
          <w:tab w:val="left" w:pos="2520"/>
        </w:tabs>
        <w:ind w:left="360" w:right="-72"/>
        <w:rPr>
          <w:rFonts w:cs="Arial"/>
          <w:noProof/>
          <w:sz w:val="21"/>
          <w:szCs w:val="21"/>
        </w:rPr>
      </w:pPr>
      <w:r w:rsidRPr="008B1CB1">
        <w:rPr>
          <w:rFonts w:cs="Arial"/>
          <w:noProof/>
          <w:sz w:val="21"/>
          <w:szCs w:val="21"/>
        </w:rPr>
        <w:t>16:1-24</w:t>
      </w:r>
      <w:r w:rsidRPr="008B1CB1">
        <w:rPr>
          <w:rFonts w:cs="Arial"/>
          <w:noProof/>
          <w:sz w:val="21"/>
          <w:szCs w:val="21"/>
        </w:rPr>
        <w:tab/>
        <w:t>Propagation Tips</w:t>
      </w:r>
    </w:p>
    <w:p w14:paraId="64F84456"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16:1-16</w:t>
      </w:r>
      <w:r w:rsidRPr="008B1CB1">
        <w:rPr>
          <w:rFonts w:cs="Arial"/>
          <w:noProof/>
          <w:sz w:val="21"/>
          <w:szCs w:val="21"/>
        </w:rPr>
        <w:tab/>
        <w:t>Commend Others</w:t>
      </w:r>
    </w:p>
    <w:p w14:paraId="23627102"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16:17-20</w:t>
      </w:r>
      <w:r w:rsidRPr="008B1CB1">
        <w:rPr>
          <w:rFonts w:cs="Arial"/>
          <w:noProof/>
          <w:sz w:val="21"/>
          <w:szCs w:val="21"/>
        </w:rPr>
        <w:tab/>
        <w:t>Work for Unity</w:t>
      </w:r>
    </w:p>
    <w:p w14:paraId="1296246F" w14:textId="77777777" w:rsidR="003E1960" w:rsidRPr="008B1CB1" w:rsidRDefault="003E1960" w:rsidP="003E1960">
      <w:pPr>
        <w:tabs>
          <w:tab w:val="left" w:pos="2880"/>
        </w:tabs>
        <w:ind w:left="720" w:right="-72"/>
        <w:rPr>
          <w:rFonts w:cs="Arial"/>
          <w:noProof/>
          <w:sz w:val="21"/>
          <w:szCs w:val="21"/>
        </w:rPr>
      </w:pPr>
      <w:r w:rsidRPr="008B1CB1">
        <w:rPr>
          <w:rFonts w:cs="Arial"/>
          <w:noProof/>
          <w:sz w:val="21"/>
          <w:szCs w:val="21"/>
        </w:rPr>
        <w:t>16:21-24</w:t>
      </w:r>
      <w:r w:rsidRPr="008B1CB1">
        <w:rPr>
          <w:rFonts w:cs="Arial"/>
          <w:noProof/>
          <w:sz w:val="21"/>
          <w:szCs w:val="21"/>
        </w:rPr>
        <w:tab/>
        <w:t>Fellowship Between Churches</w:t>
      </w:r>
    </w:p>
    <w:p w14:paraId="25006D79" w14:textId="77777777" w:rsidR="003E1960" w:rsidRPr="008B1CB1" w:rsidRDefault="003E1960" w:rsidP="003E1960">
      <w:pPr>
        <w:tabs>
          <w:tab w:val="left" w:pos="2520"/>
          <w:tab w:val="right" w:pos="9360"/>
        </w:tabs>
        <w:ind w:left="360" w:right="-72"/>
        <w:rPr>
          <w:rFonts w:cs="Arial"/>
          <w:noProof/>
          <w:sz w:val="15"/>
          <w:szCs w:val="18"/>
        </w:rPr>
      </w:pPr>
      <w:r w:rsidRPr="008B1CB1">
        <w:rPr>
          <w:rFonts w:cs="Arial"/>
          <w:noProof/>
          <w:sz w:val="21"/>
          <w:szCs w:val="21"/>
        </w:rPr>
        <w:t>16:25-27</w:t>
      </w:r>
      <w:r w:rsidRPr="008B1CB1">
        <w:rPr>
          <w:rFonts w:cs="Arial"/>
          <w:noProof/>
          <w:sz w:val="21"/>
          <w:szCs w:val="21"/>
        </w:rPr>
        <w:tab/>
        <w:t>Doxology</w:t>
      </w:r>
    </w:p>
    <w:p w14:paraId="1C7488CF" w14:textId="77777777" w:rsidR="003E1960" w:rsidRPr="008B1CB1" w:rsidRDefault="003E1960" w:rsidP="003E1960">
      <w:pPr>
        <w:tabs>
          <w:tab w:val="left" w:pos="360"/>
        </w:tabs>
        <w:ind w:left="360" w:right="-72" w:hanging="360"/>
        <w:jc w:val="center"/>
        <w:rPr>
          <w:rFonts w:cs="Arial"/>
          <w:b/>
          <w:noProof/>
          <w:sz w:val="32"/>
          <w:szCs w:val="18"/>
        </w:rPr>
        <w:sectPr w:rsidR="003E1960" w:rsidRPr="008B1CB1">
          <w:headerReference w:type="even" r:id="rId13"/>
          <w:headerReference w:type="default" r:id="rId14"/>
          <w:footerReference w:type="default" r:id="rId15"/>
          <w:pgSz w:w="11880" w:h="16840"/>
          <w:pgMar w:top="720" w:right="1152" w:bottom="720" w:left="1440" w:header="720" w:footer="720" w:gutter="0"/>
          <w:pgNumType w:start="145"/>
          <w:cols w:space="720"/>
        </w:sectPr>
      </w:pPr>
    </w:p>
    <w:p w14:paraId="3DB13C79" w14:textId="77777777" w:rsidR="003E1960" w:rsidRPr="008B1CB1" w:rsidRDefault="003E1960" w:rsidP="003E1960">
      <w:pPr>
        <w:tabs>
          <w:tab w:val="left" w:pos="360"/>
        </w:tabs>
        <w:ind w:left="360" w:right="-72" w:hanging="360"/>
        <w:jc w:val="center"/>
        <w:rPr>
          <w:rFonts w:cs="Arial"/>
          <w:b/>
          <w:noProof/>
          <w:sz w:val="16"/>
          <w:szCs w:val="18"/>
        </w:rPr>
      </w:pPr>
      <w:r w:rsidRPr="008B1CB1">
        <w:rPr>
          <w:rFonts w:cs="Arial"/>
          <w:b/>
          <w:noProof/>
          <w:sz w:val="32"/>
          <w:szCs w:val="18"/>
        </w:rPr>
        <w:lastRenderedPageBreak/>
        <w:t>Outline</w:t>
      </w:r>
    </w:p>
    <w:p w14:paraId="5369CE8A" w14:textId="77777777" w:rsidR="003E1960" w:rsidRPr="008B1CB1" w:rsidRDefault="003E1960" w:rsidP="003E1960">
      <w:pPr>
        <w:tabs>
          <w:tab w:val="left" w:pos="360"/>
        </w:tabs>
        <w:ind w:left="360" w:right="-72" w:hanging="360"/>
        <w:rPr>
          <w:rFonts w:cs="Arial"/>
          <w:b/>
          <w:noProof/>
          <w:sz w:val="15"/>
          <w:szCs w:val="18"/>
        </w:rPr>
      </w:pPr>
    </w:p>
    <w:p w14:paraId="1D256325" w14:textId="77777777" w:rsidR="003E1960" w:rsidRPr="008B1CB1" w:rsidRDefault="003E1960" w:rsidP="003E1960">
      <w:pPr>
        <w:tabs>
          <w:tab w:val="left" w:pos="360"/>
        </w:tabs>
        <w:ind w:left="360" w:right="-72" w:hanging="360"/>
        <w:rPr>
          <w:rFonts w:cs="Arial"/>
          <w:b/>
          <w:noProof/>
          <w:sz w:val="21"/>
          <w:szCs w:val="18"/>
        </w:rPr>
      </w:pPr>
      <w:r w:rsidRPr="008B1CB1">
        <w:rPr>
          <w:rFonts w:cs="Arial"/>
          <w:b/>
          <w:noProof/>
          <w:sz w:val="21"/>
          <w:szCs w:val="18"/>
          <w:u w:val="single"/>
        </w:rPr>
        <w:t>Summary Statement for the Book</w:t>
      </w:r>
    </w:p>
    <w:p w14:paraId="3E594235" w14:textId="77777777" w:rsidR="003E1960" w:rsidRPr="008B1CB1" w:rsidRDefault="003E1960" w:rsidP="003E1960">
      <w:pPr>
        <w:ind w:right="-72"/>
        <w:rPr>
          <w:rFonts w:cs="Arial"/>
          <w:b/>
          <w:noProof/>
          <w:sz w:val="21"/>
          <w:szCs w:val="18"/>
        </w:rPr>
      </w:pPr>
      <w:r>
        <w:rPr>
          <w:rFonts w:cs="Arial"/>
          <w:b/>
          <w:noProof/>
          <w:sz w:val="21"/>
          <w:szCs w:val="18"/>
        </w:rPr>
        <w:t>The reason</w:t>
      </w:r>
      <w:r w:rsidRPr="008B1CB1">
        <w:rPr>
          <w:rFonts w:cs="Arial"/>
          <w:b/>
          <w:noProof/>
          <w:sz w:val="21"/>
          <w:szCs w:val="18"/>
        </w:rPr>
        <w:t xml:space="preserve"> </w:t>
      </w:r>
      <w:r w:rsidRPr="008B1CB1">
        <w:rPr>
          <w:rFonts w:cs="Arial"/>
          <w:b/>
          <w:i/>
          <w:noProof/>
          <w:sz w:val="21"/>
          <w:szCs w:val="18"/>
        </w:rPr>
        <w:t>Jew</w:t>
      </w:r>
      <w:r>
        <w:rPr>
          <w:rFonts w:cs="Arial"/>
          <w:b/>
          <w:i/>
          <w:noProof/>
          <w:sz w:val="21"/>
          <w:szCs w:val="18"/>
        </w:rPr>
        <w:t>s</w:t>
      </w:r>
      <w:r w:rsidRPr="008B1CB1">
        <w:rPr>
          <w:rFonts w:cs="Arial"/>
          <w:b/>
          <w:i/>
          <w:noProof/>
          <w:sz w:val="21"/>
          <w:szCs w:val="18"/>
        </w:rPr>
        <w:t xml:space="preserve"> and Gentile</w:t>
      </w:r>
      <w:r>
        <w:rPr>
          <w:rFonts w:cs="Arial"/>
          <w:b/>
          <w:i/>
          <w:noProof/>
          <w:sz w:val="21"/>
          <w:szCs w:val="18"/>
        </w:rPr>
        <w:t>s</w:t>
      </w:r>
      <w:r w:rsidRPr="008B1CB1">
        <w:rPr>
          <w:rFonts w:cs="Arial"/>
          <w:b/>
          <w:noProof/>
          <w:sz w:val="21"/>
          <w:szCs w:val="18"/>
        </w:rPr>
        <w:t xml:space="preserve"> at Rome </w:t>
      </w:r>
      <w:r>
        <w:rPr>
          <w:rFonts w:cs="Arial"/>
          <w:b/>
          <w:noProof/>
          <w:sz w:val="21"/>
          <w:szCs w:val="18"/>
        </w:rPr>
        <w:t>should accept each other is because they all have God’s</w:t>
      </w:r>
      <w:r w:rsidRPr="008B1CB1">
        <w:rPr>
          <w:rFonts w:cs="Arial"/>
          <w:b/>
          <w:noProof/>
          <w:sz w:val="21"/>
          <w:szCs w:val="18"/>
        </w:rPr>
        <w:t xml:space="preserve"> </w:t>
      </w:r>
      <w:r w:rsidRPr="008B1CB1">
        <w:rPr>
          <w:rFonts w:cs="Arial"/>
          <w:b/>
          <w:i/>
          <w:noProof/>
          <w:sz w:val="21"/>
          <w:szCs w:val="18"/>
        </w:rPr>
        <w:t xml:space="preserve">righteousness </w:t>
      </w:r>
      <w:r w:rsidRPr="008B1CB1">
        <w:rPr>
          <w:rFonts w:cs="Arial"/>
          <w:b/>
          <w:noProof/>
          <w:sz w:val="21"/>
          <w:szCs w:val="18"/>
        </w:rPr>
        <w:t>only by faith in Christ and not by works of the Law</w:t>
      </w:r>
      <w:r>
        <w:rPr>
          <w:rFonts w:cs="Arial"/>
          <w:b/>
          <w:noProof/>
          <w:sz w:val="21"/>
          <w:szCs w:val="18"/>
        </w:rPr>
        <w:t>.</w:t>
      </w:r>
    </w:p>
    <w:p w14:paraId="014DB4D6" w14:textId="77777777" w:rsidR="003E1960" w:rsidRPr="008B1CB1" w:rsidRDefault="003E1960" w:rsidP="00C67098">
      <w:pPr>
        <w:pStyle w:val="Heading1"/>
        <w:numPr>
          <w:ilvl w:val="0"/>
          <w:numId w:val="2"/>
        </w:numPr>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God’s righteousness </w:t>
      </w:r>
      <w:r>
        <w:rPr>
          <w:rFonts w:cs="Arial"/>
          <w:noProof/>
          <w:sz w:val="21"/>
          <w:szCs w:val="18"/>
        </w:rPr>
        <w:t xml:space="preserve">comes to them equally </w:t>
      </w:r>
      <w:r w:rsidRPr="00BA75F9">
        <w:rPr>
          <w:rFonts w:cs="Arial"/>
          <w:noProof/>
          <w:sz w:val="21"/>
          <w:szCs w:val="18"/>
        </w:rPr>
        <w:t xml:space="preserve">by faith in Christ </w:t>
      </w:r>
      <w:r w:rsidRPr="008B1CB1">
        <w:rPr>
          <w:rFonts w:cs="Arial"/>
          <w:noProof/>
          <w:sz w:val="21"/>
          <w:szCs w:val="18"/>
        </w:rPr>
        <w:t>(1:1-17).</w:t>
      </w:r>
    </w:p>
    <w:p w14:paraId="1D1F3775" w14:textId="77777777" w:rsidR="003E1960" w:rsidRPr="008B1CB1" w:rsidRDefault="003E1960" w:rsidP="003E1960">
      <w:pPr>
        <w:pStyle w:val="Heading2"/>
        <w:ind w:left="864" w:hanging="432"/>
        <w:rPr>
          <w:rFonts w:cs="Arial"/>
          <w:noProof/>
          <w:sz w:val="21"/>
          <w:szCs w:val="18"/>
        </w:rPr>
      </w:pPr>
      <w:r>
        <w:rPr>
          <w:rFonts w:cs="Arial"/>
          <w:noProof/>
          <w:sz w:val="21"/>
          <w:szCs w:val="18"/>
        </w:rPr>
        <w:t>As God’s servant</w:t>
      </w:r>
      <w:r w:rsidRPr="008B1CB1">
        <w:rPr>
          <w:rFonts w:cs="Arial"/>
          <w:noProof/>
          <w:sz w:val="21"/>
          <w:szCs w:val="18"/>
        </w:rPr>
        <w:t xml:space="preserve"> to preach the gospel to the Gentiles</w:t>
      </w:r>
      <w:r>
        <w:rPr>
          <w:rFonts w:cs="Arial"/>
          <w:noProof/>
          <w:sz w:val="21"/>
          <w:szCs w:val="18"/>
        </w:rPr>
        <w:t xml:space="preserve">, Paul </w:t>
      </w:r>
      <w:r w:rsidRPr="008B1CB1">
        <w:rPr>
          <w:rFonts w:cs="Arial"/>
          <w:noProof/>
          <w:sz w:val="21"/>
          <w:szCs w:val="18"/>
        </w:rPr>
        <w:t xml:space="preserve">greets the believers at Rome and </w:t>
      </w:r>
      <w:r>
        <w:rPr>
          <w:rFonts w:cs="Arial"/>
          <w:noProof/>
          <w:sz w:val="21"/>
          <w:szCs w:val="18"/>
        </w:rPr>
        <w:t>blesses them</w:t>
      </w:r>
      <w:r w:rsidRPr="008B1CB1">
        <w:rPr>
          <w:rFonts w:cs="Arial"/>
          <w:noProof/>
          <w:sz w:val="21"/>
          <w:szCs w:val="18"/>
        </w:rPr>
        <w:t xml:space="preserve"> in the standard epistolary style of his day</w:t>
      </w:r>
      <w:r>
        <w:rPr>
          <w:rFonts w:cs="Arial"/>
          <w:noProof/>
          <w:sz w:val="21"/>
          <w:szCs w:val="18"/>
        </w:rPr>
        <w:t xml:space="preserve"> </w:t>
      </w:r>
      <w:r w:rsidRPr="008B1CB1">
        <w:rPr>
          <w:rFonts w:cs="Arial"/>
          <w:noProof/>
          <w:sz w:val="21"/>
          <w:szCs w:val="18"/>
        </w:rPr>
        <w:t>(1:1-7).</w:t>
      </w:r>
    </w:p>
    <w:p w14:paraId="519F4272"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God set apart </w:t>
      </w:r>
      <w:r>
        <w:rPr>
          <w:rFonts w:cs="Arial"/>
          <w:noProof/>
          <w:sz w:val="21"/>
          <w:szCs w:val="18"/>
        </w:rPr>
        <w:t xml:space="preserve">Paul </w:t>
      </w:r>
      <w:r w:rsidRPr="008B1CB1">
        <w:rPr>
          <w:rFonts w:cs="Arial"/>
          <w:noProof/>
          <w:sz w:val="21"/>
          <w:szCs w:val="18"/>
        </w:rPr>
        <w:t>to share with Rom</w:t>
      </w:r>
      <w:r>
        <w:rPr>
          <w:rFonts w:cs="Arial"/>
          <w:noProof/>
          <w:sz w:val="21"/>
          <w:szCs w:val="18"/>
        </w:rPr>
        <w:t>e</w:t>
      </w:r>
      <w:r w:rsidRPr="008B1CB1">
        <w:rPr>
          <w:rFonts w:cs="Arial"/>
          <w:noProof/>
          <w:sz w:val="21"/>
          <w:szCs w:val="18"/>
        </w:rPr>
        <w:t xml:space="preserve"> the </w:t>
      </w:r>
      <w:r>
        <w:rPr>
          <w:rFonts w:cs="Arial"/>
          <w:noProof/>
          <w:sz w:val="21"/>
          <w:szCs w:val="18"/>
        </w:rPr>
        <w:t xml:space="preserve">trinitarian </w:t>
      </w:r>
      <w:r w:rsidRPr="008B1CB1">
        <w:rPr>
          <w:rFonts w:cs="Arial"/>
          <w:noProof/>
          <w:sz w:val="21"/>
          <w:szCs w:val="18"/>
        </w:rPr>
        <w:t>gospel—the Father sent the Son to die and resurrect through the power of the Spirit</w:t>
      </w:r>
      <w:r>
        <w:rPr>
          <w:rFonts w:cs="Arial"/>
          <w:noProof/>
          <w:sz w:val="21"/>
          <w:szCs w:val="18"/>
        </w:rPr>
        <w:t xml:space="preserve"> </w:t>
      </w:r>
      <w:r w:rsidRPr="008B1CB1">
        <w:rPr>
          <w:rFonts w:cs="Arial"/>
          <w:noProof/>
          <w:sz w:val="21"/>
          <w:szCs w:val="18"/>
        </w:rPr>
        <w:t>(1:1-6).</w:t>
      </w:r>
    </w:p>
    <w:p w14:paraId="65C4E491"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Paul </w:t>
      </w:r>
      <w:r>
        <w:rPr>
          <w:rFonts w:cs="Arial"/>
          <w:noProof/>
          <w:sz w:val="21"/>
          <w:szCs w:val="18"/>
        </w:rPr>
        <w:t xml:space="preserve">greets </w:t>
      </w:r>
      <w:r w:rsidRPr="008B1CB1">
        <w:rPr>
          <w:rFonts w:cs="Arial"/>
          <w:noProof/>
          <w:sz w:val="21"/>
          <w:szCs w:val="18"/>
        </w:rPr>
        <w:t xml:space="preserve">Christians in Rome and reminds them up front that God’s love for them </w:t>
      </w:r>
      <w:r>
        <w:rPr>
          <w:rFonts w:cs="Arial"/>
          <w:noProof/>
          <w:sz w:val="21"/>
          <w:szCs w:val="18"/>
        </w:rPr>
        <w:t xml:space="preserve">should </w:t>
      </w:r>
      <w:r w:rsidRPr="008B1CB1">
        <w:rPr>
          <w:rFonts w:cs="Arial"/>
          <w:noProof/>
          <w:sz w:val="21"/>
          <w:szCs w:val="18"/>
        </w:rPr>
        <w:t>result in set apart lifestyle</w:t>
      </w:r>
      <w:r>
        <w:rPr>
          <w:rFonts w:cs="Arial"/>
          <w:noProof/>
          <w:sz w:val="21"/>
          <w:szCs w:val="18"/>
        </w:rPr>
        <w:t xml:space="preserve"> </w:t>
      </w:r>
      <w:r w:rsidRPr="008B1CB1">
        <w:rPr>
          <w:rFonts w:cs="Arial"/>
          <w:noProof/>
          <w:sz w:val="21"/>
          <w:szCs w:val="18"/>
        </w:rPr>
        <w:t xml:space="preserve">(1:7a). </w:t>
      </w:r>
    </w:p>
    <w:p w14:paraId="4D818C68"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Paul</w:t>
      </w:r>
      <w:r>
        <w:rPr>
          <w:rFonts w:cs="Arial"/>
          <w:noProof/>
          <w:sz w:val="21"/>
          <w:szCs w:val="18"/>
        </w:rPr>
        <w:t xml:space="preserve"> </w:t>
      </w:r>
      <w:r w:rsidRPr="008B1CB1">
        <w:rPr>
          <w:rFonts w:cs="Arial"/>
          <w:noProof/>
          <w:sz w:val="21"/>
          <w:szCs w:val="18"/>
        </w:rPr>
        <w:t>wishes his readers both grace and peac</w:t>
      </w:r>
      <w:r>
        <w:rPr>
          <w:rFonts w:cs="Arial"/>
          <w:noProof/>
          <w:sz w:val="21"/>
          <w:szCs w:val="18"/>
        </w:rPr>
        <w:t>e</w:t>
      </w:r>
      <w:r w:rsidRPr="008B1CB1">
        <w:rPr>
          <w:rFonts w:cs="Arial"/>
          <w:noProof/>
          <w:sz w:val="21"/>
          <w:szCs w:val="18"/>
        </w:rPr>
        <w:t xml:space="preserve"> </w:t>
      </w:r>
      <w:r>
        <w:rPr>
          <w:rFonts w:cs="Arial"/>
          <w:noProof/>
          <w:sz w:val="21"/>
          <w:szCs w:val="18"/>
        </w:rPr>
        <w:t>as</w:t>
      </w:r>
      <w:r w:rsidRPr="008B1CB1">
        <w:rPr>
          <w:rFonts w:cs="Arial"/>
          <w:noProof/>
          <w:sz w:val="21"/>
          <w:szCs w:val="18"/>
        </w:rPr>
        <w:t xml:space="preserve"> key themes he will address later in the letter</w:t>
      </w:r>
      <w:r>
        <w:rPr>
          <w:rFonts w:cs="Arial"/>
          <w:noProof/>
          <w:sz w:val="21"/>
          <w:szCs w:val="18"/>
        </w:rPr>
        <w:t xml:space="preserve"> </w:t>
      </w:r>
      <w:r w:rsidRPr="008B1CB1">
        <w:rPr>
          <w:rFonts w:cs="Arial"/>
          <w:noProof/>
          <w:sz w:val="21"/>
          <w:szCs w:val="18"/>
        </w:rPr>
        <w:t xml:space="preserve">(1:7b).  </w:t>
      </w:r>
    </w:p>
    <w:p w14:paraId="7DF443AD"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Paul establishes rapport </w:t>
      </w:r>
      <w:r>
        <w:rPr>
          <w:rFonts w:cs="Arial"/>
          <w:noProof/>
          <w:sz w:val="21"/>
          <w:szCs w:val="18"/>
        </w:rPr>
        <w:t>by thanking</w:t>
      </w:r>
      <w:r w:rsidRPr="008B1CB1">
        <w:rPr>
          <w:rFonts w:cs="Arial"/>
          <w:noProof/>
          <w:sz w:val="21"/>
          <w:szCs w:val="18"/>
        </w:rPr>
        <w:t xml:space="preserve"> God for them and </w:t>
      </w:r>
      <w:r>
        <w:rPr>
          <w:rFonts w:cs="Arial"/>
          <w:noProof/>
          <w:sz w:val="21"/>
          <w:szCs w:val="18"/>
        </w:rPr>
        <w:t xml:space="preserve">expressing </w:t>
      </w:r>
      <w:r w:rsidRPr="008B1CB1">
        <w:rPr>
          <w:rFonts w:cs="Arial"/>
          <w:noProof/>
          <w:sz w:val="21"/>
          <w:szCs w:val="18"/>
        </w:rPr>
        <w:t>his desire to hopefully see them after having tried so many times</w:t>
      </w:r>
      <w:r>
        <w:rPr>
          <w:rFonts w:cs="Arial"/>
          <w:noProof/>
          <w:sz w:val="21"/>
          <w:szCs w:val="18"/>
        </w:rPr>
        <w:t xml:space="preserve"> </w:t>
      </w:r>
      <w:r w:rsidRPr="008B1CB1">
        <w:rPr>
          <w:rFonts w:cs="Arial"/>
          <w:noProof/>
          <w:sz w:val="21"/>
          <w:szCs w:val="18"/>
        </w:rPr>
        <w:t>(1:8-15).</w:t>
      </w:r>
    </w:p>
    <w:p w14:paraId="1ED53225"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Paul thanks God that the Roman’s faith is widespread</w:t>
      </w:r>
      <w:r>
        <w:rPr>
          <w:rFonts w:cs="Arial"/>
          <w:noProof/>
          <w:sz w:val="21"/>
          <w:szCs w:val="18"/>
        </w:rPr>
        <w:t xml:space="preserve"> </w:t>
      </w:r>
      <w:r w:rsidRPr="008B1CB1">
        <w:rPr>
          <w:rFonts w:cs="Arial"/>
          <w:noProof/>
          <w:sz w:val="21"/>
          <w:szCs w:val="18"/>
        </w:rPr>
        <w:t>(1:8).</w:t>
      </w:r>
    </w:p>
    <w:p w14:paraId="73F1774D" w14:textId="77777777" w:rsidR="003E1960" w:rsidRPr="008B1CB1" w:rsidRDefault="003E1960" w:rsidP="003E1960">
      <w:pPr>
        <w:pStyle w:val="Heading3"/>
        <w:ind w:left="1296" w:hanging="432"/>
        <w:rPr>
          <w:rFonts w:cs="Arial"/>
          <w:noProof/>
          <w:sz w:val="21"/>
          <w:szCs w:val="18"/>
        </w:rPr>
      </w:pPr>
      <w:r>
        <w:rPr>
          <w:rFonts w:cs="Arial"/>
          <w:noProof/>
          <w:sz w:val="21"/>
          <w:szCs w:val="18"/>
        </w:rPr>
        <w:t xml:space="preserve">Paul </w:t>
      </w:r>
      <w:r w:rsidRPr="008B1CB1">
        <w:rPr>
          <w:rFonts w:cs="Arial"/>
          <w:noProof/>
          <w:sz w:val="21"/>
          <w:szCs w:val="18"/>
        </w:rPr>
        <w:t xml:space="preserve">prays that he might finally visit </w:t>
      </w:r>
      <w:r>
        <w:rPr>
          <w:rFonts w:cs="Arial"/>
          <w:noProof/>
          <w:sz w:val="21"/>
          <w:szCs w:val="18"/>
        </w:rPr>
        <w:t>Rome</w:t>
      </w:r>
      <w:r w:rsidRPr="008B1CB1">
        <w:rPr>
          <w:rFonts w:cs="Arial"/>
          <w:noProof/>
          <w:sz w:val="21"/>
          <w:szCs w:val="18"/>
        </w:rPr>
        <w:t xml:space="preserve"> to strengthen believers and lead some Romans to Christ since his ministry is to the Gentiles</w:t>
      </w:r>
      <w:r>
        <w:rPr>
          <w:rFonts w:cs="Arial"/>
          <w:noProof/>
          <w:sz w:val="21"/>
          <w:szCs w:val="18"/>
        </w:rPr>
        <w:t xml:space="preserve"> </w:t>
      </w:r>
      <w:r w:rsidRPr="008B1CB1">
        <w:rPr>
          <w:rFonts w:cs="Arial"/>
          <w:noProof/>
          <w:sz w:val="21"/>
          <w:szCs w:val="18"/>
        </w:rPr>
        <w:t>(1:9-14).</w:t>
      </w:r>
    </w:p>
    <w:p w14:paraId="117AB837" w14:textId="77777777" w:rsidR="003E1960" w:rsidRPr="008B1CB1" w:rsidRDefault="003E1960" w:rsidP="003E1960">
      <w:pPr>
        <w:pStyle w:val="Heading2"/>
        <w:ind w:left="864" w:hanging="432"/>
        <w:rPr>
          <w:rFonts w:cs="Arial"/>
          <w:noProof/>
          <w:sz w:val="21"/>
          <w:szCs w:val="18"/>
        </w:rPr>
      </w:pPr>
      <w:r>
        <w:rPr>
          <w:rFonts w:cs="Arial"/>
          <w:noProof/>
          <w:sz w:val="21"/>
          <w:szCs w:val="18"/>
        </w:rPr>
        <w:t>The</w:t>
      </w:r>
      <w:r w:rsidRPr="008B1CB1">
        <w:rPr>
          <w:rFonts w:cs="Arial"/>
          <w:noProof/>
          <w:sz w:val="21"/>
          <w:szCs w:val="18"/>
        </w:rPr>
        <w:t xml:space="preserve"> letter</w:t>
      </w:r>
      <w:r>
        <w:rPr>
          <w:rFonts w:cs="Arial"/>
          <w:noProof/>
          <w:sz w:val="21"/>
          <w:szCs w:val="18"/>
        </w:rPr>
        <w:t>’s</w:t>
      </w:r>
      <w:r w:rsidRPr="008B1CB1">
        <w:rPr>
          <w:rFonts w:cs="Arial"/>
          <w:noProof/>
          <w:sz w:val="21"/>
          <w:szCs w:val="18"/>
        </w:rPr>
        <w:t xml:space="preserve"> </w:t>
      </w:r>
      <w:r>
        <w:rPr>
          <w:rFonts w:cs="Arial"/>
          <w:noProof/>
          <w:sz w:val="21"/>
          <w:szCs w:val="18"/>
        </w:rPr>
        <w:t>theme is that</w:t>
      </w:r>
      <w:r w:rsidRPr="008B1CB1">
        <w:rPr>
          <w:rFonts w:cs="Arial"/>
          <w:noProof/>
          <w:sz w:val="21"/>
          <w:szCs w:val="18"/>
        </w:rPr>
        <w:t xml:space="preserve"> God's righteousness requires justification </w:t>
      </w:r>
      <w:r>
        <w:rPr>
          <w:rFonts w:cs="Arial"/>
          <w:noProof/>
          <w:sz w:val="21"/>
          <w:szCs w:val="18"/>
        </w:rPr>
        <w:t xml:space="preserve">to </w:t>
      </w:r>
      <w:r w:rsidRPr="008B1CB1">
        <w:rPr>
          <w:rFonts w:cs="Arial"/>
          <w:noProof/>
          <w:sz w:val="21"/>
          <w:szCs w:val="18"/>
        </w:rPr>
        <w:t xml:space="preserve">be only by faith in Christ and not </w:t>
      </w:r>
      <w:r>
        <w:rPr>
          <w:rFonts w:cs="Arial"/>
          <w:noProof/>
          <w:sz w:val="21"/>
          <w:szCs w:val="18"/>
        </w:rPr>
        <w:t>by</w:t>
      </w:r>
      <w:r w:rsidRPr="008B1CB1">
        <w:rPr>
          <w:rFonts w:cs="Arial"/>
          <w:noProof/>
          <w:sz w:val="21"/>
          <w:szCs w:val="18"/>
        </w:rPr>
        <w:t xml:space="preserve"> the Law (1:16-17).</w:t>
      </w:r>
    </w:p>
    <w:p w14:paraId="2BF9D78B"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The reason Paul is not ashamed of the gospel is because it </w:t>
      </w:r>
      <w:r>
        <w:rPr>
          <w:rFonts w:cs="Arial"/>
          <w:noProof/>
          <w:sz w:val="21"/>
          <w:szCs w:val="18"/>
        </w:rPr>
        <w:t xml:space="preserve">alone </w:t>
      </w:r>
      <w:r w:rsidRPr="008B1CB1">
        <w:rPr>
          <w:rFonts w:cs="Arial"/>
          <w:noProof/>
          <w:sz w:val="21"/>
          <w:szCs w:val="18"/>
        </w:rPr>
        <w:t>works</w:t>
      </w:r>
      <w:r>
        <w:rPr>
          <w:rFonts w:cs="Arial"/>
          <w:noProof/>
          <w:sz w:val="21"/>
          <w:szCs w:val="18"/>
        </w:rPr>
        <w:t xml:space="preserve"> as </w:t>
      </w:r>
      <w:r w:rsidRPr="008B1CB1">
        <w:rPr>
          <w:rFonts w:cs="Arial"/>
          <w:noProof/>
          <w:sz w:val="21"/>
          <w:szCs w:val="18"/>
        </w:rPr>
        <w:t>the solution to Jew or Gentile</w:t>
      </w:r>
      <w:r>
        <w:rPr>
          <w:rFonts w:cs="Arial"/>
          <w:noProof/>
          <w:sz w:val="21"/>
          <w:szCs w:val="18"/>
        </w:rPr>
        <w:t xml:space="preserve"> </w:t>
      </w:r>
      <w:r w:rsidRPr="008B1CB1">
        <w:rPr>
          <w:rFonts w:cs="Arial"/>
          <w:noProof/>
          <w:sz w:val="21"/>
          <w:szCs w:val="18"/>
        </w:rPr>
        <w:t>salvation</w:t>
      </w:r>
      <w:r>
        <w:rPr>
          <w:rFonts w:cs="Arial"/>
          <w:noProof/>
          <w:sz w:val="21"/>
          <w:szCs w:val="18"/>
        </w:rPr>
        <w:t xml:space="preserve"> </w:t>
      </w:r>
      <w:r w:rsidRPr="008B1CB1">
        <w:rPr>
          <w:rFonts w:cs="Arial"/>
          <w:noProof/>
          <w:sz w:val="21"/>
          <w:szCs w:val="18"/>
        </w:rPr>
        <w:t>(1:16).</w:t>
      </w:r>
    </w:p>
    <w:p w14:paraId="2ACEC6DD"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The gospel reveals God’s righteousness </w:t>
      </w:r>
      <w:r>
        <w:rPr>
          <w:rFonts w:cs="Arial"/>
          <w:noProof/>
          <w:sz w:val="21"/>
          <w:szCs w:val="18"/>
        </w:rPr>
        <w:t>since</w:t>
      </w:r>
      <w:r w:rsidRPr="008B1CB1">
        <w:rPr>
          <w:rFonts w:cs="Arial"/>
          <w:noProof/>
          <w:sz w:val="21"/>
          <w:szCs w:val="18"/>
        </w:rPr>
        <w:t xml:space="preserve"> righteousness </w:t>
      </w:r>
      <w:r>
        <w:rPr>
          <w:rFonts w:cs="Arial"/>
          <w:noProof/>
          <w:sz w:val="21"/>
          <w:szCs w:val="18"/>
        </w:rPr>
        <w:t xml:space="preserve">comes only </w:t>
      </w:r>
      <w:r w:rsidRPr="008B1CB1">
        <w:rPr>
          <w:rFonts w:cs="Arial"/>
          <w:noProof/>
          <w:sz w:val="21"/>
          <w:szCs w:val="18"/>
        </w:rPr>
        <w:t>by trusting God for it</w:t>
      </w:r>
      <w:r>
        <w:rPr>
          <w:rFonts w:cs="Arial"/>
          <w:noProof/>
          <w:sz w:val="21"/>
          <w:szCs w:val="18"/>
        </w:rPr>
        <w:t>—</w:t>
      </w:r>
      <w:r w:rsidRPr="008B1CB1">
        <w:rPr>
          <w:rFonts w:cs="Arial"/>
          <w:noProof/>
          <w:sz w:val="21"/>
          <w:szCs w:val="18"/>
        </w:rPr>
        <w:t>not by obeying the law</w:t>
      </w:r>
      <w:r>
        <w:rPr>
          <w:rFonts w:cs="Arial"/>
          <w:noProof/>
          <w:sz w:val="21"/>
          <w:szCs w:val="18"/>
        </w:rPr>
        <w:t xml:space="preserve"> </w:t>
      </w:r>
      <w:r w:rsidRPr="008B1CB1">
        <w:rPr>
          <w:rFonts w:cs="Arial"/>
          <w:noProof/>
          <w:sz w:val="21"/>
          <w:szCs w:val="18"/>
        </w:rPr>
        <w:t>(1:17</w:t>
      </w:r>
      <w:r>
        <w:rPr>
          <w:rFonts w:cs="Arial"/>
          <w:noProof/>
          <w:sz w:val="21"/>
          <w:szCs w:val="18"/>
        </w:rPr>
        <w:t xml:space="preserve">; cf. </w:t>
      </w:r>
      <w:r w:rsidRPr="008B1CB1">
        <w:rPr>
          <w:rFonts w:cs="Arial"/>
          <w:noProof/>
          <w:sz w:val="21"/>
          <w:szCs w:val="18"/>
        </w:rPr>
        <w:t>Ha</w:t>
      </w:r>
      <w:r>
        <w:rPr>
          <w:rFonts w:cs="Arial"/>
          <w:noProof/>
          <w:sz w:val="21"/>
          <w:szCs w:val="18"/>
        </w:rPr>
        <w:t>b</w:t>
      </w:r>
      <w:r w:rsidRPr="008B1CB1">
        <w:rPr>
          <w:rFonts w:cs="Arial"/>
          <w:noProof/>
          <w:sz w:val="21"/>
          <w:szCs w:val="18"/>
        </w:rPr>
        <w:t xml:space="preserve"> 2:4). </w:t>
      </w:r>
    </w:p>
    <w:p w14:paraId="59AFDE2E" w14:textId="77777777" w:rsidR="003E1960" w:rsidRPr="008B1CB1" w:rsidRDefault="003E1960" w:rsidP="003E1960">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 xml:space="preserve">God's righteousness is </w:t>
      </w:r>
      <w:r w:rsidRPr="008B1CB1">
        <w:rPr>
          <w:rFonts w:cs="Arial"/>
          <w:i/>
          <w:noProof/>
          <w:sz w:val="21"/>
          <w:szCs w:val="18"/>
        </w:rPr>
        <w:t>needed</w:t>
      </w:r>
      <w:r w:rsidRPr="008B1CB1">
        <w:rPr>
          <w:rFonts w:cs="Arial"/>
          <w:noProof/>
          <w:sz w:val="21"/>
          <w:szCs w:val="18"/>
        </w:rPr>
        <w:t xml:space="preserve"> </w:t>
      </w:r>
      <w:r>
        <w:rPr>
          <w:rFonts w:cs="Arial"/>
          <w:noProof/>
          <w:sz w:val="21"/>
          <w:szCs w:val="18"/>
        </w:rPr>
        <w:t xml:space="preserve">by both groups </w:t>
      </w:r>
      <w:r w:rsidRPr="008B1CB1">
        <w:rPr>
          <w:rFonts w:cs="Arial"/>
          <w:noProof/>
          <w:sz w:val="21"/>
          <w:szCs w:val="18"/>
        </w:rPr>
        <w:t xml:space="preserve">due to </w:t>
      </w:r>
      <w:r>
        <w:rPr>
          <w:rFonts w:cs="Arial"/>
          <w:noProof/>
          <w:sz w:val="21"/>
          <w:szCs w:val="18"/>
        </w:rPr>
        <w:t>God’s</w:t>
      </w:r>
      <w:r w:rsidRPr="008B1CB1">
        <w:rPr>
          <w:rFonts w:cs="Arial"/>
          <w:noProof/>
          <w:sz w:val="21"/>
          <w:szCs w:val="18"/>
        </w:rPr>
        <w:t xml:space="preserve"> </w:t>
      </w:r>
      <w:r w:rsidRPr="008B1CB1">
        <w:rPr>
          <w:rFonts w:cs="Arial"/>
          <w:noProof/>
          <w:sz w:val="21"/>
          <w:szCs w:val="18"/>
          <w:u w:val="single"/>
        </w:rPr>
        <w:t>condemnation</w:t>
      </w:r>
      <w:r w:rsidRPr="008B1CB1">
        <w:rPr>
          <w:rFonts w:cs="Arial"/>
          <w:noProof/>
          <w:sz w:val="21"/>
          <w:szCs w:val="18"/>
        </w:rPr>
        <w:t xml:space="preserve"> of sin (1:18–3:20).</w:t>
      </w:r>
    </w:p>
    <w:p w14:paraId="4AEB7901"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Gentiles </w:t>
      </w:r>
      <w:r>
        <w:rPr>
          <w:rFonts w:cs="Arial"/>
          <w:noProof/>
          <w:sz w:val="21"/>
          <w:szCs w:val="18"/>
        </w:rPr>
        <w:t>must</w:t>
      </w:r>
      <w:r w:rsidRPr="008B1CB1">
        <w:rPr>
          <w:rFonts w:cs="Arial"/>
          <w:noProof/>
          <w:sz w:val="21"/>
          <w:szCs w:val="18"/>
        </w:rPr>
        <w:t xml:space="preserve"> be justified by faith </w:t>
      </w:r>
      <w:r>
        <w:rPr>
          <w:rFonts w:cs="Arial"/>
          <w:noProof/>
          <w:sz w:val="21"/>
          <w:szCs w:val="18"/>
        </w:rPr>
        <w:t>since their</w:t>
      </w:r>
      <w:r w:rsidRPr="008B1CB1">
        <w:rPr>
          <w:rFonts w:cs="Arial"/>
          <w:noProof/>
          <w:sz w:val="21"/>
          <w:szCs w:val="18"/>
        </w:rPr>
        <w:t xml:space="preserve"> suppressi</w:t>
      </w:r>
      <w:r>
        <w:rPr>
          <w:rFonts w:cs="Arial"/>
          <w:noProof/>
          <w:sz w:val="21"/>
          <w:szCs w:val="18"/>
        </w:rPr>
        <w:t>ng</w:t>
      </w:r>
      <w:r w:rsidRPr="008B1CB1">
        <w:rPr>
          <w:rFonts w:cs="Arial"/>
          <w:noProof/>
          <w:sz w:val="21"/>
          <w:szCs w:val="18"/>
        </w:rPr>
        <w:t xml:space="preserve"> </w:t>
      </w:r>
      <w:r>
        <w:rPr>
          <w:rFonts w:cs="Arial"/>
          <w:noProof/>
          <w:sz w:val="21"/>
          <w:szCs w:val="18"/>
        </w:rPr>
        <w:t xml:space="preserve">a </w:t>
      </w:r>
      <w:r w:rsidRPr="008B1CB1">
        <w:rPr>
          <w:rFonts w:cs="Arial"/>
          <w:noProof/>
          <w:sz w:val="21"/>
          <w:szCs w:val="18"/>
        </w:rPr>
        <w:t>knowledge of God from nature and their conscience</w:t>
      </w:r>
      <w:r>
        <w:rPr>
          <w:rFonts w:cs="Arial"/>
          <w:noProof/>
          <w:sz w:val="21"/>
          <w:szCs w:val="18"/>
        </w:rPr>
        <w:t xml:space="preserve"> leads to</w:t>
      </w:r>
      <w:r w:rsidRPr="008B1CB1">
        <w:rPr>
          <w:rFonts w:cs="Arial"/>
          <w:noProof/>
          <w:sz w:val="21"/>
          <w:szCs w:val="18"/>
        </w:rPr>
        <w:t xml:space="preserve"> a sinful lifestyle (1:18-32).</w:t>
      </w:r>
    </w:p>
    <w:p w14:paraId="468E0397"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Gentiles experience God’s anger against their sin </w:t>
      </w:r>
      <w:r>
        <w:rPr>
          <w:rFonts w:cs="Arial"/>
          <w:noProof/>
          <w:sz w:val="21"/>
          <w:szCs w:val="18"/>
        </w:rPr>
        <w:t>for</w:t>
      </w:r>
      <w:r w:rsidRPr="008B1CB1">
        <w:rPr>
          <w:rFonts w:cs="Arial"/>
          <w:noProof/>
          <w:sz w:val="21"/>
          <w:szCs w:val="18"/>
        </w:rPr>
        <w:t xml:space="preserve"> suppress</w:t>
      </w:r>
      <w:r>
        <w:rPr>
          <w:rFonts w:cs="Arial"/>
          <w:noProof/>
          <w:sz w:val="21"/>
          <w:szCs w:val="18"/>
        </w:rPr>
        <w:t>ing</w:t>
      </w:r>
      <w:r w:rsidRPr="008B1CB1">
        <w:rPr>
          <w:rFonts w:cs="Arial"/>
          <w:noProof/>
          <w:sz w:val="21"/>
          <w:szCs w:val="18"/>
        </w:rPr>
        <w:t xml:space="preserve"> </w:t>
      </w:r>
      <w:r>
        <w:rPr>
          <w:rFonts w:cs="Arial"/>
          <w:noProof/>
          <w:sz w:val="21"/>
          <w:szCs w:val="18"/>
        </w:rPr>
        <w:t xml:space="preserve">the </w:t>
      </w:r>
      <w:r w:rsidRPr="008B1CB1">
        <w:rPr>
          <w:rFonts w:cs="Arial"/>
          <w:noProof/>
          <w:sz w:val="21"/>
          <w:szCs w:val="18"/>
        </w:rPr>
        <w:t xml:space="preserve">knowledge of God </w:t>
      </w:r>
      <w:r>
        <w:rPr>
          <w:rFonts w:cs="Arial"/>
          <w:noProof/>
          <w:sz w:val="21"/>
          <w:szCs w:val="18"/>
        </w:rPr>
        <w:t>they see</w:t>
      </w:r>
      <w:r w:rsidRPr="008B1CB1">
        <w:rPr>
          <w:rFonts w:cs="Arial"/>
          <w:noProof/>
          <w:sz w:val="21"/>
          <w:szCs w:val="18"/>
        </w:rPr>
        <w:t xml:space="preserve"> in creation</w:t>
      </w:r>
      <w:r>
        <w:rPr>
          <w:rFonts w:cs="Arial"/>
          <w:noProof/>
          <w:sz w:val="21"/>
          <w:szCs w:val="18"/>
        </w:rPr>
        <w:t xml:space="preserve"> </w:t>
      </w:r>
      <w:r w:rsidRPr="008B1CB1">
        <w:rPr>
          <w:rFonts w:cs="Arial"/>
          <w:noProof/>
          <w:sz w:val="21"/>
          <w:szCs w:val="18"/>
        </w:rPr>
        <w:t>(1:18-20).</w:t>
      </w:r>
    </w:p>
    <w:p w14:paraId="512C84BB"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The </w:t>
      </w:r>
      <w:r w:rsidRPr="005A7AB9">
        <w:rPr>
          <w:rFonts w:cs="Arial"/>
          <w:i/>
          <w:iCs/>
          <w:noProof/>
          <w:sz w:val="21"/>
          <w:szCs w:val="18"/>
        </w:rPr>
        <w:t>reality</w:t>
      </w:r>
      <w:r w:rsidRPr="008B1CB1">
        <w:rPr>
          <w:rFonts w:cs="Arial"/>
          <w:noProof/>
          <w:sz w:val="21"/>
          <w:szCs w:val="18"/>
        </w:rPr>
        <w:t xml:space="preserve"> of God’s wrath is that Gentiles are now being judged for their godlessness and wickedness</w:t>
      </w:r>
      <w:r>
        <w:rPr>
          <w:rFonts w:cs="Arial"/>
          <w:noProof/>
          <w:sz w:val="21"/>
          <w:szCs w:val="18"/>
        </w:rPr>
        <w:t xml:space="preserve"> </w:t>
      </w:r>
      <w:r w:rsidRPr="008B1CB1">
        <w:rPr>
          <w:rFonts w:cs="Arial"/>
          <w:noProof/>
          <w:sz w:val="21"/>
          <w:szCs w:val="18"/>
        </w:rPr>
        <w:t>(1:18a).</w:t>
      </w:r>
    </w:p>
    <w:p w14:paraId="33ECE1B6"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The </w:t>
      </w:r>
      <w:r w:rsidRPr="005A7AB9">
        <w:rPr>
          <w:rFonts w:cs="Arial"/>
          <w:i/>
          <w:iCs/>
          <w:noProof/>
          <w:sz w:val="21"/>
          <w:szCs w:val="18"/>
        </w:rPr>
        <w:t>reason</w:t>
      </w:r>
      <w:r w:rsidRPr="008B1CB1">
        <w:rPr>
          <w:rFonts w:cs="Arial"/>
          <w:noProof/>
          <w:sz w:val="21"/>
          <w:szCs w:val="18"/>
        </w:rPr>
        <w:t xml:space="preserve"> God judges </w:t>
      </w:r>
      <w:r>
        <w:rPr>
          <w:rFonts w:cs="Arial"/>
          <w:noProof/>
          <w:sz w:val="21"/>
          <w:szCs w:val="18"/>
        </w:rPr>
        <w:t>Gentiles is for</w:t>
      </w:r>
      <w:r w:rsidRPr="008B1CB1">
        <w:rPr>
          <w:rFonts w:cs="Arial"/>
          <w:noProof/>
          <w:sz w:val="21"/>
          <w:szCs w:val="18"/>
        </w:rPr>
        <w:t xml:space="preserve"> </w:t>
      </w:r>
      <w:r>
        <w:rPr>
          <w:rFonts w:cs="Arial"/>
          <w:noProof/>
          <w:sz w:val="21"/>
          <w:szCs w:val="18"/>
        </w:rPr>
        <w:t>denying</w:t>
      </w:r>
      <w:r w:rsidRPr="008B1CB1">
        <w:rPr>
          <w:rFonts w:cs="Arial"/>
          <w:noProof/>
          <w:sz w:val="21"/>
          <w:szCs w:val="18"/>
        </w:rPr>
        <w:t xml:space="preserve"> God’s omnipotence and monotheism that they know from creation and conscience</w:t>
      </w:r>
      <w:r>
        <w:rPr>
          <w:rFonts w:cs="Arial"/>
          <w:noProof/>
          <w:sz w:val="21"/>
          <w:szCs w:val="18"/>
        </w:rPr>
        <w:t xml:space="preserve"> </w:t>
      </w:r>
      <w:r w:rsidRPr="008B1CB1">
        <w:rPr>
          <w:rFonts w:cs="Arial"/>
          <w:noProof/>
          <w:sz w:val="21"/>
          <w:szCs w:val="18"/>
        </w:rPr>
        <w:t>(1:18b-20a).</w:t>
      </w:r>
    </w:p>
    <w:p w14:paraId="219BCC8D"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The </w:t>
      </w:r>
      <w:r w:rsidRPr="005A7AB9">
        <w:rPr>
          <w:rFonts w:cs="Arial"/>
          <w:i/>
          <w:iCs/>
          <w:noProof/>
          <w:sz w:val="21"/>
          <w:szCs w:val="18"/>
        </w:rPr>
        <w:t>result</w:t>
      </w:r>
      <w:r w:rsidRPr="008B1CB1">
        <w:rPr>
          <w:rFonts w:cs="Arial"/>
          <w:noProof/>
          <w:sz w:val="21"/>
          <w:szCs w:val="18"/>
        </w:rPr>
        <w:t xml:space="preserve"> of this rejection is that Gentiles stand before God guilty without a valid reason for rejecting him</w:t>
      </w:r>
      <w:r>
        <w:rPr>
          <w:rFonts w:cs="Arial"/>
          <w:noProof/>
          <w:sz w:val="21"/>
          <w:szCs w:val="18"/>
        </w:rPr>
        <w:t xml:space="preserve"> </w:t>
      </w:r>
      <w:r w:rsidRPr="008B1CB1">
        <w:rPr>
          <w:rFonts w:cs="Arial"/>
          <w:noProof/>
          <w:sz w:val="21"/>
          <w:szCs w:val="18"/>
        </w:rPr>
        <w:t xml:space="preserve">(1:20b). </w:t>
      </w:r>
    </w:p>
    <w:p w14:paraId="7102F0FF"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Gentile rejection of their innate knowledge of God leads them into a downward spiral of sin and judgment</w:t>
      </w:r>
      <w:r>
        <w:rPr>
          <w:rFonts w:cs="Arial"/>
          <w:noProof/>
          <w:sz w:val="21"/>
          <w:szCs w:val="18"/>
        </w:rPr>
        <w:t xml:space="preserve"> </w:t>
      </w:r>
      <w:r w:rsidRPr="008B1CB1">
        <w:rPr>
          <w:rFonts w:cs="Arial"/>
          <w:noProof/>
          <w:sz w:val="21"/>
          <w:szCs w:val="18"/>
        </w:rPr>
        <w:t>(1:21-32).</w:t>
      </w:r>
    </w:p>
    <w:p w14:paraId="18E4542F"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Acting against their conscience leads Gentiles to ignore God by worshipping idols</w:t>
      </w:r>
      <w:r>
        <w:rPr>
          <w:rFonts w:cs="Arial"/>
          <w:noProof/>
          <w:sz w:val="21"/>
          <w:szCs w:val="18"/>
        </w:rPr>
        <w:t xml:space="preserve"> </w:t>
      </w:r>
      <w:r w:rsidRPr="008B1CB1">
        <w:rPr>
          <w:rFonts w:cs="Arial"/>
          <w:noProof/>
          <w:sz w:val="21"/>
          <w:szCs w:val="18"/>
        </w:rPr>
        <w:t>(1:21-23).</w:t>
      </w:r>
    </w:p>
    <w:p w14:paraId="0A7E5822"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lastRenderedPageBreak/>
        <w:t>Idolatry moves God to give them over to degrading sexual sin and further idolatry</w:t>
      </w:r>
      <w:r>
        <w:rPr>
          <w:rFonts w:cs="Arial"/>
          <w:noProof/>
          <w:sz w:val="21"/>
          <w:szCs w:val="18"/>
        </w:rPr>
        <w:t xml:space="preserve"> </w:t>
      </w:r>
      <w:r w:rsidRPr="008B1CB1">
        <w:rPr>
          <w:rFonts w:cs="Arial"/>
          <w:noProof/>
          <w:sz w:val="21"/>
          <w:szCs w:val="18"/>
        </w:rPr>
        <w:t>(1:24-25).</w:t>
      </w:r>
    </w:p>
    <w:p w14:paraId="2C07C7A6"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Idolatry and immorality move God to give them over to homosexuality and its penalties</w:t>
      </w:r>
      <w:r>
        <w:rPr>
          <w:rFonts w:cs="Arial"/>
          <w:noProof/>
          <w:sz w:val="21"/>
          <w:szCs w:val="18"/>
        </w:rPr>
        <w:t xml:space="preserve"> </w:t>
      </w:r>
      <w:r w:rsidRPr="008B1CB1">
        <w:rPr>
          <w:rFonts w:cs="Arial"/>
          <w:noProof/>
          <w:sz w:val="21"/>
          <w:szCs w:val="18"/>
        </w:rPr>
        <w:t>(1:26-27).</w:t>
      </w:r>
    </w:p>
    <w:p w14:paraId="41830718" w14:textId="77777777" w:rsidR="003E1960" w:rsidRPr="008B1CB1" w:rsidRDefault="003E1960" w:rsidP="003E1960">
      <w:pPr>
        <w:ind w:left="2160" w:hanging="360"/>
        <w:rPr>
          <w:rFonts w:cs="Arial"/>
          <w:noProof/>
          <w:sz w:val="21"/>
          <w:szCs w:val="18"/>
        </w:rPr>
      </w:pPr>
    </w:p>
    <w:p w14:paraId="5AB3EAC0" w14:textId="77777777" w:rsidR="003E1960" w:rsidRPr="008B1CB1" w:rsidRDefault="003E1960" w:rsidP="003E1960">
      <w:pPr>
        <w:ind w:left="2160" w:hanging="360"/>
        <w:rPr>
          <w:rFonts w:cs="Arial"/>
          <w:noProof/>
          <w:sz w:val="21"/>
          <w:szCs w:val="18"/>
        </w:rPr>
      </w:pPr>
      <w:r w:rsidRPr="008B1CB1">
        <w:rPr>
          <w:rFonts w:cs="Arial"/>
          <w:noProof/>
          <w:sz w:val="21"/>
          <w:szCs w:val="18"/>
        </w:rPr>
        <w:t>*</w:t>
      </w:r>
      <w:r w:rsidRPr="008B1CB1">
        <w:rPr>
          <w:rFonts w:cs="Arial"/>
          <w:noProof/>
          <w:sz w:val="21"/>
          <w:szCs w:val="18"/>
        </w:rPr>
        <w:tab/>
      </w:r>
      <w:r>
        <w:rPr>
          <w:rFonts w:cs="Arial"/>
          <w:noProof/>
          <w:sz w:val="21"/>
          <w:szCs w:val="18"/>
        </w:rPr>
        <w:t>Before AIDS research, t</w:t>
      </w:r>
      <w:r w:rsidRPr="008B1CB1">
        <w:rPr>
          <w:rFonts w:cs="Arial"/>
          <w:noProof/>
          <w:sz w:val="21"/>
          <w:szCs w:val="18"/>
        </w:rPr>
        <w:t xml:space="preserve">he average life expectancy for a homosexual male in America </w:t>
      </w:r>
      <w:r>
        <w:rPr>
          <w:rFonts w:cs="Arial"/>
          <w:noProof/>
          <w:sz w:val="21"/>
          <w:szCs w:val="18"/>
        </w:rPr>
        <w:t>was</w:t>
      </w:r>
      <w:r w:rsidRPr="008B1CB1">
        <w:rPr>
          <w:rFonts w:cs="Arial"/>
          <w:noProof/>
          <w:sz w:val="21"/>
          <w:szCs w:val="18"/>
        </w:rPr>
        <w:t xml:space="preserve"> 42 years old—half the lifespan of heterosexual men </w:t>
      </w:r>
      <w:r>
        <w:rPr>
          <w:rFonts w:cs="Arial"/>
          <w:noProof/>
          <w:sz w:val="21"/>
          <w:szCs w:val="18"/>
        </w:rPr>
        <w:t xml:space="preserve">who </w:t>
      </w:r>
      <w:r w:rsidRPr="008B1CB1">
        <w:rPr>
          <w:rFonts w:cs="Arial"/>
          <w:noProof/>
          <w:sz w:val="21"/>
          <w:szCs w:val="18"/>
        </w:rPr>
        <w:t>typically live to about 82 years old!</w:t>
      </w:r>
    </w:p>
    <w:p w14:paraId="4341A915"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Homosexuality moves God to give them over to </w:t>
      </w:r>
      <w:r>
        <w:rPr>
          <w:rFonts w:cs="Arial"/>
          <w:noProof/>
          <w:sz w:val="21"/>
          <w:szCs w:val="18"/>
        </w:rPr>
        <w:t>deravity leading to</w:t>
      </w:r>
      <w:r w:rsidRPr="008B1CB1">
        <w:rPr>
          <w:rFonts w:cs="Arial"/>
          <w:noProof/>
          <w:sz w:val="21"/>
          <w:szCs w:val="18"/>
        </w:rPr>
        <w:t xml:space="preserve"> death </w:t>
      </w:r>
      <w:r>
        <w:rPr>
          <w:rFonts w:cs="Arial"/>
          <w:noProof/>
          <w:sz w:val="21"/>
          <w:szCs w:val="18"/>
        </w:rPr>
        <w:t>but they</w:t>
      </w:r>
      <w:r w:rsidRPr="008B1CB1">
        <w:rPr>
          <w:rFonts w:cs="Arial"/>
          <w:noProof/>
          <w:sz w:val="21"/>
          <w:szCs w:val="18"/>
        </w:rPr>
        <w:t xml:space="preserve"> even </w:t>
      </w:r>
      <w:r>
        <w:rPr>
          <w:rFonts w:cs="Arial"/>
          <w:noProof/>
          <w:sz w:val="21"/>
          <w:szCs w:val="18"/>
        </w:rPr>
        <w:t>encourage others to be</w:t>
      </w:r>
      <w:r w:rsidRPr="008B1CB1">
        <w:rPr>
          <w:rFonts w:cs="Arial"/>
          <w:noProof/>
          <w:sz w:val="21"/>
          <w:szCs w:val="18"/>
        </w:rPr>
        <w:t xml:space="preserve"> bond by their sin</w:t>
      </w:r>
      <w:r>
        <w:rPr>
          <w:rFonts w:cs="Arial"/>
          <w:noProof/>
          <w:sz w:val="21"/>
          <w:szCs w:val="18"/>
        </w:rPr>
        <w:t xml:space="preserve"> </w:t>
      </w:r>
      <w:r w:rsidRPr="008B1CB1">
        <w:rPr>
          <w:rFonts w:cs="Arial"/>
          <w:noProof/>
          <w:sz w:val="21"/>
          <w:szCs w:val="18"/>
        </w:rPr>
        <w:t>(1:28-32).</w:t>
      </w:r>
    </w:p>
    <w:p w14:paraId="49006298" w14:textId="77777777" w:rsidR="003E1960" w:rsidRPr="008B1CB1" w:rsidRDefault="003E1960" w:rsidP="003E1960">
      <w:pPr>
        <w:pStyle w:val="Heading2"/>
        <w:ind w:left="864" w:hanging="432"/>
        <w:rPr>
          <w:rFonts w:cs="Arial"/>
          <w:noProof/>
          <w:sz w:val="21"/>
          <w:szCs w:val="18"/>
        </w:rPr>
      </w:pPr>
      <w:r>
        <w:rPr>
          <w:rFonts w:cs="Arial"/>
          <w:noProof/>
          <w:sz w:val="21"/>
          <w:szCs w:val="18"/>
        </w:rPr>
        <w:t>The h</w:t>
      </w:r>
      <w:r w:rsidRPr="008B1CB1">
        <w:rPr>
          <w:rFonts w:cs="Arial"/>
          <w:noProof/>
          <w:sz w:val="21"/>
          <w:szCs w:val="18"/>
        </w:rPr>
        <w:t xml:space="preserve">aughty </w:t>
      </w:r>
      <w:r>
        <w:rPr>
          <w:rFonts w:cs="Arial"/>
          <w:noProof/>
          <w:sz w:val="21"/>
          <w:szCs w:val="18"/>
        </w:rPr>
        <w:t>must</w:t>
      </w:r>
      <w:r w:rsidRPr="008B1CB1">
        <w:rPr>
          <w:rFonts w:cs="Arial"/>
          <w:noProof/>
          <w:sz w:val="21"/>
          <w:szCs w:val="18"/>
        </w:rPr>
        <w:t xml:space="preserve"> be justified by faith since they condemn themselves by their lack of truth and works </w:t>
      </w:r>
      <w:r>
        <w:rPr>
          <w:rFonts w:cs="Arial"/>
          <w:noProof/>
          <w:sz w:val="21"/>
          <w:szCs w:val="18"/>
        </w:rPr>
        <w:t>against</w:t>
      </w:r>
      <w:r w:rsidRPr="008B1CB1">
        <w:rPr>
          <w:rFonts w:cs="Arial"/>
          <w:noProof/>
          <w:sz w:val="21"/>
          <w:szCs w:val="18"/>
        </w:rPr>
        <w:t xml:space="preserve"> </w:t>
      </w:r>
      <w:r>
        <w:rPr>
          <w:rFonts w:cs="Arial"/>
          <w:noProof/>
          <w:sz w:val="21"/>
          <w:szCs w:val="18"/>
        </w:rPr>
        <w:t>God’s</w:t>
      </w:r>
      <w:r w:rsidRPr="008B1CB1">
        <w:rPr>
          <w:rFonts w:cs="Arial"/>
          <w:noProof/>
          <w:sz w:val="21"/>
          <w:szCs w:val="18"/>
        </w:rPr>
        <w:t xml:space="preserve"> righteousness in their consciences</w:t>
      </w:r>
      <w:r>
        <w:rPr>
          <w:rFonts w:cs="Arial"/>
          <w:noProof/>
          <w:sz w:val="21"/>
          <w:szCs w:val="18"/>
        </w:rPr>
        <w:t xml:space="preserve"> </w:t>
      </w:r>
      <w:r w:rsidRPr="008B1CB1">
        <w:rPr>
          <w:rFonts w:cs="Arial"/>
          <w:noProof/>
          <w:sz w:val="21"/>
          <w:szCs w:val="18"/>
        </w:rPr>
        <w:t>(2:1-16).</w:t>
      </w:r>
    </w:p>
    <w:p w14:paraId="2ED34480"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One </w:t>
      </w:r>
      <w:r>
        <w:rPr>
          <w:rFonts w:cs="Arial"/>
          <w:noProof/>
          <w:sz w:val="21"/>
          <w:szCs w:val="18"/>
        </w:rPr>
        <w:t>pridefully</w:t>
      </w:r>
      <w:r w:rsidRPr="008B1CB1">
        <w:rPr>
          <w:rFonts w:cs="Arial"/>
          <w:noProof/>
          <w:sz w:val="21"/>
          <w:szCs w:val="18"/>
        </w:rPr>
        <w:t xml:space="preserve"> judg</w:t>
      </w:r>
      <w:r>
        <w:rPr>
          <w:rFonts w:cs="Arial"/>
          <w:noProof/>
          <w:sz w:val="21"/>
          <w:szCs w:val="18"/>
        </w:rPr>
        <w:t>ing</w:t>
      </w:r>
      <w:r w:rsidRPr="008B1CB1">
        <w:rPr>
          <w:rFonts w:cs="Arial"/>
          <w:noProof/>
          <w:sz w:val="21"/>
          <w:szCs w:val="18"/>
        </w:rPr>
        <w:t xml:space="preserve"> others condemns himself </w:t>
      </w:r>
      <w:r>
        <w:rPr>
          <w:rFonts w:cs="Arial"/>
          <w:noProof/>
          <w:sz w:val="21"/>
          <w:szCs w:val="18"/>
        </w:rPr>
        <w:t>for doing</w:t>
      </w:r>
      <w:r w:rsidRPr="008B1CB1">
        <w:rPr>
          <w:rFonts w:cs="Arial"/>
          <w:noProof/>
          <w:sz w:val="21"/>
          <w:szCs w:val="18"/>
        </w:rPr>
        <w:t xml:space="preserve"> the same sins instead of escaping God’s judgment </w:t>
      </w:r>
      <w:r>
        <w:rPr>
          <w:rFonts w:cs="Arial"/>
          <w:noProof/>
          <w:sz w:val="21"/>
          <w:szCs w:val="18"/>
        </w:rPr>
        <w:t>by</w:t>
      </w:r>
      <w:r w:rsidRPr="008B1CB1">
        <w:rPr>
          <w:rFonts w:cs="Arial"/>
          <w:noProof/>
          <w:sz w:val="21"/>
          <w:szCs w:val="18"/>
        </w:rPr>
        <w:t xml:space="preserve"> repent</w:t>
      </w:r>
      <w:r>
        <w:rPr>
          <w:rFonts w:cs="Arial"/>
          <w:noProof/>
          <w:sz w:val="21"/>
          <w:szCs w:val="18"/>
        </w:rPr>
        <w:t xml:space="preserve">ing </w:t>
      </w:r>
      <w:r w:rsidRPr="008B1CB1">
        <w:rPr>
          <w:rFonts w:cs="Arial"/>
          <w:noProof/>
          <w:sz w:val="21"/>
          <w:szCs w:val="18"/>
        </w:rPr>
        <w:t>(2:1-4).</w:t>
      </w:r>
    </w:p>
    <w:p w14:paraId="79F7AFD3" w14:textId="77777777" w:rsidR="003E1960" w:rsidRPr="008B1CB1" w:rsidRDefault="003E1960" w:rsidP="003E1960">
      <w:pPr>
        <w:pStyle w:val="Heading3"/>
        <w:ind w:left="1296" w:hanging="432"/>
        <w:rPr>
          <w:rFonts w:cs="Arial"/>
          <w:noProof/>
          <w:sz w:val="21"/>
          <w:szCs w:val="18"/>
        </w:rPr>
      </w:pPr>
      <w:r>
        <w:rPr>
          <w:rFonts w:cs="Arial"/>
          <w:noProof/>
          <w:sz w:val="21"/>
          <w:szCs w:val="18"/>
        </w:rPr>
        <w:t>Such hypocrites don’t do</w:t>
      </w:r>
      <w:r w:rsidRPr="008B1CB1">
        <w:rPr>
          <w:rFonts w:cs="Arial"/>
          <w:noProof/>
          <w:sz w:val="21"/>
          <w:szCs w:val="18"/>
        </w:rPr>
        <w:t xml:space="preserve"> good to others </w:t>
      </w:r>
      <w:r>
        <w:rPr>
          <w:rFonts w:cs="Arial"/>
          <w:noProof/>
          <w:sz w:val="21"/>
          <w:szCs w:val="18"/>
        </w:rPr>
        <w:t>and</w:t>
      </w:r>
      <w:r w:rsidRPr="008B1CB1">
        <w:rPr>
          <w:rFonts w:cs="Arial"/>
          <w:noProof/>
          <w:sz w:val="21"/>
          <w:szCs w:val="18"/>
        </w:rPr>
        <w:t xml:space="preserve"> the degree of their punishment depends upon their works before an impartial God</w:t>
      </w:r>
      <w:r>
        <w:rPr>
          <w:rFonts w:cs="Arial"/>
          <w:noProof/>
          <w:sz w:val="21"/>
          <w:szCs w:val="18"/>
        </w:rPr>
        <w:t xml:space="preserve"> </w:t>
      </w:r>
      <w:r w:rsidRPr="008B1CB1">
        <w:rPr>
          <w:rFonts w:cs="Arial"/>
          <w:noProof/>
          <w:sz w:val="21"/>
          <w:szCs w:val="18"/>
        </w:rPr>
        <w:t>(2:5-11).</w:t>
      </w:r>
    </w:p>
    <w:p w14:paraId="2E211CE0" w14:textId="77777777" w:rsidR="003E1960" w:rsidRPr="008B1CB1" w:rsidRDefault="003E1960" w:rsidP="003E1960">
      <w:pPr>
        <w:pStyle w:val="Heading3"/>
        <w:ind w:left="1296" w:hanging="432"/>
        <w:rPr>
          <w:rFonts w:cs="Arial"/>
          <w:noProof/>
          <w:sz w:val="21"/>
          <w:szCs w:val="18"/>
        </w:rPr>
      </w:pPr>
      <w:r>
        <w:rPr>
          <w:rFonts w:cs="Arial"/>
          <w:noProof/>
          <w:sz w:val="21"/>
          <w:szCs w:val="18"/>
        </w:rPr>
        <w:t>The haughty</w:t>
      </w:r>
      <w:r w:rsidRPr="008B1CB1">
        <w:rPr>
          <w:rFonts w:cs="Arial"/>
          <w:noProof/>
          <w:sz w:val="21"/>
          <w:szCs w:val="18"/>
        </w:rPr>
        <w:t xml:space="preserve"> will be judged by their consciences since they sin and do good works </w:t>
      </w:r>
      <w:r>
        <w:rPr>
          <w:rFonts w:cs="Arial"/>
          <w:noProof/>
          <w:sz w:val="21"/>
          <w:szCs w:val="18"/>
        </w:rPr>
        <w:t>without</w:t>
      </w:r>
      <w:r w:rsidRPr="008B1CB1">
        <w:rPr>
          <w:rFonts w:cs="Arial"/>
          <w:noProof/>
          <w:sz w:val="21"/>
          <w:szCs w:val="18"/>
        </w:rPr>
        <w:t xml:space="preserve"> knowledge of the Mosaic Law</w:t>
      </w:r>
      <w:r>
        <w:rPr>
          <w:rFonts w:cs="Arial"/>
          <w:noProof/>
          <w:sz w:val="21"/>
          <w:szCs w:val="18"/>
        </w:rPr>
        <w:t xml:space="preserve"> </w:t>
      </w:r>
      <w:r w:rsidRPr="008B1CB1">
        <w:rPr>
          <w:rFonts w:cs="Arial"/>
          <w:noProof/>
          <w:sz w:val="21"/>
          <w:szCs w:val="18"/>
        </w:rPr>
        <w:t>(2:12-16).</w:t>
      </w:r>
    </w:p>
    <w:p w14:paraId="475D9484"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Jews </w:t>
      </w:r>
      <w:r>
        <w:rPr>
          <w:rFonts w:cs="Arial"/>
          <w:noProof/>
          <w:sz w:val="21"/>
          <w:szCs w:val="18"/>
        </w:rPr>
        <w:t>must</w:t>
      </w:r>
      <w:r w:rsidRPr="008B1CB1">
        <w:rPr>
          <w:rFonts w:cs="Arial"/>
          <w:noProof/>
          <w:sz w:val="21"/>
          <w:szCs w:val="18"/>
        </w:rPr>
        <w:t xml:space="preserve"> be justified by faith </w:t>
      </w:r>
      <w:r>
        <w:rPr>
          <w:rFonts w:cs="Arial"/>
          <w:noProof/>
          <w:sz w:val="21"/>
          <w:szCs w:val="18"/>
        </w:rPr>
        <w:t>for</w:t>
      </w:r>
      <w:r w:rsidRPr="008B1CB1">
        <w:rPr>
          <w:rFonts w:cs="Arial"/>
          <w:noProof/>
          <w:sz w:val="21"/>
          <w:szCs w:val="18"/>
        </w:rPr>
        <w:t xml:space="preserve"> condemn</w:t>
      </w:r>
      <w:r>
        <w:rPr>
          <w:rFonts w:cs="Arial"/>
          <w:noProof/>
          <w:sz w:val="21"/>
          <w:szCs w:val="18"/>
        </w:rPr>
        <w:t>ing</w:t>
      </w:r>
      <w:r w:rsidRPr="008B1CB1">
        <w:rPr>
          <w:rFonts w:cs="Arial"/>
          <w:noProof/>
          <w:sz w:val="21"/>
          <w:szCs w:val="18"/>
        </w:rPr>
        <w:t xml:space="preserve"> themselves by their bigotry and defiance </w:t>
      </w:r>
      <w:r>
        <w:rPr>
          <w:rFonts w:cs="Arial"/>
          <w:noProof/>
          <w:sz w:val="21"/>
          <w:szCs w:val="18"/>
        </w:rPr>
        <w:t>of</w:t>
      </w:r>
      <w:r w:rsidRPr="008B1CB1">
        <w:rPr>
          <w:rFonts w:cs="Arial"/>
          <w:noProof/>
          <w:sz w:val="21"/>
          <w:szCs w:val="18"/>
        </w:rPr>
        <w:t xml:space="preserve"> the Law in contrast to </w:t>
      </w:r>
      <w:r>
        <w:rPr>
          <w:rFonts w:cs="Arial"/>
          <w:noProof/>
          <w:sz w:val="21"/>
          <w:szCs w:val="18"/>
        </w:rPr>
        <w:t>God’s</w:t>
      </w:r>
      <w:r w:rsidRPr="008B1CB1">
        <w:rPr>
          <w:rFonts w:cs="Arial"/>
          <w:noProof/>
          <w:sz w:val="21"/>
          <w:szCs w:val="18"/>
        </w:rPr>
        <w:t xml:space="preserve"> righteousness (2:17–3:8).</w:t>
      </w:r>
    </w:p>
    <w:p w14:paraId="6C176F4E" w14:textId="77777777" w:rsidR="003E1960" w:rsidRPr="008B1CB1" w:rsidRDefault="003E1960" w:rsidP="003E1960">
      <w:pPr>
        <w:pStyle w:val="Heading3"/>
        <w:ind w:left="1296" w:hanging="432"/>
        <w:rPr>
          <w:rFonts w:cs="Arial"/>
          <w:noProof/>
          <w:sz w:val="21"/>
          <w:szCs w:val="18"/>
        </w:rPr>
      </w:pPr>
      <w:r>
        <w:rPr>
          <w:rFonts w:cs="Arial"/>
          <w:noProof/>
          <w:sz w:val="21"/>
          <w:szCs w:val="18"/>
        </w:rPr>
        <w:t xml:space="preserve">A Jew who </w:t>
      </w:r>
      <w:r w:rsidRPr="008B1CB1">
        <w:rPr>
          <w:rFonts w:cs="Arial"/>
          <w:noProof/>
          <w:sz w:val="21"/>
          <w:szCs w:val="18"/>
        </w:rPr>
        <w:t>steal</w:t>
      </w:r>
      <w:r>
        <w:rPr>
          <w:rFonts w:cs="Arial"/>
          <w:noProof/>
          <w:sz w:val="21"/>
          <w:szCs w:val="18"/>
        </w:rPr>
        <w:t>s</w:t>
      </w:r>
      <w:r w:rsidRPr="008B1CB1">
        <w:rPr>
          <w:rFonts w:cs="Arial"/>
          <w:noProof/>
          <w:sz w:val="21"/>
          <w:szCs w:val="18"/>
        </w:rPr>
        <w:t>, commit</w:t>
      </w:r>
      <w:r>
        <w:rPr>
          <w:rFonts w:cs="Arial"/>
          <w:noProof/>
          <w:sz w:val="21"/>
          <w:szCs w:val="18"/>
        </w:rPr>
        <w:t>s</w:t>
      </w:r>
      <w:r w:rsidRPr="008B1CB1">
        <w:rPr>
          <w:rFonts w:cs="Arial"/>
          <w:noProof/>
          <w:sz w:val="21"/>
          <w:szCs w:val="18"/>
        </w:rPr>
        <w:t xml:space="preserve"> adultery</w:t>
      </w:r>
      <w:r>
        <w:rPr>
          <w:rFonts w:cs="Arial"/>
          <w:noProof/>
          <w:sz w:val="21"/>
          <w:szCs w:val="18"/>
        </w:rPr>
        <w:t xml:space="preserve"> or idolatry,</w:t>
      </w:r>
      <w:r w:rsidRPr="008B1CB1">
        <w:rPr>
          <w:rFonts w:cs="Arial"/>
          <w:noProof/>
          <w:sz w:val="21"/>
          <w:szCs w:val="18"/>
        </w:rPr>
        <w:t xml:space="preserve"> or dishonor</w:t>
      </w:r>
      <w:r>
        <w:rPr>
          <w:rFonts w:cs="Arial"/>
          <w:noProof/>
          <w:sz w:val="21"/>
          <w:szCs w:val="18"/>
        </w:rPr>
        <w:t>s</w:t>
      </w:r>
      <w:r w:rsidRPr="008B1CB1">
        <w:rPr>
          <w:rFonts w:cs="Arial"/>
          <w:noProof/>
          <w:sz w:val="21"/>
          <w:szCs w:val="18"/>
        </w:rPr>
        <w:t xml:space="preserve"> God</w:t>
      </w:r>
      <w:r>
        <w:rPr>
          <w:rFonts w:cs="Arial"/>
          <w:noProof/>
          <w:sz w:val="21"/>
          <w:szCs w:val="18"/>
        </w:rPr>
        <w:t xml:space="preserve"> must not</w:t>
      </w:r>
      <w:r w:rsidRPr="008B1CB1">
        <w:rPr>
          <w:rFonts w:cs="Arial"/>
          <w:noProof/>
          <w:sz w:val="21"/>
          <w:szCs w:val="18"/>
        </w:rPr>
        <w:t xml:space="preserve"> hypocritically look down on </w:t>
      </w:r>
      <w:r>
        <w:rPr>
          <w:rFonts w:cs="Arial"/>
          <w:noProof/>
          <w:sz w:val="21"/>
          <w:szCs w:val="18"/>
        </w:rPr>
        <w:t>Gentiles</w:t>
      </w:r>
      <w:r w:rsidRPr="008B1CB1">
        <w:rPr>
          <w:rFonts w:cs="Arial"/>
          <w:noProof/>
          <w:sz w:val="21"/>
          <w:szCs w:val="18"/>
        </w:rPr>
        <w:t xml:space="preserve"> </w:t>
      </w:r>
      <w:r>
        <w:rPr>
          <w:rFonts w:cs="Arial"/>
          <w:noProof/>
          <w:sz w:val="21"/>
          <w:szCs w:val="18"/>
        </w:rPr>
        <w:t>who</w:t>
      </w:r>
      <w:r w:rsidRPr="008B1CB1">
        <w:rPr>
          <w:rFonts w:cs="Arial"/>
          <w:noProof/>
          <w:sz w:val="21"/>
          <w:szCs w:val="18"/>
        </w:rPr>
        <w:t xml:space="preserve"> break </w:t>
      </w:r>
      <w:r>
        <w:rPr>
          <w:rFonts w:cs="Arial"/>
          <w:noProof/>
          <w:sz w:val="21"/>
          <w:szCs w:val="18"/>
        </w:rPr>
        <w:t>God’s</w:t>
      </w:r>
      <w:r w:rsidRPr="008B1CB1">
        <w:rPr>
          <w:rFonts w:cs="Arial"/>
          <w:noProof/>
          <w:sz w:val="21"/>
          <w:szCs w:val="18"/>
        </w:rPr>
        <w:t xml:space="preserve"> Law</w:t>
      </w:r>
      <w:r>
        <w:rPr>
          <w:rFonts w:cs="Arial"/>
          <w:noProof/>
          <w:sz w:val="21"/>
          <w:szCs w:val="18"/>
        </w:rPr>
        <w:t xml:space="preserve"> </w:t>
      </w:r>
      <w:r w:rsidRPr="008B1CB1">
        <w:rPr>
          <w:rFonts w:cs="Arial"/>
          <w:noProof/>
          <w:sz w:val="21"/>
          <w:szCs w:val="18"/>
        </w:rPr>
        <w:t xml:space="preserve">(2:17-24). </w:t>
      </w:r>
    </w:p>
    <w:p w14:paraId="5A15FDFE"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Circumcision is valuable only if it is backed up with obedience to the Law</w:t>
      </w:r>
      <w:r>
        <w:rPr>
          <w:rFonts w:cs="Arial"/>
          <w:noProof/>
          <w:sz w:val="21"/>
          <w:szCs w:val="18"/>
        </w:rPr>
        <w:t xml:space="preserve"> </w:t>
      </w:r>
      <w:r w:rsidRPr="008B1CB1">
        <w:rPr>
          <w:rFonts w:cs="Arial"/>
          <w:noProof/>
          <w:sz w:val="21"/>
          <w:szCs w:val="18"/>
        </w:rPr>
        <w:t>(2:25-29).</w:t>
      </w:r>
    </w:p>
    <w:p w14:paraId="18BDE074"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An uncircumcised Gentile who otherwise keeps the Law is better than a circumcised Jew who otherwise neglects it</w:t>
      </w:r>
      <w:r>
        <w:rPr>
          <w:rFonts w:cs="Arial"/>
          <w:noProof/>
          <w:sz w:val="21"/>
          <w:szCs w:val="18"/>
        </w:rPr>
        <w:t xml:space="preserve"> </w:t>
      </w:r>
      <w:r w:rsidRPr="008B1CB1">
        <w:rPr>
          <w:rFonts w:cs="Arial"/>
          <w:noProof/>
          <w:sz w:val="21"/>
          <w:szCs w:val="18"/>
        </w:rPr>
        <w:t>(2:25-27).</w:t>
      </w:r>
    </w:p>
    <w:p w14:paraId="47587A30" w14:textId="77777777" w:rsidR="003E1960" w:rsidRPr="008B1CB1" w:rsidRDefault="003E1960" w:rsidP="003E1960">
      <w:pPr>
        <w:pStyle w:val="Heading4"/>
        <w:ind w:left="1728" w:hanging="432"/>
        <w:rPr>
          <w:rFonts w:cs="Arial"/>
          <w:noProof/>
          <w:szCs w:val="18"/>
        </w:rPr>
      </w:pPr>
      <w:r w:rsidRPr="008B1CB1">
        <w:rPr>
          <w:rFonts w:cs="Arial"/>
          <w:noProof/>
          <w:szCs w:val="18"/>
        </w:rPr>
        <w:t>God approves of heart circumcision by the Spirit more than outward circumcision by the hands</w:t>
      </w:r>
      <w:r>
        <w:rPr>
          <w:rFonts w:cs="Arial"/>
          <w:noProof/>
          <w:szCs w:val="18"/>
        </w:rPr>
        <w:t xml:space="preserve"> </w:t>
      </w:r>
      <w:r w:rsidRPr="008B1CB1">
        <w:rPr>
          <w:rFonts w:cs="Arial"/>
          <w:noProof/>
          <w:szCs w:val="18"/>
        </w:rPr>
        <w:t>(2:28-29).</w:t>
      </w:r>
    </w:p>
    <w:p w14:paraId="2854582F"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Jews </w:t>
      </w:r>
      <w:r>
        <w:rPr>
          <w:rFonts w:cs="Arial"/>
          <w:noProof/>
          <w:sz w:val="21"/>
          <w:szCs w:val="18"/>
        </w:rPr>
        <w:t>are blessed with</w:t>
      </w:r>
      <w:r w:rsidRPr="008B1CB1">
        <w:rPr>
          <w:rFonts w:cs="Arial"/>
          <w:noProof/>
          <w:sz w:val="21"/>
          <w:szCs w:val="18"/>
        </w:rPr>
        <w:t xml:space="preserve"> </w:t>
      </w:r>
      <w:r>
        <w:rPr>
          <w:rFonts w:cs="Arial"/>
          <w:noProof/>
          <w:sz w:val="21"/>
          <w:szCs w:val="18"/>
        </w:rPr>
        <w:t>God’s</w:t>
      </w:r>
      <w:r w:rsidRPr="008B1CB1">
        <w:rPr>
          <w:rFonts w:cs="Arial"/>
          <w:noProof/>
          <w:sz w:val="21"/>
          <w:szCs w:val="18"/>
        </w:rPr>
        <w:t xml:space="preserve"> Word, </w:t>
      </w:r>
      <w:r>
        <w:rPr>
          <w:rFonts w:cs="Arial"/>
          <w:noProof/>
          <w:sz w:val="21"/>
          <w:szCs w:val="18"/>
        </w:rPr>
        <w:t xml:space="preserve">but </w:t>
      </w:r>
      <w:r w:rsidRPr="008B1CB1">
        <w:rPr>
          <w:rFonts w:cs="Arial"/>
          <w:noProof/>
          <w:sz w:val="21"/>
          <w:szCs w:val="18"/>
        </w:rPr>
        <w:t>their disobe</w:t>
      </w:r>
      <w:r>
        <w:rPr>
          <w:rFonts w:cs="Arial"/>
          <w:noProof/>
          <w:sz w:val="21"/>
          <w:szCs w:val="18"/>
        </w:rPr>
        <w:t xml:space="preserve">ying </w:t>
      </w:r>
      <w:r w:rsidRPr="008B1CB1">
        <w:rPr>
          <w:rFonts w:cs="Arial"/>
          <w:noProof/>
          <w:sz w:val="21"/>
          <w:szCs w:val="18"/>
        </w:rPr>
        <w:t xml:space="preserve">it never nullifies God’s faithfulness </w:t>
      </w:r>
      <w:r>
        <w:rPr>
          <w:rFonts w:cs="Arial"/>
          <w:noProof/>
          <w:sz w:val="21"/>
          <w:szCs w:val="18"/>
        </w:rPr>
        <w:t>as it</w:t>
      </w:r>
      <w:r w:rsidRPr="008B1CB1">
        <w:rPr>
          <w:rFonts w:cs="Arial"/>
          <w:noProof/>
          <w:sz w:val="21"/>
          <w:szCs w:val="18"/>
        </w:rPr>
        <w:t xml:space="preserve"> is their own fault—not God’s</w:t>
      </w:r>
      <w:r>
        <w:rPr>
          <w:rFonts w:cs="Arial"/>
          <w:noProof/>
          <w:sz w:val="21"/>
          <w:szCs w:val="18"/>
        </w:rPr>
        <w:t xml:space="preserve"> </w:t>
      </w:r>
      <w:r w:rsidRPr="008B1CB1">
        <w:rPr>
          <w:rFonts w:cs="Arial"/>
          <w:noProof/>
          <w:sz w:val="21"/>
          <w:szCs w:val="18"/>
        </w:rPr>
        <w:t>(3:1-8).</w:t>
      </w:r>
    </w:p>
    <w:p w14:paraId="46C7C742" w14:textId="77777777" w:rsidR="003E1960" w:rsidRPr="008B1CB1" w:rsidRDefault="003E1960" w:rsidP="003E1960">
      <w:pPr>
        <w:pStyle w:val="Heading2"/>
        <w:ind w:left="864" w:hanging="432"/>
        <w:rPr>
          <w:rFonts w:cs="Arial"/>
          <w:noProof/>
          <w:sz w:val="21"/>
          <w:szCs w:val="18"/>
        </w:rPr>
      </w:pPr>
      <w:r>
        <w:rPr>
          <w:rFonts w:cs="Arial"/>
          <w:noProof/>
          <w:sz w:val="21"/>
          <w:szCs w:val="18"/>
        </w:rPr>
        <w:t>All people must</w:t>
      </w:r>
      <w:r w:rsidRPr="008B1CB1">
        <w:rPr>
          <w:rFonts w:cs="Arial"/>
          <w:noProof/>
          <w:sz w:val="21"/>
          <w:szCs w:val="18"/>
        </w:rPr>
        <w:t xml:space="preserve"> be justified by faith since </w:t>
      </w:r>
      <w:r>
        <w:rPr>
          <w:rFonts w:cs="Arial"/>
          <w:noProof/>
          <w:sz w:val="21"/>
          <w:szCs w:val="18"/>
        </w:rPr>
        <w:t>their sin</w:t>
      </w:r>
      <w:r w:rsidRPr="008B1CB1">
        <w:rPr>
          <w:rFonts w:cs="Arial"/>
          <w:noProof/>
          <w:sz w:val="21"/>
          <w:szCs w:val="18"/>
        </w:rPr>
        <w:t xml:space="preserve"> condemn</w:t>
      </w:r>
      <w:r>
        <w:rPr>
          <w:rFonts w:cs="Arial"/>
          <w:noProof/>
          <w:sz w:val="21"/>
          <w:szCs w:val="18"/>
        </w:rPr>
        <w:t>s them</w:t>
      </w:r>
      <w:r w:rsidRPr="008B1CB1">
        <w:rPr>
          <w:rFonts w:cs="Arial"/>
          <w:noProof/>
          <w:sz w:val="21"/>
          <w:szCs w:val="18"/>
        </w:rPr>
        <w:t>—bad news</w:t>
      </w:r>
      <w:r>
        <w:rPr>
          <w:rFonts w:cs="Arial"/>
          <w:noProof/>
          <w:sz w:val="21"/>
          <w:szCs w:val="18"/>
        </w:rPr>
        <w:t xml:space="preserve"> before Paul later shares the</w:t>
      </w:r>
      <w:r w:rsidRPr="008B1CB1">
        <w:rPr>
          <w:rFonts w:cs="Arial"/>
          <w:noProof/>
          <w:sz w:val="21"/>
          <w:szCs w:val="18"/>
        </w:rPr>
        <w:t xml:space="preserve"> good news of justification (3:9-20).</w:t>
      </w:r>
    </w:p>
    <w:p w14:paraId="7934140D"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All people—Jew and Gentile alike—show they are under sin in their actions</w:t>
      </w:r>
      <w:r>
        <w:rPr>
          <w:rFonts w:cs="Arial"/>
          <w:noProof/>
          <w:sz w:val="21"/>
          <w:szCs w:val="18"/>
        </w:rPr>
        <w:t xml:space="preserve"> </w:t>
      </w:r>
      <w:r w:rsidRPr="008B1CB1">
        <w:rPr>
          <w:rFonts w:cs="Arial"/>
          <w:noProof/>
          <w:sz w:val="21"/>
          <w:szCs w:val="18"/>
        </w:rPr>
        <w:t>(3:9-18).</w:t>
      </w:r>
    </w:p>
    <w:p w14:paraId="5DF23832"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Paul and the readers are also included among those under God’s judgment since all Jews and Gentiles sin</w:t>
      </w:r>
      <w:r>
        <w:rPr>
          <w:rFonts w:cs="Arial"/>
          <w:noProof/>
          <w:sz w:val="21"/>
          <w:szCs w:val="18"/>
        </w:rPr>
        <w:t xml:space="preserve"> </w:t>
      </w:r>
      <w:r w:rsidRPr="008B1CB1">
        <w:rPr>
          <w:rFonts w:cs="Arial"/>
          <w:noProof/>
          <w:sz w:val="21"/>
          <w:szCs w:val="18"/>
        </w:rPr>
        <w:t>(3:9).</w:t>
      </w:r>
    </w:p>
    <w:p w14:paraId="3062D192"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Many </w:t>
      </w:r>
      <w:r>
        <w:rPr>
          <w:rFonts w:cs="Arial"/>
          <w:noProof/>
          <w:sz w:val="21"/>
          <w:szCs w:val="18"/>
        </w:rPr>
        <w:t>texts</w:t>
      </w:r>
      <w:r w:rsidRPr="008B1CB1">
        <w:rPr>
          <w:rFonts w:cs="Arial"/>
          <w:noProof/>
          <w:sz w:val="21"/>
          <w:szCs w:val="18"/>
        </w:rPr>
        <w:t xml:space="preserve"> in Psalms and Isaiah teach </w:t>
      </w:r>
      <w:r>
        <w:rPr>
          <w:rFonts w:cs="Arial"/>
          <w:noProof/>
          <w:sz w:val="21"/>
          <w:szCs w:val="18"/>
        </w:rPr>
        <w:t xml:space="preserve">that all people sin </w:t>
      </w:r>
      <w:r w:rsidRPr="008B1CB1">
        <w:rPr>
          <w:rFonts w:cs="Arial"/>
          <w:noProof/>
          <w:sz w:val="21"/>
          <w:szCs w:val="18"/>
        </w:rPr>
        <w:t>(3:10-18).</w:t>
      </w:r>
    </w:p>
    <w:p w14:paraId="5A0EAE19" w14:textId="77777777" w:rsidR="003E1960" w:rsidRPr="008B1CB1" w:rsidRDefault="003E1960" w:rsidP="003E1960">
      <w:pPr>
        <w:pStyle w:val="Heading5"/>
        <w:ind w:left="2160" w:hanging="432"/>
        <w:rPr>
          <w:rFonts w:cs="Arial"/>
          <w:noProof/>
          <w:sz w:val="21"/>
          <w:szCs w:val="18"/>
        </w:rPr>
      </w:pPr>
      <w:r w:rsidRPr="008B1CB1">
        <w:rPr>
          <w:rFonts w:cs="Arial"/>
          <w:noProof/>
          <w:sz w:val="21"/>
          <w:szCs w:val="18"/>
        </w:rPr>
        <w:t>Not one person is righteous, understands or seeks God, or does good (3:10-12</w:t>
      </w:r>
      <w:r>
        <w:rPr>
          <w:rFonts w:cs="Arial"/>
          <w:noProof/>
          <w:sz w:val="21"/>
          <w:szCs w:val="18"/>
        </w:rPr>
        <w:t xml:space="preserve">; cf. </w:t>
      </w:r>
      <w:r w:rsidRPr="008B1CB1">
        <w:rPr>
          <w:rFonts w:cs="Arial"/>
          <w:noProof/>
          <w:sz w:val="21"/>
          <w:szCs w:val="18"/>
        </w:rPr>
        <w:t>Ps 14:1-3; 53:1-3; Eccles 7:20).</w:t>
      </w:r>
    </w:p>
    <w:p w14:paraId="0039C9AE" w14:textId="77777777" w:rsidR="003E1960" w:rsidRPr="008B1CB1" w:rsidRDefault="003E1960" w:rsidP="003E1960">
      <w:pPr>
        <w:pStyle w:val="Heading5"/>
        <w:ind w:left="2160" w:hanging="432"/>
        <w:rPr>
          <w:rFonts w:cs="Arial"/>
          <w:noProof/>
          <w:sz w:val="21"/>
          <w:szCs w:val="18"/>
        </w:rPr>
      </w:pPr>
      <w:r w:rsidRPr="008B1CB1">
        <w:rPr>
          <w:rFonts w:cs="Arial"/>
          <w:noProof/>
          <w:sz w:val="21"/>
          <w:szCs w:val="18"/>
        </w:rPr>
        <w:t>Every part of our bodies sins—from our tongues (3:13-17</w:t>
      </w:r>
      <w:r>
        <w:rPr>
          <w:rFonts w:cs="Arial"/>
          <w:noProof/>
          <w:sz w:val="21"/>
          <w:szCs w:val="18"/>
        </w:rPr>
        <w:t xml:space="preserve">;  cf. </w:t>
      </w:r>
      <w:r w:rsidRPr="008B1CB1">
        <w:rPr>
          <w:rFonts w:cs="Arial"/>
          <w:noProof/>
          <w:sz w:val="21"/>
          <w:szCs w:val="18"/>
        </w:rPr>
        <w:t>Pss. 5:9; 140:3; 10:7) to our feet (Isa. 59:7-8).</w:t>
      </w:r>
    </w:p>
    <w:p w14:paraId="43FACE76" w14:textId="77777777" w:rsidR="003E1960" w:rsidRPr="008B1CB1" w:rsidRDefault="003E1960" w:rsidP="003E1960">
      <w:pPr>
        <w:pStyle w:val="Heading5"/>
        <w:ind w:left="2160" w:hanging="432"/>
        <w:rPr>
          <w:rFonts w:cs="Arial"/>
          <w:noProof/>
          <w:sz w:val="21"/>
          <w:szCs w:val="18"/>
        </w:rPr>
      </w:pPr>
      <w:r w:rsidRPr="008B1CB1">
        <w:rPr>
          <w:rFonts w:cs="Arial"/>
          <w:noProof/>
          <w:sz w:val="21"/>
          <w:szCs w:val="18"/>
        </w:rPr>
        <w:t>No one truly fears God (3:18</w:t>
      </w:r>
      <w:r>
        <w:rPr>
          <w:rFonts w:cs="Arial"/>
          <w:noProof/>
          <w:sz w:val="21"/>
          <w:szCs w:val="18"/>
        </w:rPr>
        <w:t xml:space="preserve">; cf. </w:t>
      </w:r>
      <w:r w:rsidRPr="008B1CB1">
        <w:rPr>
          <w:rFonts w:cs="Arial"/>
          <w:noProof/>
          <w:sz w:val="21"/>
          <w:szCs w:val="18"/>
        </w:rPr>
        <w:t>Ps. 36:1).</w:t>
      </w:r>
    </w:p>
    <w:p w14:paraId="07CF4BD4"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lastRenderedPageBreak/>
        <w:t xml:space="preserve">The Mosaic Law reveals that we all sin and must account to God so </w:t>
      </w:r>
      <w:r>
        <w:rPr>
          <w:rFonts w:cs="Arial"/>
          <w:noProof/>
          <w:sz w:val="21"/>
          <w:szCs w:val="18"/>
        </w:rPr>
        <w:t xml:space="preserve">it will not give </w:t>
      </w:r>
      <w:r w:rsidRPr="008B1CB1">
        <w:rPr>
          <w:rFonts w:cs="Arial"/>
          <w:noProof/>
          <w:sz w:val="21"/>
          <w:szCs w:val="18"/>
        </w:rPr>
        <w:t>the righteousness we need before God (3:19-20).</w:t>
      </w:r>
    </w:p>
    <w:p w14:paraId="369CC667" w14:textId="77777777" w:rsidR="003E1960" w:rsidRPr="008B1CB1" w:rsidRDefault="003E1960" w:rsidP="003E1960">
      <w:pPr>
        <w:rPr>
          <w:rFonts w:cs="Arial"/>
          <w:noProof/>
          <w:sz w:val="21"/>
          <w:szCs w:val="18"/>
        </w:rPr>
      </w:pPr>
    </w:p>
    <w:tbl>
      <w:tblPr>
        <w:tblW w:w="0" w:type="auto"/>
        <w:tblInd w:w="46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259"/>
        <w:gridCol w:w="2259"/>
        <w:gridCol w:w="2259"/>
        <w:gridCol w:w="2259"/>
      </w:tblGrid>
      <w:tr w:rsidR="003E1960" w:rsidRPr="008B1CB1" w14:paraId="00546CB2" w14:textId="77777777" w:rsidTr="00332443">
        <w:tc>
          <w:tcPr>
            <w:tcW w:w="2259" w:type="dxa"/>
            <w:shd w:val="solid" w:color="000000" w:fill="FFFFFF"/>
          </w:tcPr>
          <w:p w14:paraId="377434B6" w14:textId="77777777" w:rsidR="003E1960" w:rsidRPr="009B7E7C" w:rsidRDefault="003E1960" w:rsidP="00332443">
            <w:pPr>
              <w:tabs>
                <w:tab w:val="left" w:pos="720"/>
              </w:tabs>
              <w:ind w:right="-72"/>
              <w:rPr>
                <w:rFonts w:cs="Arial"/>
                <w:b/>
                <w:noProof/>
                <w:color w:val="FFFFFF"/>
                <w:szCs w:val="15"/>
              </w:rPr>
            </w:pPr>
            <w:r w:rsidRPr="009B7E7C">
              <w:rPr>
                <w:rFonts w:cs="Arial"/>
                <w:b/>
                <w:noProof/>
                <w:color w:val="FFFFFF"/>
                <w:szCs w:val="15"/>
              </w:rPr>
              <w:t>Condemned Group</w:t>
            </w:r>
          </w:p>
        </w:tc>
        <w:tc>
          <w:tcPr>
            <w:tcW w:w="2259" w:type="dxa"/>
            <w:shd w:val="solid" w:color="000000" w:fill="FFFFFF"/>
          </w:tcPr>
          <w:p w14:paraId="0016F50D" w14:textId="77777777" w:rsidR="003E1960" w:rsidRPr="009B7E7C" w:rsidRDefault="003E1960" w:rsidP="00332443">
            <w:pPr>
              <w:tabs>
                <w:tab w:val="left" w:pos="720"/>
              </w:tabs>
              <w:ind w:right="-72"/>
              <w:rPr>
                <w:rFonts w:cs="Arial"/>
                <w:b/>
                <w:noProof/>
                <w:color w:val="FFFFFF"/>
                <w:szCs w:val="15"/>
              </w:rPr>
            </w:pPr>
            <w:r w:rsidRPr="009B7E7C">
              <w:rPr>
                <w:rFonts w:cs="Arial"/>
                <w:b/>
                <w:noProof/>
                <w:color w:val="FFFFFF"/>
                <w:szCs w:val="15"/>
              </w:rPr>
              <w:t xml:space="preserve">Benefits </w:t>
            </w:r>
            <w:r>
              <w:rPr>
                <w:rFonts w:cs="Arial"/>
                <w:b/>
                <w:noProof/>
                <w:color w:val="FFFFFF"/>
                <w:szCs w:val="15"/>
              </w:rPr>
              <w:br/>
            </w:r>
            <w:r w:rsidRPr="009B7E7C">
              <w:rPr>
                <w:rFonts w:cs="Arial"/>
                <w:b/>
                <w:noProof/>
                <w:color w:val="FFFFFF"/>
                <w:szCs w:val="15"/>
              </w:rPr>
              <w:t>Received</w:t>
            </w:r>
          </w:p>
        </w:tc>
        <w:tc>
          <w:tcPr>
            <w:tcW w:w="2259" w:type="dxa"/>
            <w:shd w:val="solid" w:color="000000" w:fill="FFFFFF"/>
          </w:tcPr>
          <w:p w14:paraId="0BC3996A" w14:textId="77777777" w:rsidR="003E1960" w:rsidRPr="009B7E7C" w:rsidRDefault="003E1960" w:rsidP="00332443">
            <w:pPr>
              <w:tabs>
                <w:tab w:val="left" w:pos="720"/>
              </w:tabs>
              <w:ind w:right="-72"/>
              <w:rPr>
                <w:rFonts w:cs="Arial"/>
                <w:b/>
                <w:noProof/>
                <w:color w:val="FFFFFF"/>
                <w:szCs w:val="15"/>
              </w:rPr>
            </w:pPr>
            <w:r w:rsidRPr="009B7E7C">
              <w:rPr>
                <w:rFonts w:cs="Arial"/>
                <w:b/>
                <w:noProof/>
                <w:color w:val="FFFFFF"/>
                <w:szCs w:val="15"/>
              </w:rPr>
              <w:t>Reason Condemned</w:t>
            </w:r>
          </w:p>
        </w:tc>
        <w:tc>
          <w:tcPr>
            <w:tcW w:w="2259" w:type="dxa"/>
            <w:shd w:val="solid" w:color="000000" w:fill="FFFFFF"/>
          </w:tcPr>
          <w:p w14:paraId="69E138FF" w14:textId="77777777" w:rsidR="003E1960" w:rsidRPr="009B7E7C" w:rsidRDefault="003E1960" w:rsidP="00332443">
            <w:pPr>
              <w:tabs>
                <w:tab w:val="left" w:pos="720"/>
              </w:tabs>
              <w:ind w:right="-72"/>
              <w:rPr>
                <w:rFonts w:cs="Arial"/>
                <w:b/>
                <w:noProof/>
                <w:color w:val="FFFFFF"/>
                <w:szCs w:val="15"/>
              </w:rPr>
            </w:pPr>
            <w:r w:rsidRPr="009B7E7C">
              <w:rPr>
                <w:rFonts w:cs="Arial"/>
                <w:b/>
                <w:noProof/>
                <w:color w:val="FFFFFF"/>
                <w:szCs w:val="15"/>
              </w:rPr>
              <w:t>Degree of Judgment</w:t>
            </w:r>
          </w:p>
        </w:tc>
      </w:tr>
      <w:tr w:rsidR="003E1960" w:rsidRPr="008B1CB1" w14:paraId="06A302B3" w14:textId="77777777" w:rsidTr="00332443">
        <w:tc>
          <w:tcPr>
            <w:tcW w:w="2259" w:type="dxa"/>
          </w:tcPr>
          <w:p w14:paraId="41DA92B3" w14:textId="77777777" w:rsidR="003E1960" w:rsidRPr="008B1CB1" w:rsidRDefault="003E1960" w:rsidP="00332443">
            <w:pPr>
              <w:pStyle w:val="Footer"/>
              <w:tabs>
                <w:tab w:val="clear" w:pos="4320"/>
                <w:tab w:val="clear" w:pos="8640"/>
                <w:tab w:val="left" w:pos="720"/>
              </w:tabs>
              <w:ind w:right="-72"/>
              <w:rPr>
                <w:rFonts w:cs="Arial"/>
                <w:noProof/>
                <w:sz w:val="21"/>
                <w:szCs w:val="18"/>
              </w:rPr>
            </w:pPr>
          </w:p>
          <w:p w14:paraId="793AB30B" w14:textId="77777777" w:rsidR="003E1960" w:rsidRPr="008B1CB1" w:rsidRDefault="003E1960" w:rsidP="00332443">
            <w:pPr>
              <w:pStyle w:val="Footer"/>
              <w:tabs>
                <w:tab w:val="clear" w:pos="4320"/>
                <w:tab w:val="clear" w:pos="8640"/>
                <w:tab w:val="left" w:pos="720"/>
              </w:tabs>
              <w:ind w:right="-72"/>
              <w:rPr>
                <w:rFonts w:cs="Arial"/>
                <w:noProof/>
                <w:sz w:val="21"/>
                <w:szCs w:val="18"/>
              </w:rPr>
            </w:pPr>
            <w:r w:rsidRPr="008B1CB1">
              <w:rPr>
                <w:rFonts w:cs="Arial"/>
                <w:noProof/>
                <w:sz w:val="21"/>
                <w:szCs w:val="18"/>
              </w:rPr>
              <w:t xml:space="preserve">Gentiles </w:t>
            </w:r>
          </w:p>
          <w:p w14:paraId="5BF3A94D" w14:textId="77777777" w:rsidR="003E1960" w:rsidRPr="008B1CB1" w:rsidRDefault="003E1960" w:rsidP="00332443">
            <w:pPr>
              <w:pStyle w:val="Footer"/>
              <w:tabs>
                <w:tab w:val="clear" w:pos="4320"/>
                <w:tab w:val="clear" w:pos="8640"/>
                <w:tab w:val="left" w:pos="720"/>
              </w:tabs>
              <w:ind w:right="-72"/>
              <w:rPr>
                <w:rFonts w:cs="Arial"/>
                <w:noProof/>
                <w:sz w:val="21"/>
                <w:szCs w:val="18"/>
              </w:rPr>
            </w:pPr>
            <w:r w:rsidRPr="008B1CB1">
              <w:rPr>
                <w:rFonts w:cs="Arial"/>
                <w:noProof/>
                <w:sz w:val="21"/>
                <w:szCs w:val="18"/>
              </w:rPr>
              <w:t>(1:18-32)</w:t>
            </w:r>
          </w:p>
        </w:tc>
        <w:tc>
          <w:tcPr>
            <w:tcW w:w="2259" w:type="dxa"/>
          </w:tcPr>
          <w:p w14:paraId="2DB2D600" w14:textId="77777777" w:rsidR="003E1960" w:rsidRPr="008B1CB1" w:rsidRDefault="003E1960" w:rsidP="00332443">
            <w:pPr>
              <w:pStyle w:val="Footer"/>
              <w:tabs>
                <w:tab w:val="clear" w:pos="4320"/>
                <w:tab w:val="clear" w:pos="8640"/>
                <w:tab w:val="left" w:pos="720"/>
              </w:tabs>
              <w:ind w:right="-72"/>
              <w:rPr>
                <w:rFonts w:cs="Arial"/>
                <w:noProof/>
                <w:sz w:val="21"/>
                <w:szCs w:val="18"/>
              </w:rPr>
            </w:pPr>
          </w:p>
          <w:p w14:paraId="40C88E79" w14:textId="77777777" w:rsidR="003E1960" w:rsidRPr="008B1CB1" w:rsidRDefault="003E1960" w:rsidP="00332443">
            <w:pPr>
              <w:pStyle w:val="Footer"/>
              <w:tabs>
                <w:tab w:val="clear" w:pos="4320"/>
                <w:tab w:val="clear" w:pos="8640"/>
                <w:tab w:val="left" w:pos="720"/>
              </w:tabs>
              <w:ind w:right="-72"/>
              <w:rPr>
                <w:rFonts w:cs="Arial"/>
                <w:noProof/>
                <w:sz w:val="21"/>
                <w:szCs w:val="18"/>
              </w:rPr>
            </w:pPr>
            <w:r w:rsidRPr="008B1CB1">
              <w:rPr>
                <w:rFonts w:cs="Arial"/>
                <w:noProof/>
                <w:sz w:val="21"/>
                <w:szCs w:val="18"/>
              </w:rPr>
              <w:t xml:space="preserve">Creation </w:t>
            </w:r>
            <w:r>
              <w:rPr>
                <w:rFonts w:cs="Arial"/>
                <w:noProof/>
                <w:sz w:val="21"/>
                <w:szCs w:val="18"/>
              </w:rPr>
              <w:br/>
            </w:r>
            <w:r w:rsidRPr="008B1CB1">
              <w:rPr>
                <w:rFonts w:cs="Arial"/>
                <w:noProof/>
                <w:sz w:val="21"/>
                <w:szCs w:val="18"/>
              </w:rPr>
              <w:t>(1:18-20)</w:t>
            </w:r>
          </w:p>
        </w:tc>
        <w:tc>
          <w:tcPr>
            <w:tcW w:w="2259" w:type="dxa"/>
          </w:tcPr>
          <w:p w14:paraId="690E94F1" w14:textId="77777777" w:rsidR="003E1960" w:rsidRPr="008B1CB1" w:rsidRDefault="003E1960" w:rsidP="00332443">
            <w:pPr>
              <w:tabs>
                <w:tab w:val="left" w:pos="720"/>
              </w:tabs>
              <w:ind w:right="-72"/>
              <w:rPr>
                <w:rFonts w:cs="Arial"/>
                <w:noProof/>
                <w:sz w:val="21"/>
                <w:szCs w:val="18"/>
              </w:rPr>
            </w:pPr>
          </w:p>
          <w:p w14:paraId="6F74CB59"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Rejection of the light they have (1:21-22)</w:t>
            </w:r>
          </w:p>
          <w:p w14:paraId="6EAA0173" w14:textId="77777777" w:rsidR="003E1960" w:rsidRPr="008B1CB1" w:rsidRDefault="003E1960" w:rsidP="00332443">
            <w:pPr>
              <w:tabs>
                <w:tab w:val="left" w:pos="720"/>
              </w:tabs>
              <w:ind w:right="-72"/>
              <w:rPr>
                <w:rFonts w:cs="Arial"/>
                <w:noProof/>
                <w:sz w:val="21"/>
                <w:szCs w:val="18"/>
              </w:rPr>
            </w:pPr>
          </w:p>
        </w:tc>
        <w:tc>
          <w:tcPr>
            <w:tcW w:w="2259" w:type="dxa"/>
          </w:tcPr>
          <w:p w14:paraId="0B069D2E" w14:textId="77777777" w:rsidR="003E1960" w:rsidRPr="008B1CB1" w:rsidRDefault="003E1960" w:rsidP="00332443">
            <w:pPr>
              <w:tabs>
                <w:tab w:val="left" w:pos="720"/>
              </w:tabs>
              <w:ind w:right="-72"/>
              <w:rPr>
                <w:rFonts w:cs="Arial"/>
                <w:noProof/>
                <w:sz w:val="21"/>
                <w:szCs w:val="18"/>
              </w:rPr>
            </w:pPr>
          </w:p>
          <w:p w14:paraId="17C89FB1"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 xml:space="preserve">Great </w:t>
            </w:r>
            <w:r>
              <w:rPr>
                <w:rFonts w:cs="Arial"/>
                <w:noProof/>
                <w:sz w:val="21"/>
                <w:szCs w:val="18"/>
              </w:rPr>
              <w:br/>
            </w:r>
            <w:r w:rsidRPr="008B1CB1">
              <w:rPr>
                <w:rFonts w:cs="Arial"/>
                <w:noProof/>
                <w:sz w:val="21"/>
                <w:szCs w:val="18"/>
              </w:rPr>
              <w:t>(1:20b)</w:t>
            </w:r>
          </w:p>
        </w:tc>
      </w:tr>
      <w:tr w:rsidR="003E1960" w:rsidRPr="008B1CB1" w14:paraId="7A33836F" w14:textId="77777777" w:rsidTr="00332443">
        <w:tc>
          <w:tcPr>
            <w:tcW w:w="2259" w:type="dxa"/>
          </w:tcPr>
          <w:p w14:paraId="36AB45C0" w14:textId="77777777" w:rsidR="003E1960" w:rsidRDefault="003E1960" w:rsidP="00332443">
            <w:pPr>
              <w:tabs>
                <w:tab w:val="left" w:pos="720"/>
              </w:tabs>
              <w:ind w:right="-72"/>
              <w:rPr>
                <w:rFonts w:cs="Arial"/>
                <w:noProof/>
                <w:sz w:val="21"/>
                <w:szCs w:val="18"/>
              </w:rPr>
            </w:pPr>
            <w:r>
              <w:rPr>
                <w:rFonts w:cs="Arial"/>
                <w:noProof/>
                <w:sz w:val="21"/>
                <w:szCs w:val="18"/>
              </w:rPr>
              <w:t>Haughty</w:t>
            </w:r>
            <w:r w:rsidRPr="008B1CB1">
              <w:rPr>
                <w:rFonts w:cs="Arial"/>
                <w:noProof/>
                <w:sz w:val="21"/>
                <w:szCs w:val="18"/>
              </w:rPr>
              <w:t xml:space="preserve"> People </w:t>
            </w:r>
          </w:p>
          <w:p w14:paraId="639F9D7B"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(2:1-16)</w:t>
            </w:r>
          </w:p>
        </w:tc>
        <w:tc>
          <w:tcPr>
            <w:tcW w:w="2259" w:type="dxa"/>
          </w:tcPr>
          <w:p w14:paraId="7D696381"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 xml:space="preserve">Conscience </w:t>
            </w:r>
            <w:r>
              <w:rPr>
                <w:rFonts w:cs="Arial"/>
                <w:noProof/>
                <w:sz w:val="21"/>
                <w:szCs w:val="18"/>
              </w:rPr>
              <w:br/>
            </w:r>
            <w:r w:rsidRPr="008B1CB1">
              <w:rPr>
                <w:rFonts w:cs="Arial"/>
                <w:noProof/>
                <w:sz w:val="21"/>
                <w:szCs w:val="18"/>
              </w:rPr>
              <w:t>(2:14-15)</w:t>
            </w:r>
          </w:p>
        </w:tc>
        <w:tc>
          <w:tcPr>
            <w:tcW w:w="2259" w:type="dxa"/>
          </w:tcPr>
          <w:p w14:paraId="4F1B3450"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Refusal to obey conscience (2:1)</w:t>
            </w:r>
          </w:p>
          <w:p w14:paraId="61B2C2FE" w14:textId="77777777" w:rsidR="003E1960" w:rsidRPr="008B1CB1" w:rsidRDefault="003E1960" w:rsidP="00332443">
            <w:pPr>
              <w:tabs>
                <w:tab w:val="left" w:pos="720"/>
              </w:tabs>
              <w:ind w:right="-72"/>
              <w:rPr>
                <w:rFonts w:cs="Arial"/>
                <w:noProof/>
                <w:sz w:val="21"/>
                <w:szCs w:val="18"/>
              </w:rPr>
            </w:pPr>
          </w:p>
        </w:tc>
        <w:tc>
          <w:tcPr>
            <w:tcW w:w="2259" w:type="dxa"/>
          </w:tcPr>
          <w:p w14:paraId="21EF73A0"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 xml:space="preserve">Greater </w:t>
            </w:r>
            <w:r>
              <w:rPr>
                <w:rFonts w:cs="Arial"/>
                <w:noProof/>
                <w:sz w:val="21"/>
                <w:szCs w:val="18"/>
              </w:rPr>
              <w:br/>
            </w:r>
            <w:r w:rsidRPr="008B1CB1">
              <w:rPr>
                <w:rFonts w:cs="Arial"/>
                <w:noProof/>
                <w:sz w:val="21"/>
                <w:szCs w:val="18"/>
              </w:rPr>
              <w:t>(2:4)</w:t>
            </w:r>
          </w:p>
        </w:tc>
      </w:tr>
      <w:tr w:rsidR="003E1960" w:rsidRPr="008B1CB1" w14:paraId="3A2CC53F" w14:textId="77777777" w:rsidTr="00332443">
        <w:tc>
          <w:tcPr>
            <w:tcW w:w="2259" w:type="dxa"/>
          </w:tcPr>
          <w:p w14:paraId="25463003"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Jews</w:t>
            </w:r>
          </w:p>
          <w:p w14:paraId="10ACB224"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(2:17–3:8)</w:t>
            </w:r>
          </w:p>
        </w:tc>
        <w:tc>
          <w:tcPr>
            <w:tcW w:w="2259" w:type="dxa"/>
          </w:tcPr>
          <w:p w14:paraId="4C3ADAC1"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 xml:space="preserve">Law </w:t>
            </w:r>
            <w:r>
              <w:rPr>
                <w:rFonts w:cs="Arial"/>
                <w:noProof/>
                <w:sz w:val="21"/>
                <w:szCs w:val="18"/>
              </w:rPr>
              <w:br/>
            </w:r>
            <w:r w:rsidRPr="008B1CB1">
              <w:rPr>
                <w:rFonts w:cs="Arial"/>
                <w:noProof/>
                <w:sz w:val="21"/>
                <w:szCs w:val="18"/>
              </w:rPr>
              <w:t>(2:17-20; 3:2)</w:t>
            </w:r>
          </w:p>
        </w:tc>
        <w:tc>
          <w:tcPr>
            <w:tcW w:w="2259" w:type="dxa"/>
          </w:tcPr>
          <w:p w14:paraId="08E7097D"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 xml:space="preserve">Hypocrisy </w:t>
            </w:r>
            <w:r>
              <w:rPr>
                <w:rFonts w:cs="Arial"/>
                <w:noProof/>
                <w:sz w:val="21"/>
                <w:szCs w:val="18"/>
              </w:rPr>
              <w:br/>
            </w:r>
            <w:r w:rsidRPr="008B1CB1">
              <w:rPr>
                <w:rFonts w:cs="Arial"/>
                <w:noProof/>
                <w:sz w:val="21"/>
                <w:szCs w:val="18"/>
              </w:rPr>
              <w:t>(2:21-24)</w:t>
            </w:r>
          </w:p>
        </w:tc>
        <w:tc>
          <w:tcPr>
            <w:tcW w:w="2259" w:type="dxa"/>
          </w:tcPr>
          <w:p w14:paraId="2263BF0D"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 xml:space="preserve">Greatest </w:t>
            </w:r>
            <w:r>
              <w:rPr>
                <w:rFonts w:cs="Arial"/>
                <w:noProof/>
                <w:sz w:val="21"/>
                <w:szCs w:val="18"/>
              </w:rPr>
              <w:br/>
            </w:r>
            <w:r w:rsidRPr="008B1CB1">
              <w:rPr>
                <w:rFonts w:cs="Arial"/>
                <w:noProof/>
                <w:sz w:val="21"/>
                <w:szCs w:val="18"/>
              </w:rPr>
              <w:t>(2:24)</w:t>
            </w:r>
          </w:p>
          <w:p w14:paraId="67A529DD" w14:textId="77777777" w:rsidR="003E1960" w:rsidRPr="008B1CB1" w:rsidRDefault="003E1960" w:rsidP="00332443">
            <w:pPr>
              <w:tabs>
                <w:tab w:val="left" w:pos="720"/>
              </w:tabs>
              <w:ind w:right="-72"/>
              <w:rPr>
                <w:rFonts w:cs="Arial"/>
                <w:noProof/>
                <w:sz w:val="21"/>
                <w:szCs w:val="18"/>
              </w:rPr>
            </w:pPr>
          </w:p>
          <w:p w14:paraId="464402D0" w14:textId="77777777" w:rsidR="003E1960" w:rsidRPr="008B1CB1" w:rsidRDefault="003E1960" w:rsidP="00332443">
            <w:pPr>
              <w:tabs>
                <w:tab w:val="left" w:pos="720"/>
              </w:tabs>
              <w:ind w:right="-72"/>
              <w:rPr>
                <w:rFonts w:cs="Arial"/>
                <w:noProof/>
                <w:sz w:val="21"/>
                <w:szCs w:val="18"/>
              </w:rPr>
            </w:pPr>
          </w:p>
        </w:tc>
      </w:tr>
      <w:tr w:rsidR="003E1960" w:rsidRPr="008B1CB1" w14:paraId="61A76544" w14:textId="77777777" w:rsidTr="00332443">
        <w:tc>
          <w:tcPr>
            <w:tcW w:w="2259" w:type="dxa"/>
          </w:tcPr>
          <w:p w14:paraId="6297DA00"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All Humanity</w:t>
            </w:r>
          </w:p>
          <w:p w14:paraId="76932337"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(3:9-20)</w:t>
            </w:r>
          </w:p>
          <w:p w14:paraId="05BAE06E" w14:textId="77777777" w:rsidR="003E1960" w:rsidRPr="008B1CB1" w:rsidRDefault="003E1960" w:rsidP="00332443">
            <w:pPr>
              <w:tabs>
                <w:tab w:val="left" w:pos="720"/>
              </w:tabs>
              <w:ind w:right="-72"/>
              <w:rPr>
                <w:rFonts w:cs="Arial"/>
                <w:noProof/>
                <w:sz w:val="21"/>
                <w:szCs w:val="18"/>
              </w:rPr>
            </w:pPr>
          </w:p>
        </w:tc>
        <w:tc>
          <w:tcPr>
            <w:tcW w:w="2259" w:type="dxa"/>
          </w:tcPr>
          <w:p w14:paraId="6D40A1B7"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Creation and/or Conscience and/or Law</w:t>
            </w:r>
          </w:p>
          <w:p w14:paraId="6388EDCD" w14:textId="77777777" w:rsidR="003E1960" w:rsidRPr="008B1CB1" w:rsidRDefault="003E1960" w:rsidP="00332443">
            <w:pPr>
              <w:tabs>
                <w:tab w:val="left" w:pos="720"/>
              </w:tabs>
              <w:ind w:right="-72"/>
              <w:rPr>
                <w:rFonts w:cs="Arial"/>
                <w:noProof/>
                <w:sz w:val="21"/>
                <w:szCs w:val="18"/>
              </w:rPr>
            </w:pPr>
          </w:p>
        </w:tc>
        <w:tc>
          <w:tcPr>
            <w:tcW w:w="2259" w:type="dxa"/>
          </w:tcPr>
          <w:p w14:paraId="1717C949"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Lack of understanding and turning away (3:11-18)</w:t>
            </w:r>
          </w:p>
          <w:p w14:paraId="0691BA02" w14:textId="77777777" w:rsidR="003E1960" w:rsidRPr="008B1CB1" w:rsidRDefault="003E1960" w:rsidP="00332443">
            <w:pPr>
              <w:tabs>
                <w:tab w:val="left" w:pos="720"/>
              </w:tabs>
              <w:ind w:right="-72"/>
              <w:rPr>
                <w:rFonts w:cs="Arial"/>
                <w:noProof/>
                <w:sz w:val="21"/>
                <w:szCs w:val="18"/>
              </w:rPr>
            </w:pPr>
          </w:p>
        </w:tc>
        <w:tc>
          <w:tcPr>
            <w:tcW w:w="2259" w:type="dxa"/>
          </w:tcPr>
          <w:p w14:paraId="1F9992F4" w14:textId="77777777" w:rsidR="003E1960" w:rsidRPr="008B1CB1" w:rsidRDefault="003E1960" w:rsidP="00332443">
            <w:pPr>
              <w:tabs>
                <w:tab w:val="left" w:pos="720"/>
              </w:tabs>
              <w:ind w:right="-72"/>
              <w:rPr>
                <w:rFonts w:cs="Arial"/>
                <w:noProof/>
                <w:sz w:val="21"/>
                <w:szCs w:val="18"/>
              </w:rPr>
            </w:pPr>
            <w:r w:rsidRPr="008B1CB1">
              <w:rPr>
                <w:rFonts w:cs="Arial"/>
                <w:noProof/>
                <w:sz w:val="21"/>
                <w:szCs w:val="18"/>
              </w:rPr>
              <w:t>—</w:t>
            </w:r>
          </w:p>
        </w:tc>
      </w:tr>
    </w:tbl>
    <w:p w14:paraId="6DE4DE9B" w14:textId="77777777" w:rsidR="003E1960" w:rsidRPr="008B1CB1" w:rsidRDefault="003E1960" w:rsidP="003E1960">
      <w:pPr>
        <w:rPr>
          <w:rFonts w:cs="Arial"/>
          <w:noProof/>
          <w:szCs w:val="18"/>
        </w:rPr>
      </w:pPr>
    </w:p>
    <w:p w14:paraId="003CD8A6" w14:textId="77777777" w:rsidR="003E1960" w:rsidRPr="008B1CB1" w:rsidRDefault="003E1960" w:rsidP="003E1960">
      <w:pPr>
        <w:rPr>
          <w:rFonts w:cs="Arial"/>
          <w:i/>
          <w:noProof/>
          <w:szCs w:val="18"/>
        </w:rPr>
      </w:pPr>
      <w:r w:rsidRPr="008B1CB1">
        <w:rPr>
          <w:rFonts w:cs="Arial"/>
          <w:i/>
          <w:noProof/>
          <w:szCs w:val="18"/>
        </w:rPr>
        <w:t>The implied question then is, “If we all have sinned and can’t become righteous even by obeying the very Mosaic Law that God gave the Jews, how then can we become righteous before this holy God?”  Paul says, “I’m glad you asked!” as he intends to answer this question in the next section of his letter…</w:t>
      </w:r>
    </w:p>
    <w:p w14:paraId="395000FE" w14:textId="77777777" w:rsidR="003E1960" w:rsidRPr="008B1CB1" w:rsidRDefault="003E1960" w:rsidP="003E1960">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 xml:space="preserve">God </w:t>
      </w:r>
      <w:r w:rsidRPr="008B1CB1">
        <w:rPr>
          <w:rFonts w:cs="Arial"/>
          <w:i/>
          <w:noProof/>
          <w:sz w:val="21"/>
          <w:szCs w:val="18"/>
        </w:rPr>
        <w:t>provided</w:t>
      </w:r>
      <w:r w:rsidRPr="008B1CB1">
        <w:rPr>
          <w:rFonts w:cs="Arial"/>
          <w:noProof/>
          <w:sz w:val="21"/>
          <w:szCs w:val="18"/>
        </w:rPr>
        <w:t xml:space="preserve"> righteousness </w:t>
      </w:r>
      <w:r>
        <w:rPr>
          <w:rFonts w:cs="Arial"/>
          <w:noProof/>
          <w:sz w:val="21"/>
          <w:szCs w:val="18"/>
        </w:rPr>
        <w:t xml:space="preserve">equally </w:t>
      </w:r>
      <w:r w:rsidRPr="008B1CB1">
        <w:rPr>
          <w:rFonts w:cs="Arial"/>
          <w:noProof/>
          <w:sz w:val="21"/>
          <w:szCs w:val="18"/>
        </w:rPr>
        <w:t xml:space="preserve">in the </w:t>
      </w:r>
      <w:r w:rsidRPr="008B1CB1">
        <w:rPr>
          <w:rFonts w:cs="Arial"/>
          <w:noProof/>
          <w:sz w:val="21"/>
          <w:szCs w:val="18"/>
          <w:u w:val="single"/>
        </w:rPr>
        <w:t>justification</w:t>
      </w:r>
      <w:r w:rsidRPr="008B1CB1">
        <w:rPr>
          <w:rFonts w:cs="Arial"/>
          <w:noProof/>
          <w:sz w:val="21"/>
          <w:szCs w:val="18"/>
        </w:rPr>
        <w:t xml:space="preserve"> of all who trust Christ (3:21–5:21).</w:t>
      </w:r>
    </w:p>
    <w:p w14:paraId="4D42DBF4"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 provided righteousness through justification by </w:t>
      </w:r>
      <w:r w:rsidRPr="008B1CB1">
        <w:rPr>
          <w:rFonts w:cs="Arial"/>
          <w:i/>
          <w:noProof/>
          <w:sz w:val="21"/>
          <w:szCs w:val="18"/>
        </w:rPr>
        <w:t>faith</w:t>
      </w:r>
      <w:r w:rsidRPr="008B1CB1">
        <w:rPr>
          <w:rFonts w:cs="Arial"/>
          <w:noProof/>
          <w:sz w:val="21"/>
          <w:szCs w:val="18"/>
        </w:rPr>
        <w:t xml:space="preserve"> and not by works of the Law, </w:t>
      </w:r>
      <w:r>
        <w:rPr>
          <w:rFonts w:cs="Arial"/>
          <w:noProof/>
          <w:sz w:val="21"/>
          <w:szCs w:val="18"/>
        </w:rPr>
        <w:t xml:space="preserve">so </w:t>
      </w:r>
      <w:r w:rsidRPr="008B1CB1">
        <w:rPr>
          <w:rFonts w:cs="Arial"/>
          <w:noProof/>
          <w:sz w:val="21"/>
          <w:szCs w:val="18"/>
        </w:rPr>
        <w:t xml:space="preserve">Jews and Gentiles </w:t>
      </w:r>
      <w:r>
        <w:rPr>
          <w:rFonts w:cs="Arial"/>
          <w:noProof/>
          <w:sz w:val="21"/>
          <w:szCs w:val="18"/>
        </w:rPr>
        <w:t xml:space="preserve">have </w:t>
      </w:r>
      <w:r w:rsidRPr="008B1CB1">
        <w:rPr>
          <w:rFonts w:cs="Arial"/>
          <w:noProof/>
          <w:sz w:val="21"/>
          <w:szCs w:val="18"/>
        </w:rPr>
        <w:t>equal opportunity for salvation</w:t>
      </w:r>
      <w:r>
        <w:rPr>
          <w:rFonts w:cs="Arial"/>
          <w:noProof/>
          <w:sz w:val="21"/>
          <w:szCs w:val="18"/>
        </w:rPr>
        <w:t xml:space="preserve"> </w:t>
      </w:r>
      <w:r w:rsidRPr="008B1CB1">
        <w:rPr>
          <w:rFonts w:cs="Arial"/>
          <w:noProof/>
          <w:sz w:val="21"/>
          <w:szCs w:val="18"/>
        </w:rPr>
        <w:t>(3:21-31).</w:t>
      </w:r>
    </w:p>
    <w:p w14:paraId="18FCF30A" w14:textId="77777777" w:rsidR="003E1960" w:rsidRPr="008B1CB1" w:rsidRDefault="003E1960" w:rsidP="003E1960">
      <w:pPr>
        <w:pStyle w:val="Heading3"/>
        <w:ind w:left="1296" w:hanging="432"/>
        <w:rPr>
          <w:rFonts w:cs="Arial"/>
          <w:noProof/>
          <w:sz w:val="21"/>
          <w:szCs w:val="18"/>
        </w:rPr>
      </w:pPr>
      <w:r>
        <w:rPr>
          <w:rFonts w:cs="Arial"/>
          <w:noProof/>
          <w:sz w:val="21"/>
          <w:szCs w:val="18"/>
        </w:rPr>
        <w:t>R</w:t>
      </w:r>
      <w:r w:rsidRPr="008B1CB1">
        <w:rPr>
          <w:rFonts w:cs="Arial"/>
          <w:noProof/>
          <w:sz w:val="21"/>
          <w:szCs w:val="18"/>
        </w:rPr>
        <w:t xml:space="preserve">ighteousness can’t be earned, </w:t>
      </w:r>
      <w:r>
        <w:rPr>
          <w:rFonts w:cs="Arial"/>
          <w:noProof/>
          <w:sz w:val="21"/>
          <w:szCs w:val="18"/>
        </w:rPr>
        <w:t xml:space="preserve">so </w:t>
      </w:r>
      <w:r w:rsidRPr="008B1CB1">
        <w:rPr>
          <w:rFonts w:cs="Arial"/>
          <w:noProof/>
          <w:sz w:val="21"/>
          <w:szCs w:val="18"/>
        </w:rPr>
        <w:t xml:space="preserve">it must be </w:t>
      </w:r>
      <w:r w:rsidRPr="008B1CB1">
        <w:rPr>
          <w:rFonts w:cs="Arial"/>
          <w:i/>
          <w:noProof/>
          <w:sz w:val="21"/>
          <w:szCs w:val="18"/>
        </w:rPr>
        <w:t>received</w:t>
      </w:r>
      <w:r w:rsidRPr="008B1CB1">
        <w:rPr>
          <w:rFonts w:cs="Arial"/>
          <w:noProof/>
          <w:sz w:val="21"/>
          <w:szCs w:val="18"/>
        </w:rPr>
        <w:t xml:space="preserve"> by faith in Christ, resulting in God</w:t>
      </w:r>
      <w:r>
        <w:rPr>
          <w:rFonts w:cs="Arial"/>
          <w:noProof/>
          <w:sz w:val="21"/>
          <w:szCs w:val="18"/>
        </w:rPr>
        <w:t xml:space="preserve">’s </w:t>
      </w:r>
      <w:r w:rsidRPr="008B1CB1">
        <w:rPr>
          <w:rFonts w:cs="Arial"/>
          <w:noProof/>
          <w:sz w:val="21"/>
          <w:szCs w:val="18"/>
        </w:rPr>
        <w:t>justice in justification, redemption, and propitiation</w:t>
      </w:r>
      <w:r>
        <w:rPr>
          <w:rFonts w:cs="Arial"/>
          <w:noProof/>
          <w:sz w:val="21"/>
          <w:szCs w:val="18"/>
        </w:rPr>
        <w:t xml:space="preserve"> </w:t>
      </w:r>
      <w:r w:rsidRPr="008B1CB1">
        <w:rPr>
          <w:rFonts w:cs="Arial"/>
          <w:noProof/>
          <w:sz w:val="21"/>
          <w:szCs w:val="18"/>
        </w:rPr>
        <w:t>(3:21-26).</w:t>
      </w:r>
    </w:p>
    <w:p w14:paraId="3B04807A"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No saved person can boast since faith rather than law adherence saves all</w:t>
      </w:r>
      <w:r>
        <w:rPr>
          <w:rFonts w:cs="Arial"/>
          <w:noProof/>
          <w:sz w:val="21"/>
          <w:szCs w:val="18"/>
        </w:rPr>
        <w:t xml:space="preserve"> </w:t>
      </w:r>
      <w:r w:rsidRPr="008B1CB1">
        <w:rPr>
          <w:rFonts w:cs="Arial"/>
          <w:noProof/>
          <w:sz w:val="21"/>
          <w:szCs w:val="18"/>
        </w:rPr>
        <w:t>(3:27-31).</w:t>
      </w:r>
    </w:p>
    <w:p w14:paraId="36C1AADA"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God</w:t>
      </w:r>
      <w:r>
        <w:rPr>
          <w:rFonts w:cs="Arial"/>
          <w:noProof/>
          <w:sz w:val="21"/>
          <w:szCs w:val="18"/>
        </w:rPr>
        <w:t>’s</w:t>
      </w:r>
      <w:r w:rsidRPr="008B1CB1">
        <w:rPr>
          <w:rFonts w:cs="Arial"/>
          <w:noProof/>
          <w:sz w:val="21"/>
          <w:szCs w:val="18"/>
        </w:rPr>
        <w:t xml:space="preserve"> righteousness by faith </w:t>
      </w:r>
      <w:r>
        <w:rPr>
          <w:rFonts w:cs="Arial"/>
          <w:noProof/>
          <w:sz w:val="21"/>
          <w:szCs w:val="18"/>
        </w:rPr>
        <w:t>i</w:t>
      </w:r>
      <w:r w:rsidRPr="008B1CB1">
        <w:rPr>
          <w:rFonts w:cs="Arial"/>
          <w:noProof/>
          <w:sz w:val="21"/>
          <w:szCs w:val="18"/>
        </w:rPr>
        <w:t xml:space="preserve">s </w:t>
      </w:r>
      <w:r w:rsidRPr="008B1CB1">
        <w:rPr>
          <w:rFonts w:cs="Arial"/>
          <w:i/>
          <w:noProof/>
          <w:sz w:val="21"/>
          <w:szCs w:val="18"/>
        </w:rPr>
        <w:t>shown</w:t>
      </w:r>
      <w:r w:rsidRPr="008B1CB1">
        <w:rPr>
          <w:rFonts w:cs="Arial"/>
          <w:noProof/>
          <w:sz w:val="21"/>
          <w:szCs w:val="18"/>
        </w:rPr>
        <w:t xml:space="preserve"> in Abraham</w:t>
      </w:r>
      <w:r>
        <w:rPr>
          <w:rFonts w:cs="Arial"/>
          <w:noProof/>
          <w:sz w:val="21"/>
          <w:szCs w:val="18"/>
        </w:rPr>
        <w:t xml:space="preserve">’s </w:t>
      </w:r>
      <w:r w:rsidRPr="008B1CB1">
        <w:rPr>
          <w:rFonts w:cs="Arial"/>
          <w:noProof/>
          <w:sz w:val="21"/>
          <w:szCs w:val="18"/>
        </w:rPr>
        <w:t>faith in God's promise—not by works, rites, or the Law—</w:t>
      </w:r>
      <w:r>
        <w:rPr>
          <w:rFonts w:cs="Arial"/>
          <w:noProof/>
          <w:sz w:val="21"/>
          <w:szCs w:val="18"/>
        </w:rPr>
        <w:t>so</w:t>
      </w:r>
      <w:r w:rsidRPr="008B1CB1">
        <w:rPr>
          <w:rFonts w:cs="Arial"/>
          <w:noProof/>
          <w:sz w:val="21"/>
          <w:szCs w:val="18"/>
        </w:rPr>
        <w:t xml:space="preserve"> justification by faith is not a new </w:t>
      </w:r>
      <w:r>
        <w:rPr>
          <w:rFonts w:cs="Arial"/>
          <w:noProof/>
          <w:sz w:val="21"/>
          <w:szCs w:val="18"/>
        </w:rPr>
        <w:t>way</w:t>
      </w:r>
      <w:r w:rsidRPr="008B1CB1">
        <w:rPr>
          <w:rFonts w:cs="Arial"/>
          <w:noProof/>
          <w:sz w:val="21"/>
          <w:szCs w:val="18"/>
        </w:rPr>
        <w:t xml:space="preserve"> of salvation</w:t>
      </w:r>
      <w:r>
        <w:rPr>
          <w:rFonts w:cs="Arial"/>
          <w:noProof/>
          <w:sz w:val="21"/>
          <w:szCs w:val="18"/>
        </w:rPr>
        <w:t xml:space="preserve"> </w:t>
      </w:r>
      <w:r w:rsidRPr="008B1CB1">
        <w:rPr>
          <w:rFonts w:cs="Arial"/>
          <w:noProof/>
          <w:sz w:val="21"/>
          <w:szCs w:val="18"/>
        </w:rPr>
        <w:t>(</w:t>
      </w:r>
      <w:r>
        <w:rPr>
          <w:rFonts w:cs="Arial"/>
          <w:noProof/>
          <w:sz w:val="21"/>
          <w:szCs w:val="18"/>
        </w:rPr>
        <w:t>Rom</w:t>
      </w:r>
      <w:r w:rsidRPr="008B1CB1">
        <w:rPr>
          <w:rFonts w:cs="Arial"/>
          <w:noProof/>
          <w:sz w:val="21"/>
          <w:szCs w:val="18"/>
        </w:rPr>
        <w:t xml:space="preserve"> 4).</w:t>
      </w:r>
    </w:p>
    <w:p w14:paraId="3EC44191"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Abraham wasn’t declared righteous (justified) by works but by simple belief</w:t>
      </w:r>
      <w:r>
        <w:rPr>
          <w:rFonts w:cs="Arial"/>
          <w:noProof/>
          <w:sz w:val="21"/>
          <w:szCs w:val="18"/>
        </w:rPr>
        <w:t xml:space="preserve"> </w:t>
      </w:r>
      <w:r w:rsidRPr="008B1CB1">
        <w:rPr>
          <w:rFonts w:cs="Arial"/>
          <w:noProof/>
          <w:sz w:val="21"/>
          <w:szCs w:val="18"/>
        </w:rPr>
        <w:t>(4:1-3).</w:t>
      </w:r>
    </w:p>
    <w:p w14:paraId="0A141F63"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David also spoke of faith that brings righteousness apart from works </w:t>
      </w:r>
      <w:r>
        <w:rPr>
          <w:rFonts w:cs="Arial"/>
          <w:noProof/>
          <w:sz w:val="21"/>
          <w:szCs w:val="18"/>
        </w:rPr>
        <w:t xml:space="preserve">in </w:t>
      </w:r>
      <w:r w:rsidRPr="008B1CB1">
        <w:rPr>
          <w:rFonts w:cs="Arial"/>
          <w:noProof/>
          <w:sz w:val="21"/>
          <w:szCs w:val="18"/>
        </w:rPr>
        <w:t>Psalm 32</w:t>
      </w:r>
      <w:r>
        <w:rPr>
          <w:rFonts w:cs="Arial"/>
          <w:noProof/>
          <w:sz w:val="21"/>
          <w:szCs w:val="18"/>
        </w:rPr>
        <w:t xml:space="preserve"> </w:t>
      </w:r>
      <w:r w:rsidRPr="008B1CB1">
        <w:rPr>
          <w:rFonts w:cs="Arial"/>
          <w:noProof/>
          <w:sz w:val="21"/>
          <w:szCs w:val="18"/>
        </w:rPr>
        <w:t>when he praised God’s forgiveness by faith (4:4-8).</w:t>
      </w:r>
    </w:p>
    <w:p w14:paraId="4104C5EC"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Abraham was </w:t>
      </w:r>
      <w:r>
        <w:rPr>
          <w:rFonts w:cs="Arial"/>
          <w:noProof/>
          <w:sz w:val="21"/>
          <w:szCs w:val="18"/>
        </w:rPr>
        <w:t>declared</w:t>
      </w:r>
      <w:r w:rsidRPr="008B1CB1">
        <w:rPr>
          <w:rFonts w:cs="Arial"/>
          <w:noProof/>
          <w:sz w:val="21"/>
          <w:szCs w:val="18"/>
        </w:rPr>
        <w:t xml:space="preserve"> righteous while </w:t>
      </w:r>
      <w:r w:rsidRPr="008B1CB1">
        <w:rPr>
          <w:rFonts w:cs="Arial"/>
          <w:i/>
          <w:noProof/>
          <w:sz w:val="21"/>
          <w:szCs w:val="18"/>
        </w:rPr>
        <w:t>uncircumcised</w:t>
      </w:r>
      <w:r w:rsidRPr="008B1CB1">
        <w:rPr>
          <w:rFonts w:cs="Arial"/>
          <w:noProof/>
          <w:sz w:val="21"/>
          <w:szCs w:val="18"/>
        </w:rPr>
        <w:t xml:space="preserve"> </w:t>
      </w:r>
      <w:r>
        <w:rPr>
          <w:rFonts w:cs="Arial"/>
          <w:noProof/>
          <w:sz w:val="21"/>
          <w:szCs w:val="18"/>
        </w:rPr>
        <w:t xml:space="preserve">as </w:t>
      </w:r>
      <w:r w:rsidRPr="008B1CB1">
        <w:rPr>
          <w:rFonts w:cs="Arial"/>
          <w:noProof/>
          <w:sz w:val="21"/>
          <w:szCs w:val="18"/>
        </w:rPr>
        <w:t xml:space="preserve">the “father” of both the uncircumcised and circumcised since he </w:t>
      </w:r>
      <w:r>
        <w:rPr>
          <w:rFonts w:cs="Arial"/>
          <w:noProof/>
          <w:sz w:val="21"/>
          <w:szCs w:val="18"/>
        </w:rPr>
        <w:t>was</w:t>
      </w:r>
      <w:r w:rsidRPr="008B1CB1">
        <w:rPr>
          <w:rFonts w:cs="Arial"/>
          <w:noProof/>
          <w:sz w:val="21"/>
          <w:szCs w:val="18"/>
        </w:rPr>
        <w:t xml:space="preserve"> circumcis</w:t>
      </w:r>
      <w:r>
        <w:rPr>
          <w:rFonts w:cs="Arial"/>
          <w:noProof/>
          <w:sz w:val="21"/>
          <w:szCs w:val="18"/>
        </w:rPr>
        <w:t>ed</w:t>
      </w:r>
      <w:r w:rsidRPr="008B1CB1">
        <w:rPr>
          <w:rFonts w:cs="Arial"/>
          <w:noProof/>
          <w:sz w:val="21"/>
          <w:szCs w:val="18"/>
        </w:rPr>
        <w:t xml:space="preserve"> later</w:t>
      </w:r>
      <w:r>
        <w:rPr>
          <w:rFonts w:cs="Arial"/>
          <w:noProof/>
          <w:sz w:val="21"/>
          <w:szCs w:val="18"/>
        </w:rPr>
        <w:t xml:space="preserve"> </w:t>
      </w:r>
      <w:r w:rsidRPr="008B1CB1">
        <w:rPr>
          <w:rFonts w:cs="Arial"/>
          <w:noProof/>
          <w:sz w:val="21"/>
          <w:szCs w:val="18"/>
        </w:rPr>
        <w:t>(4:9-12).</w:t>
      </w:r>
    </w:p>
    <w:p w14:paraId="6F29C7F9"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Abraham received by faith God’s promise that he would bless the nations (Gen 12:1-3)—not by the law since the law brings wrath, not righteousness</w:t>
      </w:r>
      <w:r>
        <w:rPr>
          <w:rFonts w:cs="Arial"/>
          <w:noProof/>
          <w:sz w:val="21"/>
          <w:szCs w:val="18"/>
        </w:rPr>
        <w:t xml:space="preserve"> </w:t>
      </w:r>
      <w:r w:rsidRPr="008B1CB1">
        <w:rPr>
          <w:rFonts w:cs="Arial"/>
          <w:noProof/>
          <w:sz w:val="21"/>
          <w:szCs w:val="18"/>
        </w:rPr>
        <w:t xml:space="preserve">(4:13-15).  </w:t>
      </w:r>
    </w:p>
    <w:p w14:paraId="30E9821C"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A</w:t>
      </w:r>
      <w:r>
        <w:rPr>
          <w:rFonts w:cs="Arial"/>
          <w:noProof/>
          <w:sz w:val="21"/>
          <w:szCs w:val="18"/>
        </w:rPr>
        <w:t>s A</w:t>
      </w:r>
      <w:r w:rsidRPr="008B1CB1">
        <w:rPr>
          <w:rFonts w:cs="Arial"/>
          <w:noProof/>
          <w:sz w:val="21"/>
          <w:szCs w:val="18"/>
        </w:rPr>
        <w:t xml:space="preserve">braham </w:t>
      </w:r>
      <w:r>
        <w:rPr>
          <w:rFonts w:cs="Arial"/>
          <w:noProof/>
          <w:sz w:val="21"/>
          <w:szCs w:val="18"/>
        </w:rPr>
        <w:t>exemplifies</w:t>
      </w:r>
      <w:r w:rsidRPr="008B1CB1">
        <w:rPr>
          <w:rFonts w:cs="Arial"/>
          <w:noProof/>
          <w:sz w:val="21"/>
          <w:szCs w:val="18"/>
        </w:rPr>
        <w:t xml:space="preserve"> salvation by faith in </w:t>
      </w:r>
      <w:r>
        <w:rPr>
          <w:rFonts w:cs="Arial"/>
          <w:noProof/>
          <w:sz w:val="21"/>
          <w:szCs w:val="18"/>
        </w:rPr>
        <w:t>trusting God for a</w:t>
      </w:r>
      <w:r w:rsidRPr="008B1CB1">
        <w:rPr>
          <w:rFonts w:cs="Arial"/>
          <w:noProof/>
          <w:sz w:val="21"/>
          <w:szCs w:val="18"/>
        </w:rPr>
        <w:t xml:space="preserve"> </w:t>
      </w:r>
      <w:r>
        <w:rPr>
          <w:rFonts w:cs="Arial"/>
          <w:noProof/>
          <w:sz w:val="21"/>
          <w:szCs w:val="18"/>
        </w:rPr>
        <w:t>son,</w:t>
      </w:r>
      <w:r w:rsidRPr="008B1CB1">
        <w:rPr>
          <w:rFonts w:cs="Arial"/>
          <w:noProof/>
          <w:sz w:val="21"/>
          <w:szCs w:val="18"/>
        </w:rPr>
        <w:t xml:space="preserve"> so </w:t>
      </w:r>
      <w:r>
        <w:rPr>
          <w:rFonts w:cs="Arial"/>
          <w:noProof/>
          <w:sz w:val="21"/>
          <w:szCs w:val="18"/>
        </w:rPr>
        <w:t xml:space="preserve">both </w:t>
      </w:r>
      <w:r w:rsidRPr="008B1CB1">
        <w:rPr>
          <w:rFonts w:cs="Arial"/>
          <w:noProof/>
          <w:sz w:val="21"/>
          <w:szCs w:val="18"/>
        </w:rPr>
        <w:t xml:space="preserve">Jews and Gentiles </w:t>
      </w:r>
      <w:r>
        <w:rPr>
          <w:rFonts w:cs="Arial"/>
          <w:noProof/>
          <w:sz w:val="21"/>
          <w:szCs w:val="18"/>
        </w:rPr>
        <w:t>are</w:t>
      </w:r>
      <w:r w:rsidRPr="008B1CB1">
        <w:rPr>
          <w:rFonts w:cs="Arial"/>
          <w:noProof/>
          <w:sz w:val="21"/>
          <w:szCs w:val="18"/>
        </w:rPr>
        <w:t xml:space="preserve"> saved by grace </w:t>
      </w:r>
      <w:r>
        <w:rPr>
          <w:rFonts w:cs="Arial"/>
          <w:noProof/>
          <w:sz w:val="21"/>
          <w:szCs w:val="18"/>
        </w:rPr>
        <w:t>through faith</w:t>
      </w:r>
      <w:r w:rsidRPr="008B1CB1">
        <w:rPr>
          <w:rFonts w:cs="Arial"/>
          <w:noProof/>
          <w:sz w:val="21"/>
          <w:szCs w:val="18"/>
        </w:rPr>
        <w:t xml:space="preserve"> that </w:t>
      </w:r>
      <w:r>
        <w:rPr>
          <w:rFonts w:cs="Arial"/>
          <w:noProof/>
          <w:sz w:val="21"/>
          <w:szCs w:val="18"/>
        </w:rPr>
        <w:t>G</w:t>
      </w:r>
      <w:r w:rsidRPr="008B1CB1">
        <w:rPr>
          <w:rFonts w:cs="Arial"/>
          <w:noProof/>
          <w:sz w:val="21"/>
          <w:szCs w:val="18"/>
        </w:rPr>
        <w:t xml:space="preserve">od </w:t>
      </w:r>
      <w:r>
        <w:rPr>
          <w:rFonts w:cs="Arial"/>
          <w:noProof/>
          <w:sz w:val="21"/>
          <w:szCs w:val="18"/>
        </w:rPr>
        <w:t>resurrected</w:t>
      </w:r>
      <w:r w:rsidRPr="008B1CB1">
        <w:rPr>
          <w:rFonts w:cs="Arial"/>
          <w:noProof/>
          <w:sz w:val="21"/>
          <w:szCs w:val="18"/>
        </w:rPr>
        <w:t xml:space="preserve"> Jesus (4:16-25).</w:t>
      </w:r>
    </w:p>
    <w:p w14:paraId="09314052"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God's righteousness </w:t>
      </w:r>
      <w:r>
        <w:rPr>
          <w:rFonts w:cs="Arial"/>
          <w:noProof/>
          <w:sz w:val="21"/>
          <w:szCs w:val="18"/>
        </w:rPr>
        <w:t>gives us the</w:t>
      </w:r>
      <w:r w:rsidRPr="008B1CB1">
        <w:rPr>
          <w:rFonts w:cs="Arial"/>
          <w:noProof/>
          <w:sz w:val="21"/>
          <w:szCs w:val="18"/>
        </w:rPr>
        <w:t xml:space="preserve"> </w:t>
      </w:r>
      <w:r>
        <w:rPr>
          <w:rFonts w:cs="Arial"/>
          <w:i/>
          <w:noProof/>
          <w:sz w:val="21"/>
          <w:szCs w:val="18"/>
        </w:rPr>
        <w:t>benefits</w:t>
      </w:r>
      <w:r w:rsidRPr="008B1CB1">
        <w:rPr>
          <w:rFonts w:cs="Arial"/>
          <w:noProof/>
          <w:sz w:val="21"/>
          <w:szCs w:val="18"/>
        </w:rPr>
        <w:t xml:space="preserve"> of </w:t>
      </w:r>
      <w:r>
        <w:rPr>
          <w:rFonts w:cs="Arial"/>
          <w:noProof/>
          <w:sz w:val="21"/>
          <w:szCs w:val="18"/>
        </w:rPr>
        <w:t>a</w:t>
      </w:r>
      <w:r w:rsidRPr="008B1CB1">
        <w:rPr>
          <w:rFonts w:cs="Arial"/>
          <w:noProof/>
          <w:sz w:val="21"/>
          <w:szCs w:val="18"/>
        </w:rPr>
        <w:t xml:space="preserve"> relationship with God dependent </w:t>
      </w:r>
      <w:r>
        <w:rPr>
          <w:rFonts w:cs="Arial"/>
          <w:noProof/>
          <w:sz w:val="21"/>
          <w:szCs w:val="18"/>
        </w:rPr>
        <w:t>on</w:t>
      </w:r>
      <w:r w:rsidRPr="008B1CB1">
        <w:rPr>
          <w:rFonts w:cs="Arial"/>
          <w:noProof/>
          <w:sz w:val="21"/>
          <w:szCs w:val="18"/>
        </w:rPr>
        <w:t xml:space="preserve"> </w:t>
      </w:r>
      <w:r>
        <w:rPr>
          <w:rFonts w:cs="Arial"/>
          <w:noProof/>
          <w:sz w:val="21"/>
          <w:szCs w:val="18"/>
        </w:rPr>
        <w:t>Christ’s</w:t>
      </w:r>
      <w:r w:rsidRPr="008B1CB1">
        <w:rPr>
          <w:rFonts w:cs="Arial"/>
          <w:noProof/>
          <w:sz w:val="21"/>
          <w:szCs w:val="18"/>
        </w:rPr>
        <w:t xml:space="preserve"> work</w:t>
      </w:r>
      <w:r>
        <w:rPr>
          <w:rFonts w:cs="Arial"/>
          <w:noProof/>
          <w:sz w:val="21"/>
          <w:szCs w:val="18"/>
        </w:rPr>
        <w:t>—</w:t>
      </w:r>
      <w:r w:rsidRPr="008B1CB1">
        <w:rPr>
          <w:rFonts w:cs="Arial"/>
          <w:noProof/>
          <w:sz w:val="21"/>
          <w:szCs w:val="18"/>
        </w:rPr>
        <w:t xml:space="preserve">not </w:t>
      </w:r>
      <w:r>
        <w:rPr>
          <w:rFonts w:cs="Arial"/>
          <w:noProof/>
          <w:sz w:val="21"/>
          <w:szCs w:val="18"/>
        </w:rPr>
        <w:t xml:space="preserve">our own </w:t>
      </w:r>
      <w:r w:rsidRPr="008B1CB1">
        <w:rPr>
          <w:rFonts w:cs="Arial"/>
          <w:noProof/>
          <w:sz w:val="21"/>
          <w:szCs w:val="18"/>
        </w:rPr>
        <w:t>works</w:t>
      </w:r>
      <w:r>
        <w:rPr>
          <w:rFonts w:cs="Arial"/>
          <w:noProof/>
          <w:sz w:val="21"/>
          <w:szCs w:val="18"/>
        </w:rPr>
        <w:t xml:space="preserve">—and also </w:t>
      </w:r>
      <w:r w:rsidRPr="008B1CB1">
        <w:rPr>
          <w:rFonts w:cs="Arial"/>
          <w:noProof/>
          <w:sz w:val="21"/>
          <w:szCs w:val="18"/>
        </w:rPr>
        <w:t>peace, joy, and salvation</w:t>
      </w:r>
      <w:r>
        <w:rPr>
          <w:rFonts w:cs="Arial"/>
          <w:noProof/>
          <w:sz w:val="21"/>
          <w:szCs w:val="18"/>
        </w:rPr>
        <w:t xml:space="preserve"> </w:t>
      </w:r>
      <w:r w:rsidRPr="008B1CB1">
        <w:rPr>
          <w:rFonts w:cs="Arial"/>
          <w:noProof/>
          <w:sz w:val="21"/>
          <w:szCs w:val="18"/>
        </w:rPr>
        <w:t>(5:1-11).</w:t>
      </w:r>
    </w:p>
    <w:p w14:paraId="417D3C97"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Justification by faith brings peace with God</w:t>
      </w:r>
      <w:r>
        <w:rPr>
          <w:rFonts w:cs="Arial"/>
          <w:noProof/>
          <w:sz w:val="21"/>
          <w:szCs w:val="18"/>
        </w:rPr>
        <w:t xml:space="preserve"> </w:t>
      </w:r>
      <w:r w:rsidRPr="008B1CB1">
        <w:rPr>
          <w:rFonts w:cs="Arial"/>
          <w:noProof/>
          <w:sz w:val="21"/>
          <w:szCs w:val="18"/>
        </w:rPr>
        <w:t>(5:1-2).</w:t>
      </w:r>
    </w:p>
    <w:p w14:paraId="7C8A4C89"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Justification by faith brings joy in all circumstances</w:t>
      </w:r>
      <w:r>
        <w:rPr>
          <w:rFonts w:cs="Arial"/>
          <w:noProof/>
          <w:sz w:val="21"/>
          <w:szCs w:val="18"/>
        </w:rPr>
        <w:t xml:space="preserve"> </w:t>
      </w:r>
      <w:r w:rsidRPr="008B1CB1">
        <w:rPr>
          <w:rFonts w:cs="Arial"/>
          <w:noProof/>
          <w:sz w:val="21"/>
          <w:szCs w:val="18"/>
        </w:rPr>
        <w:t>(5:3-5).</w:t>
      </w:r>
    </w:p>
    <w:p w14:paraId="60A7223F"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lastRenderedPageBreak/>
        <w:t>Justification by faith reconcil</w:t>
      </w:r>
      <w:r>
        <w:rPr>
          <w:rFonts w:cs="Arial"/>
          <w:noProof/>
          <w:sz w:val="21"/>
          <w:szCs w:val="18"/>
        </w:rPr>
        <w:t>es us with God</w:t>
      </w:r>
      <w:r w:rsidRPr="008B1CB1">
        <w:rPr>
          <w:rFonts w:cs="Arial"/>
          <w:noProof/>
          <w:sz w:val="21"/>
          <w:szCs w:val="18"/>
        </w:rPr>
        <w:t xml:space="preserve"> despite formerly being enemies</w:t>
      </w:r>
      <w:r>
        <w:rPr>
          <w:rFonts w:cs="Arial"/>
          <w:noProof/>
          <w:sz w:val="21"/>
          <w:szCs w:val="18"/>
        </w:rPr>
        <w:t xml:space="preserve"> </w:t>
      </w:r>
      <w:r w:rsidRPr="008B1CB1">
        <w:rPr>
          <w:rFonts w:cs="Arial"/>
          <w:noProof/>
          <w:sz w:val="21"/>
          <w:szCs w:val="18"/>
        </w:rPr>
        <w:t>(5:6-8).</w:t>
      </w:r>
    </w:p>
    <w:p w14:paraId="06D9BC1B"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Justification by Christ’s blood brings salvation from God’s wrath</w:t>
      </w:r>
      <w:r>
        <w:rPr>
          <w:rFonts w:cs="Arial"/>
          <w:noProof/>
          <w:sz w:val="21"/>
          <w:szCs w:val="18"/>
        </w:rPr>
        <w:t xml:space="preserve"> </w:t>
      </w:r>
      <w:r w:rsidRPr="008B1CB1">
        <w:rPr>
          <w:rFonts w:cs="Arial"/>
          <w:noProof/>
          <w:sz w:val="21"/>
          <w:szCs w:val="18"/>
        </w:rPr>
        <w:t>(5:9-11).</w:t>
      </w:r>
    </w:p>
    <w:p w14:paraId="6A121CE4"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God's righteousness</w:t>
      </w:r>
      <w:r>
        <w:rPr>
          <w:rFonts w:cs="Arial"/>
          <w:noProof/>
          <w:sz w:val="21"/>
          <w:szCs w:val="18"/>
        </w:rPr>
        <w:t xml:space="preserve"> is</w:t>
      </w:r>
      <w:r w:rsidRPr="008B1CB1">
        <w:rPr>
          <w:rFonts w:cs="Arial"/>
          <w:noProof/>
          <w:sz w:val="21"/>
          <w:szCs w:val="18"/>
        </w:rPr>
        <w:t xml:space="preserve"> </w:t>
      </w:r>
      <w:r w:rsidRPr="008B1CB1">
        <w:rPr>
          <w:rFonts w:cs="Arial"/>
          <w:i/>
          <w:noProof/>
          <w:sz w:val="21"/>
          <w:szCs w:val="18"/>
        </w:rPr>
        <w:t>imputed</w:t>
      </w:r>
      <w:r w:rsidRPr="008B1CB1">
        <w:rPr>
          <w:rFonts w:cs="Arial"/>
          <w:noProof/>
          <w:sz w:val="21"/>
          <w:szCs w:val="18"/>
        </w:rPr>
        <w:t xml:space="preserve"> to believers </w:t>
      </w:r>
      <w:r>
        <w:rPr>
          <w:rFonts w:cs="Arial"/>
          <w:noProof/>
          <w:sz w:val="21"/>
          <w:szCs w:val="18"/>
        </w:rPr>
        <w:t>by</w:t>
      </w:r>
      <w:r w:rsidRPr="008B1CB1">
        <w:rPr>
          <w:rFonts w:cs="Arial"/>
          <w:noProof/>
          <w:sz w:val="21"/>
          <w:szCs w:val="18"/>
        </w:rPr>
        <w:t xml:space="preserve"> Christ's atoning work </w:t>
      </w:r>
      <w:r>
        <w:rPr>
          <w:rFonts w:cs="Arial"/>
          <w:noProof/>
          <w:sz w:val="21"/>
          <w:szCs w:val="18"/>
        </w:rPr>
        <w:t>as</w:t>
      </w:r>
      <w:r w:rsidRPr="008B1CB1">
        <w:rPr>
          <w:rFonts w:cs="Arial"/>
          <w:noProof/>
          <w:sz w:val="21"/>
          <w:szCs w:val="18"/>
        </w:rPr>
        <w:t xml:space="preserve"> the basis for justification by faith</w:t>
      </w:r>
      <w:r>
        <w:rPr>
          <w:rFonts w:cs="Arial"/>
          <w:noProof/>
          <w:sz w:val="21"/>
          <w:szCs w:val="18"/>
        </w:rPr>
        <w:t xml:space="preserve"> for Jews and Gentiles </w:t>
      </w:r>
      <w:r w:rsidRPr="008B1CB1">
        <w:rPr>
          <w:rFonts w:cs="Arial"/>
          <w:noProof/>
          <w:sz w:val="21"/>
          <w:szCs w:val="18"/>
        </w:rPr>
        <w:t>(5:12-21).</w:t>
      </w:r>
    </w:p>
    <w:p w14:paraId="53EB42CD"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Adam’s sin brought death to the whole world since all after him also sinned before the Law was given</w:t>
      </w:r>
      <w:r>
        <w:rPr>
          <w:rFonts w:cs="Arial"/>
          <w:noProof/>
          <w:sz w:val="21"/>
          <w:szCs w:val="18"/>
        </w:rPr>
        <w:t xml:space="preserve"> </w:t>
      </w:r>
      <w:r w:rsidRPr="008B1CB1">
        <w:rPr>
          <w:rFonts w:cs="Arial"/>
          <w:noProof/>
          <w:sz w:val="21"/>
          <w:szCs w:val="18"/>
        </w:rPr>
        <w:t>(5:12-14).</w:t>
      </w:r>
    </w:p>
    <w:p w14:paraId="036E8280" w14:textId="77777777" w:rsidR="003E1960" w:rsidRDefault="003E1960" w:rsidP="003E1960">
      <w:pPr>
        <w:pStyle w:val="Heading3"/>
        <w:ind w:left="1296" w:hanging="432"/>
        <w:rPr>
          <w:rFonts w:cs="Arial"/>
          <w:noProof/>
          <w:sz w:val="21"/>
          <w:szCs w:val="18"/>
        </w:rPr>
      </w:pPr>
      <w:r w:rsidRPr="008B1CB1">
        <w:rPr>
          <w:rFonts w:cs="Arial"/>
          <w:noProof/>
          <w:sz w:val="21"/>
          <w:szCs w:val="18"/>
        </w:rPr>
        <w:t>As Adam’s trespass imputed sin and death to all, so Christ’s righteousness imputed grace to all who believe</w:t>
      </w:r>
      <w:r>
        <w:rPr>
          <w:rFonts w:cs="Arial"/>
          <w:noProof/>
          <w:sz w:val="21"/>
          <w:szCs w:val="18"/>
        </w:rPr>
        <w:t xml:space="preserve"> </w:t>
      </w:r>
      <w:r w:rsidRPr="008B1CB1">
        <w:rPr>
          <w:rFonts w:cs="Arial"/>
          <w:noProof/>
          <w:sz w:val="21"/>
          <w:szCs w:val="18"/>
        </w:rPr>
        <w:t>(5:15-17).</w:t>
      </w:r>
    </w:p>
    <w:p w14:paraId="41911BAD" w14:textId="77777777" w:rsidR="003E1960" w:rsidRPr="005D0111" w:rsidRDefault="003E1960" w:rsidP="003E1960"/>
    <w:p w14:paraId="76DF9802" w14:textId="77777777" w:rsidR="003E1960" w:rsidRDefault="003E1960" w:rsidP="003E1960">
      <w:pPr>
        <w:jc w:val="center"/>
        <w:rPr>
          <w:rFonts w:cs="Arial"/>
          <w:noProof/>
          <w:szCs w:val="18"/>
        </w:rPr>
      </w:pPr>
      <w:r>
        <w:rPr>
          <w:rFonts w:cs="Arial"/>
          <w:noProof/>
          <w:szCs w:val="18"/>
        </w:rPr>
        <w:drawing>
          <wp:inline distT="0" distB="0" distL="0" distR="0" wp14:anchorId="4DA944A5" wp14:editId="71BB5A0F">
            <wp:extent cx="4064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28 at 5.55.53 PM.png"/>
                    <pic:cNvPicPr/>
                  </pic:nvPicPr>
                  <pic:blipFill>
                    <a:blip r:embed="rId16"/>
                    <a:stretch>
                      <a:fillRect/>
                    </a:stretch>
                  </pic:blipFill>
                  <pic:spPr>
                    <a:xfrm>
                      <a:off x="0" y="0"/>
                      <a:ext cx="4069539" cy="3052154"/>
                    </a:xfrm>
                    <a:prstGeom prst="rect">
                      <a:avLst/>
                    </a:prstGeom>
                  </pic:spPr>
                </pic:pic>
              </a:graphicData>
            </a:graphic>
          </wp:inline>
        </w:drawing>
      </w:r>
    </w:p>
    <w:p w14:paraId="7AD76E99" w14:textId="77777777" w:rsidR="003E1960" w:rsidRDefault="003E1960" w:rsidP="003E1960">
      <w:pPr>
        <w:rPr>
          <w:rFonts w:cs="Arial"/>
          <w:noProof/>
          <w:szCs w:val="18"/>
        </w:rPr>
      </w:pPr>
    </w:p>
    <w:p w14:paraId="35BAD6BF" w14:textId="77777777" w:rsidR="003E1960" w:rsidRDefault="003E1960" w:rsidP="003E1960">
      <w:pPr>
        <w:rPr>
          <w:rFonts w:cs="Arial"/>
          <w:noProof/>
          <w:szCs w:val="18"/>
        </w:rPr>
      </w:pPr>
    </w:p>
    <w:p w14:paraId="5BCD3E45" w14:textId="77777777" w:rsidR="003E1960" w:rsidRDefault="003E1960" w:rsidP="003E1960">
      <w:pPr>
        <w:rPr>
          <w:rFonts w:cs="Arial"/>
          <w:noProof/>
          <w:szCs w:val="18"/>
        </w:rPr>
      </w:pPr>
    </w:p>
    <w:p w14:paraId="6BDAB195" w14:textId="77777777" w:rsidR="003E1960" w:rsidRDefault="003E1960" w:rsidP="003E1960">
      <w:pPr>
        <w:rPr>
          <w:rFonts w:cs="Arial"/>
          <w:noProof/>
          <w:szCs w:val="18"/>
        </w:rPr>
      </w:pPr>
    </w:p>
    <w:p w14:paraId="3FDB9D23" w14:textId="77777777" w:rsidR="003E1960" w:rsidRDefault="003E1960" w:rsidP="003E1960">
      <w:pPr>
        <w:jc w:val="center"/>
        <w:rPr>
          <w:rFonts w:cs="Arial"/>
          <w:noProof/>
          <w:szCs w:val="18"/>
        </w:rPr>
      </w:pPr>
      <w:r>
        <w:rPr>
          <w:rFonts w:cs="Arial"/>
          <w:noProof/>
          <w:szCs w:val="18"/>
        </w:rPr>
        <w:drawing>
          <wp:inline distT="0" distB="0" distL="0" distR="0" wp14:anchorId="3B7AF5C6" wp14:editId="77337E60">
            <wp:extent cx="4102100" cy="3076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28 at 5.56.11 PM.png"/>
                    <pic:cNvPicPr/>
                  </pic:nvPicPr>
                  <pic:blipFill>
                    <a:blip r:embed="rId17"/>
                    <a:stretch>
                      <a:fillRect/>
                    </a:stretch>
                  </pic:blipFill>
                  <pic:spPr>
                    <a:xfrm>
                      <a:off x="0" y="0"/>
                      <a:ext cx="4112237" cy="3084178"/>
                    </a:xfrm>
                    <a:prstGeom prst="rect">
                      <a:avLst/>
                    </a:prstGeom>
                  </pic:spPr>
                </pic:pic>
              </a:graphicData>
            </a:graphic>
          </wp:inline>
        </w:drawing>
      </w:r>
    </w:p>
    <w:p w14:paraId="672812DE" w14:textId="77777777" w:rsidR="003E1960" w:rsidRDefault="003E1960" w:rsidP="003E1960">
      <w:pPr>
        <w:rPr>
          <w:rFonts w:cs="Arial"/>
          <w:noProof/>
          <w:szCs w:val="18"/>
        </w:rPr>
      </w:pPr>
    </w:p>
    <w:p w14:paraId="0768AF9C" w14:textId="77777777" w:rsidR="003E1960" w:rsidRPr="008B1CB1" w:rsidRDefault="003E1960" w:rsidP="003E1960">
      <w:pPr>
        <w:rPr>
          <w:rFonts w:cs="Arial"/>
          <w:noProof/>
          <w:szCs w:val="18"/>
        </w:rPr>
        <w:sectPr w:rsidR="003E1960" w:rsidRPr="008B1CB1">
          <w:headerReference w:type="default" r:id="rId18"/>
          <w:pgSz w:w="11880" w:h="16840"/>
          <w:pgMar w:top="720" w:right="1152" w:bottom="720" w:left="1440" w:header="720" w:footer="720" w:gutter="0"/>
          <w:cols w:space="720"/>
        </w:sectPr>
      </w:pPr>
    </w:p>
    <w:p w14:paraId="5625A8CC"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lastRenderedPageBreak/>
        <w:t xml:space="preserve">Adam’s sin </w:t>
      </w:r>
      <w:r>
        <w:rPr>
          <w:rFonts w:cs="Arial"/>
          <w:noProof/>
          <w:sz w:val="21"/>
          <w:szCs w:val="18"/>
        </w:rPr>
        <w:t>condemned</w:t>
      </w:r>
      <w:r w:rsidRPr="008B1CB1">
        <w:rPr>
          <w:rFonts w:cs="Arial"/>
          <w:noProof/>
          <w:sz w:val="21"/>
          <w:szCs w:val="18"/>
        </w:rPr>
        <w:t xml:space="preserve"> all </w:t>
      </w:r>
      <w:r>
        <w:rPr>
          <w:rFonts w:cs="Arial"/>
          <w:noProof/>
          <w:sz w:val="21"/>
          <w:szCs w:val="18"/>
        </w:rPr>
        <w:t>who</w:t>
      </w:r>
      <w:r w:rsidRPr="008B1CB1">
        <w:rPr>
          <w:rFonts w:cs="Arial"/>
          <w:noProof/>
          <w:sz w:val="21"/>
          <w:szCs w:val="18"/>
        </w:rPr>
        <w:t xml:space="preserve"> became sinners, </w:t>
      </w:r>
      <w:r>
        <w:rPr>
          <w:rFonts w:cs="Arial"/>
          <w:noProof/>
          <w:sz w:val="21"/>
          <w:szCs w:val="18"/>
        </w:rPr>
        <w:t>but</w:t>
      </w:r>
      <w:r w:rsidRPr="008B1CB1">
        <w:rPr>
          <w:rFonts w:cs="Arial"/>
          <w:noProof/>
          <w:sz w:val="21"/>
          <w:szCs w:val="18"/>
        </w:rPr>
        <w:t xml:space="preserve"> Christ’s righteousness justif</w:t>
      </w:r>
      <w:r>
        <w:rPr>
          <w:rFonts w:cs="Arial"/>
          <w:noProof/>
          <w:sz w:val="21"/>
          <w:szCs w:val="18"/>
        </w:rPr>
        <w:t xml:space="preserve">ed </w:t>
      </w:r>
      <w:r w:rsidRPr="008B1CB1">
        <w:rPr>
          <w:rFonts w:cs="Arial"/>
          <w:noProof/>
          <w:sz w:val="21"/>
          <w:szCs w:val="18"/>
        </w:rPr>
        <w:t>all believers who become righteous</w:t>
      </w:r>
      <w:r>
        <w:rPr>
          <w:rFonts w:cs="Arial"/>
          <w:noProof/>
          <w:sz w:val="21"/>
          <w:szCs w:val="18"/>
        </w:rPr>
        <w:t xml:space="preserve"> </w:t>
      </w:r>
      <w:r w:rsidRPr="008B1CB1">
        <w:rPr>
          <w:rFonts w:cs="Arial"/>
          <w:noProof/>
          <w:sz w:val="21"/>
          <w:szCs w:val="18"/>
        </w:rPr>
        <w:t>(5:18-19).</w:t>
      </w:r>
    </w:p>
    <w:p w14:paraId="7DC96BA1" w14:textId="77777777" w:rsidR="003E1960" w:rsidRPr="008B1CB1" w:rsidRDefault="003E1960" w:rsidP="003E1960">
      <w:pPr>
        <w:pStyle w:val="Heading3"/>
        <w:ind w:left="1296" w:hanging="432"/>
        <w:rPr>
          <w:rFonts w:cs="Arial"/>
          <w:noProof/>
          <w:sz w:val="21"/>
          <w:szCs w:val="18"/>
        </w:rPr>
      </w:pPr>
      <w:r>
        <w:rPr>
          <w:rFonts w:cs="Arial"/>
          <w:noProof/>
          <w:sz w:val="21"/>
          <w:szCs w:val="18"/>
        </w:rPr>
        <w:t>T</w:t>
      </w:r>
      <w:r w:rsidRPr="008B1CB1">
        <w:rPr>
          <w:rFonts w:cs="Arial"/>
          <w:noProof/>
          <w:sz w:val="21"/>
          <w:szCs w:val="18"/>
        </w:rPr>
        <w:t xml:space="preserve">he law revealed sin and reigned over it, </w:t>
      </w:r>
      <w:r>
        <w:rPr>
          <w:rFonts w:cs="Arial"/>
          <w:noProof/>
          <w:sz w:val="21"/>
          <w:szCs w:val="18"/>
        </w:rPr>
        <w:t xml:space="preserve">but </w:t>
      </w:r>
      <w:r w:rsidRPr="008B1CB1">
        <w:rPr>
          <w:rFonts w:cs="Arial"/>
          <w:noProof/>
          <w:sz w:val="21"/>
          <w:szCs w:val="18"/>
        </w:rPr>
        <w:t>God’s grace forgave sin and reigns through righteousness to bring eternal life through Christ</w:t>
      </w:r>
      <w:r>
        <w:rPr>
          <w:rFonts w:cs="Arial"/>
          <w:noProof/>
          <w:sz w:val="21"/>
          <w:szCs w:val="18"/>
        </w:rPr>
        <w:t xml:space="preserve"> </w:t>
      </w:r>
      <w:r w:rsidRPr="008B1CB1">
        <w:rPr>
          <w:rFonts w:cs="Arial"/>
          <w:noProof/>
          <w:sz w:val="21"/>
          <w:szCs w:val="18"/>
        </w:rPr>
        <w:t>(5:20-21).</w:t>
      </w:r>
    </w:p>
    <w:p w14:paraId="3332F14E" w14:textId="77777777" w:rsidR="003E1960" w:rsidRPr="008B1CB1" w:rsidRDefault="003E1960" w:rsidP="003E1960">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 xml:space="preserve">God's righteousness </w:t>
      </w:r>
      <w:r w:rsidRPr="008B1CB1">
        <w:rPr>
          <w:rFonts w:cs="Arial"/>
          <w:i/>
          <w:noProof/>
          <w:sz w:val="21"/>
          <w:szCs w:val="18"/>
        </w:rPr>
        <w:t>imparted</w:t>
      </w:r>
      <w:r w:rsidRPr="008B1CB1">
        <w:rPr>
          <w:rFonts w:cs="Arial"/>
          <w:noProof/>
          <w:sz w:val="21"/>
          <w:szCs w:val="18"/>
        </w:rPr>
        <w:t xml:space="preserve"> </w:t>
      </w:r>
      <w:r w:rsidRPr="008B1CB1">
        <w:rPr>
          <w:rFonts w:cs="Arial"/>
          <w:noProof/>
          <w:sz w:val="21"/>
          <w:szCs w:val="18"/>
          <w:u w:val="single"/>
        </w:rPr>
        <w:t>sanctification</w:t>
      </w:r>
      <w:r w:rsidRPr="008B1CB1">
        <w:rPr>
          <w:rFonts w:cs="Arial"/>
          <w:noProof/>
          <w:sz w:val="21"/>
          <w:szCs w:val="18"/>
        </w:rPr>
        <w:t xml:space="preserve"> </w:t>
      </w:r>
      <w:r>
        <w:rPr>
          <w:rFonts w:cs="Arial"/>
          <w:noProof/>
          <w:sz w:val="21"/>
          <w:szCs w:val="18"/>
        </w:rPr>
        <w:t xml:space="preserve">equally to both groups </w:t>
      </w:r>
      <w:r w:rsidRPr="008B1CB1">
        <w:rPr>
          <w:rFonts w:cs="Arial"/>
          <w:noProof/>
          <w:sz w:val="21"/>
          <w:szCs w:val="18"/>
        </w:rPr>
        <w:t>(</w:t>
      </w:r>
      <w:r>
        <w:rPr>
          <w:rFonts w:cs="Arial"/>
          <w:noProof/>
          <w:sz w:val="21"/>
          <w:szCs w:val="18"/>
        </w:rPr>
        <w:t>Rom</w:t>
      </w:r>
      <w:r w:rsidRPr="008B1CB1">
        <w:rPr>
          <w:rFonts w:cs="Arial"/>
          <w:noProof/>
          <w:sz w:val="21"/>
          <w:szCs w:val="18"/>
        </w:rPr>
        <w:t xml:space="preserve"> 6–8).</w:t>
      </w:r>
    </w:p>
    <w:p w14:paraId="446013E1" w14:textId="77777777" w:rsidR="003E1960" w:rsidRPr="008B1CB1" w:rsidRDefault="003E1960" w:rsidP="003E1960">
      <w:pPr>
        <w:pStyle w:val="Heading2"/>
        <w:ind w:left="864" w:hanging="432"/>
        <w:rPr>
          <w:rFonts w:cs="Arial"/>
          <w:noProof/>
          <w:sz w:val="21"/>
          <w:szCs w:val="18"/>
        </w:rPr>
      </w:pPr>
      <w:r>
        <w:rPr>
          <w:rFonts w:cs="Arial"/>
          <w:noProof/>
          <w:sz w:val="21"/>
          <w:szCs w:val="18"/>
        </w:rPr>
        <w:t xml:space="preserve">Our </w:t>
      </w:r>
      <w:r w:rsidRPr="008B1CB1">
        <w:rPr>
          <w:rFonts w:cs="Arial"/>
          <w:i/>
          <w:noProof/>
          <w:sz w:val="21"/>
          <w:szCs w:val="18"/>
        </w:rPr>
        <w:t>positional identification with Christ</w:t>
      </w:r>
      <w:r w:rsidRPr="008B1CB1">
        <w:rPr>
          <w:rFonts w:cs="Arial"/>
          <w:noProof/>
          <w:sz w:val="21"/>
          <w:szCs w:val="18"/>
        </w:rPr>
        <w:t xml:space="preserve"> is </w:t>
      </w:r>
      <w:r>
        <w:rPr>
          <w:rFonts w:cs="Arial"/>
          <w:noProof/>
          <w:sz w:val="21"/>
          <w:szCs w:val="18"/>
        </w:rPr>
        <w:t>our</w:t>
      </w:r>
      <w:r w:rsidRPr="008B1CB1">
        <w:rPr>
          <w:rFonts w:cs="Arial"/>
          <w:noProof/>
          <w:sz w:val="21"/>
          <w:szCs w:val="18"/>
        </w:rPr>
        <w:t xml:space="preserve"> new basis for sanctification </w:t>
      </w:r>
      <w:r>
        <w:rPr>
          <w:rFonts w:cs="Arial"/>
          <w:noProof/>
          <w:sz w:val="21"/>
          <w:szCs w:val="18"/>
        </w:rPr>
        <w:t xml:space="preserve">so </w:t>
      </w:r>
      <w:r w:rsidRPr="008B1CB1">
        <w:rPr>
          <w:rFonts w:cs="Arial"/>
          <w:noProof/>
          <w:sz w:val="21"/>
          <w:szCs w:val="18"/>
        </w:rPr>
        <w:t xml:space="preserve">Jews </w:t>
      </w:r>
      <w:r>
        <w:rPr>
          <w:rFonts w:cs="Arial"/>
          <w:noProof/>
          <w:sz w:val="21"/>
          <w:szCs w:val="18"/>
        </w:rPr>
        <w:t>should</w:t>
      </w:r>
      <w:r w:rsidRPr="008B1CB1">
        <w:rPr>
          <w:rFonts w:cs="Arial"/>
          <w:noProof/>
          <w:sz w:val="21"/>
          <w:szCs w:val="18"/>
        </w:rPr>
        <w:t xml:space="preserve"> avoid legalism and Gentiles </w:t>
      </w:r>
      <w:r>
        <w:rPr>
          <w:rFonts w:cs="Arial"/>
          <w:noProof/>
          <w:sz w:val="21"/>
          <w:szCs w:val="18"/>
        </w:rPr>
        <w:t>should</w:t>
      </w:r>
      <w:r w:rsidRPr="008B1CB1">
        <w:rPr>
          <w:rFonts w:cs="Arial"/>
          <w:noProof/>
          <w:sz w:val="21"/>
          <w:szCs w:val="18"/>
        </w:rPr>
        <w:t xml:space="preserve"> avoid indulgence</w:t>
      </w:r>
      <w:r>
        <w:rPr>
          <w:rFonts w:cs="Arial"/>
          <w:noProof/>
          <w:sz w:val="21"/>
          <w:szCs w:val="18"/>
        </w:rPr>
        <w:t xml:space="preserve"> </w:t>
      </w:r>
      <w:r w:rsidRPr="008B1CB1">
        <w:rPr>
          <w:rFonts w:cs="Arial"/>
          <w:noProof/>
          <w:sz w:val="21"/>
          <w:szCs w:val="18"/>
        </w:rPr>
        <w:t>(</w:t>
      </w:r>
      <w:r>
        <w:rPr>
          <w:rFonts w:cs="Arial"/>
          <w:noProof/>
          <w:sz w:val="21"/>
          <w:szCs w:val="18"/>
        </w:rPr>
        <w:t xml:space="preserve">Rom </w:t>
      </w:r>
      <w:r w:rsidRPr="008B1CB1">
        <w:rPr>
          <w:rFonts w:cs="Arial"/>
          <w:noProof/>
          <w:sz w:val="21"/>
          <w:szCs w:val="18"/>
        </w:rPr>
        <w:t>6).</w:t>
      </w:r>
    </w:p>
    <w:p w14:paraId="34E770B6" w14:textId="77777777" w:rsidR="003E1960" w:rsidRPr="008B1CB1" w:rsidRDefault="003E1960" w:rsidP="003E1960">
      <w:pPr>
        <w:pStyle w:val="Heading3"/>
        <w:ind w:left="1296" w:hanging="432"/>
        <w:rPr>
          <w:rFonts w:cs="Arial"/>
          <w:noProof/>
          <w:sz w:val="21"/>
          <w:szCs w:val="18"/>
        </w:rPr>
      </w:pPr>
      <w:r>
        <w:rPr>
          <w:rFonts w:cs="Arial"/>
          <w:noProof/>
          <w:sz w:val="21"/>
          <w:szCs w:val="18"/>
        </w:rPr>
        <w:t xml:space="preserve">Our </w:t>
      </w:r>
      <w:r w:rsidRPr="008B1CB1">
        <w:rPr>
          <w:rFonts w:cs="Arial"/>
          <w:i/>
          <w:noProof/>
          <w:sz w:val="21"/>
          <w:szCs w:val="18"/>
        </w:rPr>
        <w:t>positional freedom</w:t>
      </w:r>
      <w:r w:rsidRPr="008B1CB1">
        <w:rPr>
          <w:rFonts w:cs="Arial"/>
          <w:noProof/>
          <w:sz w:val="21"/>
          <w:szCs w:val="18"/>
        </w:rPr>
        <w:t xml:space="preserve"> from </w:t>
      </w:r>
      <w:r>
        <w:rPr>
          <w:rFonts w:cs="Arial"/>
          <w:noProof/>
          <w:sz w:val="21"/>
          <w:szCs w:val="18"/>
        </w:rPr>
        <w:t>sin’s</w:t>
      </w:r>
      <w:r w:rsidRPr="008B1CB1">
        <w:rPr>
          <w:rFonts w:cs="Arial"/>
          <w:noProof/>
          <w:sz w:val="21"/>
          <w:szCs w:val="18"/>
        </w:rPr>
        <w:t xml:space="preserve"> power comes from </w:t>
      </w:r>
      <w:r>
        <w:rPr>
          <w:rFonts w:cs="Arial"/>
          <w:noProof/>
          <w:sz w:val="21"/>
          <w:szCs w:val="18"/>
        </w:rPr>
        <w:t xml:space="preserve">a </w:t>
      </w:r>
      <w:r w:rsidRPr="008B1CB1">
        <w:rPr>
          <w:rFonts w:cs="Arial"/>
          <w:noProof/>
          <w:sz w:val="21"/>
          <w:szCs w:val="18"/>
        </w:rPr>
        <w:t>once-for-all identifi</w:t>
      </w:r>
      <w:r>
        <w:rPr>
          <w:rFonts w:cs="Arial"/>
          <w:noProof/>
          <w:sz w:val="21"/>
          <w:szCs w:val="18"/>
        </w:rPr>
        <w:t>cation</w:t>
      </w:r>
      <w:r w:rsidRPr="008B1CB1">
        <w:rPr>
          <w:rFonts w:cs="Arial"/>
          <w:noProof/>
          <w:sz w:val="21"/>
          <w:szCs w:val="18"/>
        </w:rPr>
        <w:t xml:space="preserve"> with Christ in spiritual baptism in his death and resurrection</w:t>
      </w:r>
      <w:r>
        <w:rPr>
          <w:rFonts w:cs="Arial"/>
          <w:noProof/>
          <w:sz w:val="21"/>
          <w:szCs w:val="18"/>
        </w:rPr>
        <w:t xml:space="preserve"> </w:t>
      </w:r>
      <w:r w:rsidRPr="008B1CB1">
        <w:rPr>
          <w:rFonts w:cs="Arial"/>
          <w:noProof/>
          <w:sz w:val="21"/>
          <w:szCs w:val="18"/>
        </w:rPr>
        <w:t>(6:1-10).</w:t>
      </w:r>
    </w:p>
    <w:p w14:paraId="2DDBC505" w14:textId="77777777" w:rsidR="003E1960" w:rsidRPr="008B1CB1" w:rsidRDefault="003E1960" w:rsidP="003E1960">
      <w:pPr>
        <w:pStyle w:val="Heading3"/>
        <w:ind w:left="1296" w:hanging="432"/>
        <w:rPr>
          <w:rFonts w:cs="Arial"/>
          <w:noProof/>
          <w:sz w:val="21"/>
          <w:szCs w:val="18"/>
        </w:rPr>
      </w:pPr>
      <w:r>
        <w:rPr>
          <w:rFonts w:cs="Arial"/>
          <w:noProof/>
          <w:sz w:val="21"/>
          <w:szCs w:val="18"/>
        </w:rPr>
        <w:t xml:space="preserve">Our </w:t>
      </w:r>
      <w:r w:rsidRPr="008B1CB1">
        <w:rPr>
          <w:rFonts w:cs="Arial"/>
          <w:i/>
          <w:noProof/>
          <w:sz w:val="21"/>
          <w:szCs w:val="18"/>
        </w:rPr>
        <w:t>practical freedom</w:t>
      </w:r>
      <w:r w:rsidRPr="008B1CB1">
        <w:rPr>
          <w:rFonts w:cs="Arial"/>
          <w:noProof/>
          <w:sz w:val="21"/>
          <w:szCs w:val="18"/>
        </w:rPr>
        <w:t xml:space="preserve"> from </w:t>
      </w:r>
      <w:r>
        <w:rPr>
          <w:rFonts w:cs="Arial"/>
          <w:noProof/>
          <w:sz w:val="21"/>
          <w:szCs w:val="18"/>
        </w:rPr>
        <w:t>sin’s</w:t>
      </w:r>
      <w:r w:rsidRPr="008B1CB1">
        <w:rPr>
          <w:rFonts w:cs="Arial"/>
          <w:noProof/>
          <w:sz w:val="21"/>
          <w:szCs w:val="18"/>
        </w:rPr>
        <w:t xml:space="preserve"> power occurs </w:t>
      </w:r>
      <w:r>
        <w:rPr>
          <w:rFonts w:cs="Arial"/>
          <w:noProof/>
          <w:sz w:val="21"/>
          <w:szCs w:val="18"/>
        </w:rPr>
        <w:t>by</w:t>
      </w:r>
      <w:r w:rsidRPr="008B1CB1">
        <w:rPr>
          <w:rFonts w:cs="Arial"/>
          <w:noProof/>
          <w:sz w:val="21"/>
          <w:szCs w:val="18"/>
        </w:rPr>
        <w:t xml:space="preserve"> continually yield</w:t>
      </w:r>
      <w:r>
        <w:rPr>
          <w:rFonts w:cs="Arial"/>
          <w:noProof/>
          <w:sz w:val="21"/>
          <w:szCs w:val="18"/>
        </w:rPr>
        <w:t xml:space="preserve">ing </w:t>
      </w:r>
      <w:r w:rsidRPr="008B1CB1">
        <w:rPr>
          <w:rFonts w:cs="Arial"/>
          <w:noProof/>
          <w:sz w:val="21"/>
          <w:szCs w:val="18"/>
        </w:rPr>
        <w:t xml:space="preserve">by faith to Christ as </w:t>
      </w:r>
      <w:r>
        <w:rPr>
          <w:rFonts w:cs="Arial"/>
          <w:noProof/>
          <w:sz w:val="21"/>
          <w:szCs w:val="18"/>
        </w:rPr>
        <w:t>our</w:t>
      </w:r>
      <w:r w:rsidRPr="008B1CB1">
        <w:rPr>
          <w:rFonts w:cs="Arial"/>
          <w:noProof/>
          <w:sz w:val="21"/>
          <w:szCs w:val="18"/>
        </w:rPr>
        <w:t xml:space="preserve"> new master</w:t>
      </w:r>
      <w:r>
        <w:rPr>
          <w:rFonts w:cs="Arial"/>
          <w:noProof/>
          <w:sz w:val="21"/>
          <w:szCs w:val="18"/>
        </w:rPr>
        <w:t xml:space="preserve"> </w:t>
      </w:r>
      <w:r w:rsidRPr="008B1CB1">
        <w:rPr>
          <w:rFonts w:cs="Arial"/>
          <w:noProof/>
          <w:sz w:val="21"/>
          <w:szCs w:val="18"/>
        </w:rPr>
        <w:t>(6:11-14)</w:t>
      </w:r>
      <w:r>
        <w:rPr>
          <w:rFonts w:cs="Arial"/>
          <w:noProof/>
          <w:sz w:val="21"/>
          <w:szCs w:val="18"/>
        </w:rPr>
        <w:t>.</w:t>
      </w:r>
    </w:p>
    <w:p w14:paraId="63220E8E" w14:textId="77777777" w:rsidR="003E1960" w:rsidRPr="008B1CB1" w:rsidRDefault="003E1960" w:rsidP="003E1960">
      <w:pPr>
        <w:pStyle w:val="Heading3"/>
        <w:ind w:left="1296" w:hanging="432"/>
        <w:rPr>
          <w:rFonts w:cs="Arial"/>
          <w:noProof/>
          <w:sz w:val="21"/>
          <w:szCs w:val="18"/>
        </w:rPr>
      </w:pPr>
      <w:r>
        <w:rPr>
          <w:rFonts w:cs="Arial"/>
          <w:noProof/>
          <w:sz w:val="21"/>
          <w:szCs w:val="18"/>
        </w:rPr>
        <w:t>We must each</w:t>
      </w:r>
      <w:r w:rsidRPr="008B1CB1">
        <w:rPr>
          <w:rFonts w:cs="Arial"/>
          <w:noProof/>
          <w:sz w:val="21"/>
          <w:szCs w:val="18"/>
        </w:rPr>
        <w:t xml:space="preserve"> </w:t>
      </w:r>
      <w:r w:rsidRPr="008B1CB1">
        <w:rPr>
          <w:rFonts w:cs="Arial"/>
          <w:i/>
          <w:noProof/>
          <w:sz w:val="21"/>
          <w:szCs w:val="18"/>
        </w:rPr>
        <w:t>choose righteousness</w:t>
      </w:r>
      <w:r w:rsidRPr="008B1CB1">
        <w:rPr>
          <w:rFonts w:cs="Arial"/>
          <w:noProof/>
          <w:sz w:val="21"/>
          <w:szCs w:val="18"/>
        </w:rPr>
        <w:t xml:space="preserve"> </w:t>
      </w:r>
      <w:r>
        <w:rPr>
          <w:rFonts w:cs="Arial"/>
          <w:noProof/>
          <w:sz w:val="21"/>
          <w:szCs w:val="18"/>
        </w:rPr>
        <w:t>by realizing</w:t>
      </w:r>
      <w:r w:rsidRPr="008B1CB1">
        <w:rPr>
          <w:rFonts w:cs="Arial"/>
          <w:noProof/>
          <w:sz w:val="21"/>
          <w:szCs w:val="18"/>
        </w:rPr>
        <w:t xml:space="preserve"> that </w:t>
      </w:r>
      <w:r>
        <w:rPr>
          <w:rFonts w:cs="Arial"/>
          <w:noProof/>
          <w:sz w:val="21"/>
          <w:szCs w:val="18"/>
        </w:rPr>
        <w:t xml:space="preserve">our </w:t>
      </w:r>
      <w:r w:rsidRPr="008B1CB1">
        <w:rPr>
          <w:rFonts w:cs="Arial"/>
          <w:noProof/>
          <w:sz w:val="21"/>
          <w:szCs w:val="18"/>
        </w:rPr>
        <w:t xml:space="preserve">old master </w:t>
      </w:r>
      <w:r>
        <w:rPr>
          <w:rFonts w:cs="Arial"/>
          <w:noProof/>
          <w:sz w:val="21"/>
          <w:szCs w:val="18"/>
        </w:rPr>
        <w:t xml:space="preserve">of sin </w:t>
      </w:r>
      <w:r w:rsidRPr="008B1CB1">
        <w:rPr>
          <w:rFonts w:cs="Arial"/>
          <w:noProof/>
          <w:sz w:val="21"/>
          <w:szCs w:val="18"/>
        </w:rPr>
        <w:t xml:space="preserve">now has no claim on </w:t>
      </w:r>
      <w:r>
        <w:rPr>
          <w:rFonts w:cs="Arial"/>
          <w:noProof/>
          <w:sz w:val="21"/>
          <w:szCs w:val="18"/>
        </w:rPr>
        <w:t xml:space="preserve">us </w:t>
      </w:r>
      <w:r w:rsidRPr="008B1CB1">
        <w:rPr>
          <w:rFonts w:cs="Arial"/>
          <w:noProof/>
          <w:sz w:val="21"/>
          <w:szCs w:val="18"/>
        </w:rPr>
        <w:t>(6:15-23).</w:t>
      </w:r>
    </w:p>
    <w:p w14:paraId="2C955134" w14:textId="77777777" w:rsidR="003E1960" w:rsidRPr="008B1CB1" w:rsidRDefault="003E1960" w:rsidP="003E1960">
      <w:pPr>
        <w:ind w:left="900"/>
        <w:rPr>
          <w:rFonts w:cs="Arial"/>
          <w:noProof/>
          <w:szCs w:val="18"/>
        </w:rPr>
      </w:pPr>
    </w:p>
    <w:p w14:paraId="7758F5C7" w14:textId="77777777" w:rsidR="003E1960" w:rsidRPr="008B1CB1" w:rsidRDefault="003E1960" w:rsidP="003E1960">
      <w:pPr>
        <w:ind w:left="900"/>
        <w:rPr>
          <w:rFonts w:cs="Arial"/>
          <w:i/>
          <w:noProof/>
          <w:szCs w:val="18"/>
        </w:rPr>
      </w:pPr>
      <w:r w:rsidRPr="008B1CB1">
        <w:rPr>
          <w:rFonts w:cs="Arial"/>
          <w:i/>
          <w:noProof/>
          <w:szCs w:val="18"/>
        </w:rPr>
        <w:t>How do Christians replace their vital experience with Christ with rituals and duties?</w:t>
      </w:r>
    </w:p>
    <w:p w14:paraId="2AD9D4D8" w14:textId="77777777" w:rsidR="003E1960" w:rsidRPr="008B1CB1" w:rsidRDefault="003E1960" w:rsidP="00C67098">
      <w:pPr>
        <w:numPr>
          <w:ilvl w:val="0"/>
          <w:numId w:val="5"/>
        </w:numPr>
        <w:rPr>
          <w:rFonts w:cs="Arial"/>
          <w:i/>
          <w:noProof/>
          <w:szCs w:val="18"/>
        </w:rPr>
      </w:pPr>
      <w:r w:rsidRPr="008B1CB1">
        <w:rPr>
          <w:rFonts w:cs="Arial"/>
          <w:i/>
          <w:noProof/>
          <w:vanish/>
          <w:szCs w:val="18"/>
        </w:rPr>
        <w:t xml:space="preserve">Teaching loss of salvation </w:t>
      </w:r>
    </w:p>
    <w:p w14:paraId="01C73E8F" w14:textId="77777777" w:rsidR="003E1960" w:rsidRPr="008B1CB1" w:rsidRDefault="003E1960" w:rsidP="00C67098">
      <w:pPr>
        <w:numPr>
          <w:ilvl w:val="0"/>
          <w:numId w:val="5"/>
        </w:numPr>
        <w:rPr>
          <w:rFonts w:cs="Arial"/>
          <w:i/>
          <w:noProof/>
          <w:szCs w:val="18"/>
        </w:rPr>
      </w:pPr>
      <w:r w:rsidRPr="008B1CB1">
        <w:rPr>
          <w:rFonts w:cs="Arial"/>
          <w:i/>
          <w:noProof/>
          <w:vanish/>
          <w:szCs w:val="18"/>
        </w:rPr>
        <w:t>Sabbath observance</w:t>
      </w:r>
    </w:p>
    <w:p w14:paraId="53B7B07E" w14:textId="77777777" w:rsidR="003E1960" w:rsidRPr="008B1CB1" w:rsidRDefault="003E1960" w:rsidP="00C67098">
      <w:pPr>
        <w:numPr>
          <w:ilvl w:val="0"/>
          <w:numId w:val="5"/>
        </w:numPr>
        <w:rPr>
          <w:rFonts w:cs="Arial"/>
          <w:i/>
          <w:noProof/>
          <w:szCs w:val="18"/>
        </w:rPr>
      </w:pPr>
      <w:r w:rsidRPr="008B1CB1">
        <w:rPr>
          <w:rFonts w:cs="Arial"/>
          <w:i/>
          <w:noProof/>
          <w:vanish/>
          <w:szCs w:val="18"/>
        </w:rPr>
        <w:t>Required church attendance to keep salvation</w:t>
      </w:r>
    </w:p>
    <w:p w14:paraId="48FAA2A0" w14:textId="77777777" w:rsidR="003E1960" w:rsidRPr="008B1CB1" w:rsidRDefault="003E1960" w:rsidP="00C67098">
      <w:pPr>
        <w:numPr>
          <w:ilvl w:val="0"/>
          <w:numId w:val="5"/>
        </w:numPr>
        <w:rPr>
          <w:rFonts w:cs="Arial"/>
          <w:i/>
          <w:noProof/>
          <w:szCs w:val="18"/>
        </w:rPr>
      </w:pPr>
      <w:r w:rsidRPr="008B1CB1">
        <w:rPr>
          <w:rFonts w:cs="Arial"/>
          <w:i/>
          <w:noProof/>
          <w:vanish/>
          <w:szCs w:val="18"/>
        </w:rPr>
        <w:t>Sin is OK as long as you go to confession since God is a forgiving God</w:t>
      </w:r>
    </w:p>
    <w:p w14:paraId="523D9E3A" w14:textId="77777777" w:rsidR="003E1960" w:rsidRPr="008B1CB1" w:rsidRDefault="003E1960" w:rsidP="00C67098">
      <w:pPr>
        <w:numPr>
          <w:ilvl w:val="0"/>
          <w:numId w:val="5"/>
        </w:numPr>
        <w:rPr>
          <w:rFonts w:cs="Arial"/>
          <w:i/>
          <w:noProof/>
          <w:szCs w:val="18"/>
        </w:rPr>
      </w:pPr>
      <w:r w:rsidRPr="008B1CB1">
        <w:rPr>
          <w:rFonts w:cs="Arial"/>
          <w:i/>
          <w:noProof/>
          <w:vanish/>
          <w:szCs w:val="18"/>
        </w:rPr>
        <w:t>Baptism and/or the Lord’s Supper to maintain their salvation</w:t>
      </w:r>
    </w:p>
    <w:p w14:paraId="20EC0990" w14:textId="77777777" w:rsidR="003E1960" w:rsidRPr="008B1CB1" w:rsidRDefault="003E1960" w:rsidP="003E1960">
      <w:pPr>
        <w:rPr>
          <w:rFonts w:cs="Arial"/>
          <w:noProof/>
          <w:szCs w:val="18"/>
        </w:rPr>
      </w:pPr>
    </w:p>
    <w:p w14:paraId="1A37A1C5" w14:textId="77777777" w:rsidR="003E1960" w:rsidRPr="008B1CB1" w:rsidRDefault="003E1960" w:rsidP="003E1960">
      <w:pPr>
        <w:pStyle w:val="Heading2"/>
        <w:ind w:left="864" w:hanging="432"/>
        <w:rPr>
          <w:rFonts w:cs="Arial"/>
          <w:noProof/>
          <w:sz w:val="21"/>
          <w:szCs w:val="18"/>
        </w:rPr>
      </w:pPr>
      <w:r>
        <w:rPr>
          <w:rFonts w:cs="Arial"/>
          <w:noProof/>
          <w:sz w:val="21"/>
          <w:szCs w:val="18"/>
        </w:rPr>
        <w:t xml:space="preserve">Our </w:t>
      </w:r>
      <w:r w:rsidRPr="008B1CB1">
        <w:rPr>
          <w:rFonts w:cs="Arial"/>
          <w:i/>
          <w:noProof/>
          <w:sz w:val="21"/>
          <w:szCs w:val="18"/>
        </w:rPr>
        <w:t>freedom from the Law</w:t>
      </w:r>
      <w:r w:rsidRPr="008B1CB1">
        <w:rPr>
          <w:rFonts w:cs="Arial"/>
          <w:noProof/>
          <w:sz w:val="21"/>
          <w:szCs w:val="18"/>
        </w:rPr>
        <w:t xml:space="preserve"> results from </w:t>
      </w:r>
      <w:r>
        <w:rPr>
          <w:rFonts w:cs="Arial"/>
          <w:noProof/>
          <w:sz w:val="21"/>
          <w:szCs w:val="18"/>
        </w:rPr>
        <w:t>Christ’s</w:t>
      </w:r>
      <w:r w:rsidRPr="008B1CB1">
        <w:rPr>
          <w:rFonts w:cs="Arial"/>
          <w:noProof/>
          <w:sz w:val="21"/>
          <w:szCs w:val="18"/>
        </w:rPr>
        <w:t xml:space="preserve"> death</w:t>
      </w:r>
      <w:r>
        <w:rPr>
          <w:rFonts w:cs="Arial"/>
          <w:noProof/>
          <w:sz w:val="21"/>
          <w:szCs w:val="18"/>
        </w:rPr>
        <w:t xml:space="preserve"> but we still sin and need sanctification since the </w:t>
      </w:r>
      <w:r w:rsidRPr="008B1CB1">
        <w:rPr>
          <w:rFonts w:cs="Arial"/>
          <w:noProof/>
          <w:sz w:val="21"/>
          <w:szCs w:val="18"/>
        </w:rPr>
        <w:t xml:space="preserve">Law cannot deliver </w:t>
      </w:r>
      <w:r>
        <w:rPr>
          <w:rFonts w:cs="Arial"/>
          <w:noProof/>
          <w:sz w:val="21"/>
          <w:szCs w:val="18"/>
        </w:rPr>
        <w:t xml:space="preserve">us from our sinful heart </w:t>
      </w:r>
      <w:r w:rsidRPr="008B1CB1">
        <w:rPr>
          <w:rFonts w:cs="Arial"/>
          <w:noProof/>
          <w:sz w:val="21"/>
          <w:szCs w:val="18"/>
        </w:rPr>
        <w:t>(</w:t>
      </w:r>
      <w:r>
        <w:rPr>
          <w:rFonts w:cs="Arial"/>
          <w:noProof/>
          <w:sz w:val="21"/>
          <w:szCs w:val="18"/>
        </w:rPr>
        <w:t xml:space="preserve">Rom </w:t>
      </w:r>
      <w:r w:rsidRPr="008B1CB1">
        <w:rPr>
          <w:rFonts w:cs="Arial"/>
          <w:noProof/>
          <w:sz w:val="21"/>
          <w:szCs w:val="18"/>
        </w:rPr>
        <w:t>7).</w:t>
      </w:r>
    </w:p>
    <w:p w14:paraId="6345CED7"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Believers are released from obeying the Mosaic Covenant (</w:t>
      </w:r>
      <w:r>
        <w:rPr>
          <w:rFonts w:cs="Arial"/>
          <w:noProof/>
          <w:sz w:val="21"/>
          <w:szCs w:val="18"/>
        </w:rPr>
        <w:t>L</w:t>
      </w:r>
      <w:r w:rsidRPr="008B1CB1">
        <w:rPr>
          <w:rFonts w:cs="Arial"/>
          <w:noProof/>
          <w:sz w:val="21"/>
          <w:szCs w:val="18"/>
        </w:rPr>
        <w:t>aw) just as a widow is free from being bound to her husband in the marriage covenant</w:t>
      </w:r>
      <w:r>
        <w:rPr>
          <w:rFonts w:cs="Arial"/>
          <w:noProof/>
          <w:sz w:val="21"/>
          <w:szCs w:val="18"/>
        </w:rPr>
        <w:t xml:space="preserve"> </w:t>
      </w:r>
      <w:r w:rsidRPr="008B1CB1">
        <w:rPr>
          <w:rFonts w:cs="Arial"/>
          <w:noProof/>
          <w:sz w:val="21"/>
          <w:szCs w:val="18"/>
        </w:rPr>
        <w:t>(7:1-6).</w:t>
      </w:r>
    </w:p>
    <w:p w14:paraId="081D0ADD"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The law is not evil since it shows the presence of sin, but </w:t>
      </w:r>
      <w:r>
        <w:rPr>
          <w:rFonts w:cs="Arial"/>
          <w:noProof/>
          <w:sz w:val="21"/>
          <w:szCs w:val="18"/>
        </w:rPr>
        <w:t xml:space="preserve">we are </w:t>
      </w:r>
      <w:r w:rsidRPr="008B1CB1">
        <w:rPr>
          <w:rFonts w:cs="Arial"/>
          <w:noProof/>
          <w:sz w:val="21"/>
          <w:szCs w:val="18"/>
        </w:rPr>
        <w:t>evil instead</w:t>
      </w:r>
      <w:r>
        <w:rPr>
          <w:rFonts w:cs="Arial"/>
          <w:noProof/>
          <w:sz w:val="21"/>
          <w:szCs w:val="18"/>
        </w:rPr>
        <w:t xml:space="preserve"> </w:t>
      </w:r>
      <w:r w:rsidRPr="008B1CB1">
        <w:rPr>
          <w:rFonts w:cs="Arial"/>
          <w:noProof/>
          <w:sz w:val="21"/>
          <w:szCs w:val="18"/>
        </w:rPr>
        <w:t>(7:7-12).</w:t>
      </w:r>
    </w:p>
    <w:p w14:paraId="5D368452"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Sin</w:t>
      </w:r>
      <w:r>
        <w:rPr>
          <w:rFonts w:cs="Arial"/>
          <w:noProof/>
          <w:sz w:val="21"/>
          <w:szCs w:val="18"/>
        </w:rPr>
        <w:t xml:space="preserve"> causes</w:t>
      </w:r>
      <w:r w:rsidRPr="008B1CB1">
        <w:rPr>
          <w:rFonts w:cs="Arial"/>
          <w:noProof/>
          <w:sz w:val="21"/>
          <w:szCs w:val="18"/>
        </w:rPr>
        <w:t xml:space="preserve"> death so </w:t>
      </w:r>
      <w:r>
        <w:rPr>
          <w:rFonts w:cs="Arial"/>
          <w:noProof/>
          <w:sz w:val="21"/>
          <w:szCs w:val="18"/>
        </w:rPr>
        <w:t>our only</w:t>
      </w:r>
      <w:r w:rsidRPr="008B1CB1">
        <w:rPr>
          <w:rFonts w:cs="Arial"/>
          <w:noProof/>
          <w:sz w:val="21"/>
          <w:szCs w:val="18"/>
        </w:rPr>
        <w:t xml:space="preserve"> way </w:t>
      </w:r>
      <w:r>
        <w:rPr>
          <w:rFonts w:cs="Arial"/>
          <w:noProof/>
          <w:sz w:val="21"/>
          <w:szCs w:val="18"/>
        </w:rPr>
        <w:t>to</w:t>
      </w:r>
      <w:r w:rsidRPr="008B1CB1">
        <w:rPr>
          <w:rFonts w:cs="Arial"/>
          <w:noProof/>
          <w:sz w:val="21"/>
          <w:szCs w:val="18"/>
        </w:rPr>
        <w:t xml:space="preserve"> be free from sin is not by self-effort but by trusting Christ’s victory over death on the cross</w:t>
      </w:r>
      <w:r>
        <w:rPr>
          <w:rFonts w:cs="Arial"/>
          <w:noProof/>
          <w:sz w:val="21"/>
          <w:szCs w:val="18"/>
        </w:rPr>
        <w:t xml:space="preserve"> </w:t>
      </w:r>
      <w:r w:rsidRPr="008B1CB1">
        <w:rPr>
          <w:rFonts w:cs="Arial"/>
          <w:noProof/>
          <w:sz w:val="21"/>
          <w:szCs w:val="18"/>
        </w:rPr>
        <w:t>(7:13-25).</w:t>
      </w:r>
    </w:p>
    <w:p w14:paraId="0F7F14EF" w14:textId="77777777" w:rsidR="003E1960" w:rsidRPr="008B1CB1" w:rsidRDefault="003E1960" w:rsidP="003E1960">
      <w:pPr>
        <w:ind w:left="900"/>
        <w:rPr>
          <w:rFonts w:cs="Arial"/>
          <w:noProof/>
          <w:szCs w:val="18"/>
        </w:rPr>
      </w:pPr>
    </w:p>
    <w:p w14:paraId="1952D1D2" w14:textId="77777777" w:rsidR="003E1960" w:rsidRPr="008B1CB1" w:rsidRDefault="003E1960" w:rsidP="003E1960">
      <w:pPr>
        <w:ind w:left="900"/>
        <w:rPr>
          <w:rFonts w:cs="Arial"/>
          <w:i/>
          <w:noProof/>
          <w:szCs w:val="18"/>
        </w:rPr>
      </w:pPr>
      <w:r w:rsidRPr="008B1CB1">
        <w:rPr>
          <w:rFonts w:cs="Arial"/>
          <w:i/>
          <w:noProof/>
          <w:szCs w:val="18"/>
        </w:rPr>
        <w:t>In what ways do believers today still try to live by the Mosaic Law?</w:t>
      </w:r>
    </w:p>
    <w:p w14:paraId="19481339" w14:textId="77777777" w:rsidR="003E1960" w:rsidRPr="008B1CB1" w:rsidRDefault="003E1960" w:rsidP="00C67098">
      <w:pPr>
        <w:numPr>
          <w:ilvl w:val="0"/>
          <w:numId w:val="5"/>
        </w:numPr>
        <w:rPr>
          <w:rFonts w:cs="Arial"/>
          <w:i/>
          <w:noProof/>
          <w:szCs w:val="18"/>
        </w:rPr>
      </w:pPr>
      <w:r w:rsidRPr="008B1CB1">
        <w:rPr>
          <w:rFonts w:cs="Arial"/>
          <w:i/>
          <w:noProof/>
          <w:vanish/>
          <w:szCs w:val="18"/>
        </w:rPr>
        <w:t>Sabbath observance</w:t>
      </w:r>
    </w:p>
    <w:p w14:paraId="7D163271" w14:textId="77777777" w:rsidR="003E1960" w:rsidRPr="008B1CB1" w:rsidRDefault="003E1960" w:rsidP="00C67098">
      <w:pPr>
        <w:numPr>
          <w:ilvl w:val="0"/>
          <w:numId w:val="5"/>
        </w:numPr>
        <w:rPr>
          <w:rFonts w:cs="Arial"/>
          <w:i/>
          <w:noProof/>
          <w:szCs w:val="18"/>
        </w:rPr>
      </w:pPr>
      <w:r w:rsidRPr="008B1CB1">
        <w:rPr>
          <w:rFonts w:cs="Arial"/>
          <w:i/>
          <w:noProof/>
          <w:vanish/>
          <w:szCs w:val="18"/>
        </w:rPr>
        <w:t>Food laws</w:t>
      </w:r>
    </w:p>
    <w:p w14:paraId="579A16DB" w14:textId="77777777" w:rsidR="003E1960" w:rsidRPr="008B1CB1" w:rsidRDefault="003E1960" w:rsidP="00C67098">
      <w:pPr>
        <w:numPr>
          <w:ilvl w:val="0"/>
          <w:numId w:val="5"/>
        </w:numPr>
        <w:rPr>
          <w:rFonts w:cs="Arial"/>
          <w:i/>
          <w:noProof/>
          <w:szCs w:val="18"/>
        </w:rPr>
      </w:pPr>
      <w:r w:rsidRPr="008B1CB1">
        <w:rPr>
          <w:rFonts w:cs="Arial"/>
          <w:i/>
          <w:noProof/>
          <w:vanish/>
          <w:szCs w:val="18"/>
        </w:rPr>
        <w:t>Tithing</w:t>
      </w:r>
    </w:p>
    <w:p w14:paraId="4D6BA87F" w14:textId="77777777" w:rsidR="003E1960" w:rsidRPr="008B1CB1" w:rsidRDefault="003E1960" w:rsidP="00C67098">
      <w:pPr>
        <w:numPr>
          <w:ilvl w:val="0"/>
          <w:numId w:val="5"/>
        </w:numPr>
        <w:rPr>
          <w:rFonts w:cs="Arial"/>
          <w:i/>
          <w:noProof/>
          <w:szCs w:val="18"/>
        </w:rPr>
      </w:pPr>
      <w:r w:rsidRPr="008B1CB1">
        <w:rPr>
          <w:rFonts w:cs="Arial"/>
          <w:i/>
          <w:noProof/>
          <w:vanish/>
          <w:szCs w:val="18"/>
        </w:rPr>
        <w:t>Not charging interest to Christians</w:t>
      </w:r>
    </w:p>
    <w:p w14:paraId="362C0148" w14:textId="77777777" w:rsidR="003E1960" w:rsidRPr="008B1CB1" w:rsidRDefault="003E1960" w:rsidP="00C67098">
      <w:pPr>
        <w:numPr>
          <w:ilvl w:val="0"/>
          <w:numId w:val="5"/>
        </w:numPr>
        <w:rPr>
          <w:rFonts w:cs="Arial"/>
          <w:i/>
          <w:noProof/>
          <w:szCs w:val="18"/>
        </w:rPr>
      </w:pPr>
      <w:r w:rsidRPr="008B1CB1">
        <w:rPr>
          <w:rFonts w:cs="Arial"/>
          <w:i/>
          <w:noProof/>
          <w:vanish/>
          <w:szCs w:val="18"/>
        </w:rPr>
        <w:t>Circumcision</w:t>
      </w:r>
    </w:p>
    <w:p w14:paraId="5139E545" w14:textId="77777777" w:rsidR="003E1960" w:rsidRPr="008B1CB1" w:rsidRDefault="003E1960" w:rsidP="003E1960">
      <w:pPr>
        <w:ind w:left="1260"/>
        <w:rPr>
          <w:rFonts w:cs="Arial"/>
          <w:i/>
          <w:noProof/>
          <w:szCs w:val="18"/>
        </w:rPr>
      </w:pPr>
      <w:r w:rsidRPr="008B1CB1">
        <w:rPr>
          <w:rFonts w:cs="Arial"/>
          <w:i/>
          <w:noProof/>
          <w:szCs w:val="18"/>
        </w:rPr>
        <w:br w:type="page"/>
      </w:r>
      <w:r w:rsidRPr="008B1CB1">
        <w:rPr>
          <w:rFonts w:cs="Arial"/>
          <w:i/>
          <w:noProof/>
          <w:szCs w:val="18"/>
        </w:rPr>
        <w:lastRenderedPageBreak/>
        <w:t>Whether Paul describes his past or present in 7:7-25 is debated…</w:t>
      </w:r>
    </w:p>
    <w:p w14:paraId="351D7829" w14:textId="77777777" w:rsidR="003E1960" w:rsidRPr="008B1CB1" w:rsidRDefault="003E1960" w:rsidP="003E1960">
      <w:pPr>
        <w:ind w:left="1260"/>
        <w:rPr>
          <w:rFonts w:cs="Arial"/>
          <w:i/>
          <w:noProof/>
          <w:szCs w:val="18"/>
        </w:rPr>
      </w:pPr>
    </w:p>
    <w:tbl>
      <w:tblPr>
        <w:tblW w:w="0" w:type="auto"/>
        <w:tblInd w:w="136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960"/>
        <w:gridCol w:w="3870"/>
      </w:tblGrid>
      <w:tr w:rsidR="003E1960" w:rsidRPr="008B1CB1" w14:paraId="39FE715B" w14:textId="77777777" w:rsidTr="00332443">
        <w:tc>
          <w:tcPr>
            <w:tcW w:w="3960" w:type="dxa"/>
            <w:shd w:val="solid" w:color="000000" w:fill="FFFFFF"/>
            <w:vAlign w:val="center"/>
          </w:tcPr>
          <w:p w14:paraId="46978C8B" w14:textId="77777777" w:rsidR="003E1960" w:rsidRPr="008B1CB1" w:rsidRDefault="003E1960" w:rsidP="00332443">
            <w:pPr>
              <w:pStyle w:val="Heading1"/>
              <w:numPr>
                <w:ilvl w:val="0"/>
                <w:numId w:val="0"/>
              </w:numPr>
              <w:rPr>
                <w:rFonts w:cs="Arial"/>
                <w:noProof/>
                <w:sz w:val="28"/>
                <w:szCs w:val="18"/>
              </w:rPr>
            </w:pPr>
            <w:r w:rsidRPr="008B1CB1">
              <w:rPr>
                <w:rFonts w:cs="Arial"/>
                <w:noProof/>
                <w:sz w:val="28"/>
                <w:szCs w:val="18"/>
              </w:rPr>
              <w:t>Pre-Conversion Support</w:t>
            </w:r>
          </w:p>
        </w:tc>
        <w:tc>
          <w:tcPr>
            <w:tcW w:w="3870" w:type="dxa"/>
            <w:shd w:val="solid" w:color="000000" w:fill="FFFFFF"/>
            <w:vAlign w:val="center"/>
          </w:tcPr>
          <w:p w14:paraId="3EF78D8F" w14:textId="77777777" w:rsidR="003E1960" w:rsidRPr="008B1CB1" w:rsidRDefault="003E1960" w:rsidP="00332443">
            <w:pPr>
              <w:pStyle w:val="Heading1"/>
              <w:numPr>
                <w:ilvl w:val="0"/>
                <w:numId w:val="0"/>
              </w:numPr>
              <w:rPr>
                <w:rFonts w:cs="Arial"/>
                <w:noProof/>
                <w:sz w:val="28"/>
                <w:szCs w:val="18"/>
              </w:rPr>
            </w:pPr>
            <w:r w:rsidRPr="008B1CB1">
              <w:rPr>
                <w:rFonts w:cs="Arial"/>
                <w:noProof/>
                <w:sz w:val="28"/>
                <w:szCs w:val="18"/>
              </w:rPr>
              <w:t>Post-Conversion Support</w:t>
            </w:r>
          </w:p>
        </w:tc>
      </w:tr>
      <w:tr w:rsidR="003E1960" w:rsidRPr="008B1CB1" w14:paraId="159F2F78" w14:textId="77777777" w:rsidTr="00332443">
        <w:tc>
          <w:tcPr>
            <w:tcW w:w="3960" w:type="dxa"/>
            <w:shd w:val="clear" w:color="auto" w:fill="auto"/>
          </w:tcPr>
          <w:p w14:paraId="714F71B1" w14:textId="77777777" w:rsidR="003E1960" w:rsidRPr="00665F19" w:rsidRDefault="003E1960" w:rsidP="00C67098">
            <w:pPr>
              <w:pStyle w:val="Heading1"/>
              <w:numPr>
                <w:ilvl w:val="0"/>
                <w:numId w:val="3"/>
              </w:numPr>
              <w:tabs>
                <w:tab w:val="clear" w:pos="720"/>
              </w:tabs>
              <w:ind w:left="499"/>
              <w:rPr>
                <w:rFonts w:cs="Arial"/>
                <w:b w:val="0"/>
                <w:noProof/>
                <w:sz w:val="21"/>
                <w:szCs w:val="44"/>
              </w:rPr>
            </w:pPr>
            <w:r w:rsidRPr="00665F19">
              <w:rPr>
                <w:rFonts w:cs="Arial"/>
                <w:b w:val="0"/>
                <w:noProof/>
                <w:sz w:val="21"/>
                <w:szCs w:val="44"/>
              </w:rPr>
              <w:t>How can a believer say, “I am a slave to sin” (7:14)?  This is contrary to believers being “set free from sin and become slaves to God” (6:2) and “should no longer be slaves to sin” (6:6).</w:t>
            </w:r>
          </w:p>
          <w:p w14:paraId="0FC99801" w14:textId="77777777" w:rsidR="003E1960" w:rsidRPr="00665F19" w:rsidRDefault="003E1960" w:rsidP="00C67098">
            <w:pPr>
              <w:pStyle w:val="Heading1"/>
              <w:numPr>
                <w:ilvl w:val="0"/>
                <w:numId w:val="3"/>
              </w:numPr>
              <w:tabs>
                <w:tab w:val="clear" w:pos="720"/>
              </w:tabs>
              <w:ind w:left="499"/>
              <w:rPr>
                <w:rFonts w:cs="Arial"/>
                <w:b w:val="0"/>
                <w:noProof/>
                <w:sz w:val="21"/>
                <w:szCs w:val="44"/>
              </w:rPr>
            </w:pPr>
            <w:r w:rsidRPr="00665F19">
              <w:rPr>
                <w:rFonts w:cs="Arial"/>
                <w:b w:val="0"/>
                <w:noProof/>
                <w:sz w:val="21"/>
                <w:szCs w:val="44"/>
              </w:rPr>
              <w:t>“Being in the flesh/being in sinful nature” does not mean physical passion, but a way of life (7:5ff.)</w:t>
            </w:r>
          </w:p>
          <w:p w14:paraId="43D905DA" w14:textId="77777777" w:rsidR="003E1960" w:rsidRPr="00665F19" w:rsidRDefault="003E1960" w:rsidP="00C67098">
            <w:pPr>
              <w:pStyle w:val="Heading1"/>
              <w:numPr>
                <w:ilvl w:val="0"/>
                <w:numId w:val="3"/>
              </w:numPr>
              <w:tabs>
                <w:tab w:val="clear" w:pos="720"/>
              </w:tabs>
              <w:ind w:left="499"/>
              <w:rPr>
                <w:rFonts w:cs="Arial"/>
                <w:b w:val="0"/>
                <w:noProof/>
                <w:sz w:val="21"/>
                <w:szCs w:val="44"/>
              </w:rPr>
            </w:pPr>
            <w:r w:rsidRPr="00665F19">
              <w:rPr>
                <w:rFonts w:cs="Arial"/>
                <w:b w:val="0"/>
                <w:noProof/>
                <w:sz w:val="21"/>
                <w:szCs w:val="44"/>
              </w:rPr>
              <w:t>The structure of 7:7-25 interprets 7:5 (pre-conversion) while 8:1-17 interprets 7:6 (post-conversion)</w:t>
            </w:r>
          </w:p>
        </w:tc>
        <w:tc>
          <w:tcPr>
            <w:tcW w:w="3870" w:type="dxa"/>
            <w:shd w:val="clear" w:color="auto" w:fill="auto"/>
          </w:tcPr>
          <w:p w14:paraId="77C24B77" w14:textId="77777777" w:rsidR="003E1960" w:rsidRPr="00665F19" w:rsidRDefault="003E1960" w:rsidP="00C67098">
            <w:pPr>
              <w:pStyle w:val="Heading1"/>
              <w:numPr>
                <w:ilvl w:val="0"/>
                <w:numId w:val="3"/>
              </w:numPr>
              <w:tabs>
                <w:tab w:val="clear" w:pos="720"/>
              </w:tabs>
              <w:ind w:left="359"/>
              <w:rPr>
                <w:rFonts w:cs="Arial"/>
                <w:b w:val="0"/>
                <w:noProof/>
                <w:sz w:val="21"/>
                <w:szCs w:val="44"/>
              </w:rPr>
            </w:pPr>
            <w:r w:rsidRPr="00665F19">
              <w:rPr>
                <w:rFonts w:cs="Arial"/>
                <w:b w:val="0"/>
                <w:noProof/>
                <w:sz w:val="21"/>
                <w:szCs w:val="44"/>
              </w:rPr>
              <w:t>Believers also sin since Paul says: “Do not let sin reign in your mortal body so that you obey its evil desire” (6:12)</w:t>
            </w:r>
          </w:p>
          <w:p w14:paraId="73D61B2C" w14:textId="77777777" w:rsidR="003E1960" w:rsidRPr="00665F19" w:rsidRDefault="003E1960" w:rsidP="00C67098">
            <w:pPr>
              <w:pStyle w:val="Heading1"/>
              <w:numPr>
                <w:ilvl w:val="0"/>
                <w:numId w:val="3"/>
              </w:numPr>
              <w:tabs>
                <w:tab w:val="clear" w:pos="720"/>
              </w:tabs>
              <w:ind w:left="359"/>
              <w:rPr>
                <w:rFonts w:cs="Arial"/>
                <w:b w:val="0"/>
                <w:noProof/>
                <w:sz w:val="21"/>
                <w:szCs w:val="44"/>
              </w:rPr>
            </w:pPr>
            <w:r w:rsidRPr="00665F19">
              <w:rPr>
                <w:rFonts w:cs="Arial"/>
                <w:b w:val="0"/>
                <w:noProof/>
                <w:sz w:val="21"/>
                <w:szCs w:val="44"/>
              </w:rPr>
              <w:t>Paul describes his pre-conversion life as free from struggle (Gal. 1:14; Phil. 3:5-6)</w:t>
            </w:r>
          </w:p>
          <w:p w14:paraId="77DD6C6E" w14:textId="77777777" w:rsidR="003E1960" w:rsidRPr="00665F19" w:rsidRDefault="003E1960" w:rsidP="00C67098">
            <w:pPr>
              <w:pStyle w:val="Heading1"/>
              <w:numPr>
                <w:ilvl w:val="0"/>
                <w:numId w:val="3"/>
              </w:numPr>
              <w:tabs>
                <w:tab w:val="clear" w:pos="720"/>
              </w:tabs>
              <w:ind w:left="359"/>
              <w:rPr>
                <w:rFonts w:cs="Arial"/>
                <w:b w:val="0"/>
                <w:noProof/>
                <w:sz w:val="21"/>
                <w:szCs w:val="44"/>
              </w:rPr>
            </w:pPr>
            <w:r w:rsidRPr="00665F19">
              <w:rPr>
                <w:rFonts w:cs="Arial"/>
                <w:b w:val="0"/>
                <w:noProof/>
                <w:sz w:val="21"/>
                <w:szCs w:val="44"/>
              </w:rPr>
              <w:t>The present tense (7:14-25)</w:t>
            </w:r>
          </w:p>
          <w:p w14:paraId="0495A523" w14:textId="77777777" w:rsidR="003E1960" w:rsidRPr="00665F19" w:rsidRDefault="003E1960" w:rsidP="00C67098">
            <w:pPr>
              <w:pStyle w:val="Heading1"/>
              <w:numPr>
                <w:ilvl w:val="0"/>
                <w:numId w:val="3"/>
              </w:numPr>
              <w:tabs>
                <w:tab w:val="clear" w:pos="720"/>
              </w:tabs>
              <w:ind w:left="359"/>
              <w:rPr>
                <w:rFonts w:cs="Arial"/>
                <w:b w:val="0"/>
                <w:noProof/>
                <w:sz w:val="21"/>
                <w:szCs w:val="44"/>
              </w:rPr>
            </w:pPr>
            <w:r w:rsidRPr="00665F19">
              <w:rPr>
                <w:rFonts w:cs="Arial"/>
                <w:b w:val="0"/>
                <w:noProof/>
                <w:sz w:val="21"/>
                <w:szCs w:val="44"/>
              </w:rPr>
              <w:t>Rom. 6–8 describe sanctification (post-conversion context)</w:t>
            </w:r>
          </w:p>
          <w:p w14:paraId="7BECD5DA" w14:textId="77777777" w:rsidR="003E1960" w:rsidRPr="00665F19" w:rsidRDefault="003E1960" w:rsidP="00C67098">
            <w:pPr>
              <w:pStyle w:val="Heading1"/>
              <w:numPr>
                <w:ilvl w:val="0"/>
                <w:numId w:val="3"/>
              </w:numPr>
              <w:tabs>
                <w:tab w:val="clear" w:pos="720"/>
              </w:tabs>
              <w:ind w:left="359"/>
              <w:rPr>
                <w:rFonts w:cs="Arial"/>
                <w:b w:val="0"/>
                <w:noProof/>
                <w:sz w:val="21"/>
                <w:szCs w:val="44"/>
              </w:rPr>
            </w:pPr>
            <w:r w:rsidRPr="00665F19">
              <w:rPr>
                <w:rFonts w:cs="Arial"/>
                <w:b w:val="0"/>
                <w:noProof/>
                <w:sz w:val="21"/>
                <w:szCs w:val="44"/>
              </w:rPr>
              <w:t>Christians still struggle with sin</w:t>
            </w:r>
          </w:p>
          <w:p w14:paraId="47D4F77E" w14:textId="77777777" w:rsidR="003E1960" w:rsidRPr="00665F19" w:rsidRDefault="003E1960" w:rsidP="00C67098">
            <w:pPr>
              <w:pStyle w:val="Heading1"/>
              <w:numPr>
                <w:ilvl w:val="0"/>
                <w:numId w:val="3"/>
              </w:numPr>
              <w:tabs>
                <w:tab w:val="clear" w:pos="720"/>
              </w:tabs>
              <w:ind w:left="359"/>
              <w:rPr>
                <w:rFonts w:cs="Arial"/>
                <w:b w:val="0"/>
                <w:noProof/>
                <w:sz w:val="21"/>
                <w:szCs w:val="44"/>
              </w:rPr>
            </w:pPr>
            <w:r w:rsidRPr="00665F19">
              <w:rPr>
                <w:rFonts w:cs="Arial"/>
                <w:b w:val="0"/>
                <w:noProof/>
                <w:sz w:val="21"/>
                <w:szCs w:val="44"/>
              </w:rPr>
              <w:t>The non-Christian cannot be described as having a sinful nature and a slave to God’s law (7:25)</w:t>
            </w:r>
          </w:p>
          <w:p w14:paraId="50277ACF" w14:textId="77777777" w:rsidR="003E1960" w:rsidRPr="00665F19" w:rsidRDefault="003E1960" w:rsidP="00332443">
            <w:pPr>
              <w:rPr>
                <w:rFonts w:cs="Arial"/>
                <w:noProof/>
                <w:kern w:val="28"/>
                <w:sz w:val="21"/>
                <w:szCs w:val="44"/>
              </w:rPr>
            </w:pPr>
          </w:p>
        </w:tc>
      </w:tr>
    </w:tbl>
    <w:p w14:paraId="16ECC106" w14:textId="77777777" w:rsidR="003E1960" w:rsidRPr="008B1CB1" w:rsidRDefault="003E1960" w:rsidP="003E1960">
      <w:pPr>
        <w:pStyle w:val="Heading2"/>
        <w:ind w:left="864" w:hanging="432"/>
        <w:rPr>
          <w:rFonts w:cs="Arial"/>
          <w:noProof/>
          <w:sz w:val="21"/>
          <w:szCs w:val="18"/>
        </w:rPr>
      </w:pPr>
      <w:r>
        <w:rPr>
          <w:rFonts w:cs="Arial"/>
          <w:noProof/>
          <w:sz w:val="21"/>
          <w:szCs w:val="18"/>
        </w:rPr>
        <w:t xml:space="preserve">Our </w:t>
      </w:r>
      <w:r w:rsidRPr="008B1CB1">
        <w:rPr>
          <w:rFonts w:cs="Arial"/>
          <w:i/>
          <w:noProof/>
          <w:sz w:val="21"/>
          <w:szCs w:val="18"/>
        </w:rPr>
        <w:t>power in sanctification through the Spirit</w:t>
      </w:r>
      <w:r w:rsidRPr="008B1CB1">
        <w:rPr>
          <w:rFonts w:cs="Arial"/>
          <w:noProof/>
          <w:sz w:val="21"/>
          <w:szCs w:val="18"/>
        </w:rPr>
        <w:t xml:space="preserve"> </w:t>
      </w:r>
      <w:r>
        <w:rPr>
          <w:rFonts w:cs="Arial"/>
          <w:noProof/>
          <w:sz w:val="21"/>
          <w:szCs w:val="18"/>
        </w:rPr>
        <w:t>gives</w:t>
      </w:r>
      <w:r w:rsidRPr="008B1CB1">
        <w:rPr>
          <w:rFonts w:cs="Arial"/>
          <w:noProof/>
          <w:sz w:val="21"/>
          <w:szCs w:val="18"/>
        </w:rPr>
        <w:t xml:space="preserve"> victory over </w:t>
      </w:r>
      <w:r>
        <w:rPr>
          <w:rFonts w:cs="Arial"/>
          <w:noProof/>
          <w:sz w:val="21"/>
          <w:szCs w:val="18"/>
        </w:rPr>
        <w:t>sin</w:t>
      </w:r>
      <w:r w:rsidRPr="008B1CB1">
        <w:rPr>
          <w:rFonts w:cs="Arial"/>
          <w:noProof/>
          <w:sz w:val="21"/>
          <w:szCs w:val="18"/>
        </w:rPr>
        <w:t xml:space="preserve"> that the Law could never do </w:t>
      </w:r>
      <w:r>
        <w:rPr>
          <w:rFonts w:cs="Arial"/>
          <w:noProof/>
          <w:sz w:val="21"/>
          <w:szCs w:val="18"/>
        </w:rPr>
        <w:t>for us to eventually be like Jesus</w:t>
      </w:r>
      <w:r w:rsidRPr="008B1CB1">
        <w:rPr>
          <w:rFonts w:cs="Arial"/>
          <w:noProof/>
          <w:sz w:val="21"/>
          <w:szCs w:val="18"/>
        </w:rPr>
        <w:t xml:space="preserve"> in glorification despite </w:t>
      </w:r>
      <w:r>
        <w:rPr>
          <w:rFonts w:cs="Arial"/>
          <w:noProof/>
          <w:sz w:val="21"/>
          <w:szCs w:val="18"/>
        </w:rPr>
        <w:t>our</w:t>
      </w:r>
      <w:r w:rsidRPr="008B1CB1">
        <w:rPr>
          <w:rFonts w:cs="Arial"/>
          <w:noProof/>
          <w:sz w:val="21"/>
          <w:szCs w:val="18"/>
        </w:rPr>
        <w:t xml:space="preserve"> sufferings</w:t>
      </w:r>
      <w:r>
        <w:rPr>
          <w:rFonts w:cs="Arial"/>
          <w:noProof/>
          <w:sz w:val="21"/>
          <w:szCs w:val="18"/>
        </w:rPr>
        <w:t xml:space="preserve"> </w:t>
      </w:r>
      <w:r w:rsidRPr="008B1CB1">
        <w:rPr>
          <w:rFonts w:cs="Arial"/>
          <w:noProof/>
          <w:sz w:val="21"/>
          <w:szCs w:val="18"/>
        </w:rPr>
        <w:t>(</w:t>
      </w:r>
      <w:r>
        <w:rPr>
          <w:rFonts w:cs="Arial"/>
          <w:noProof/>
          <w:sz w:val="21"/>
          <w:szCs w:val="18"/>
        </w:rPr>
        <w:t xml:space="preserve">Rom </w:t>
      </w:r>
      <w:r w:rsidRPr="008B1CB1">
        <w:rPr>
          <w:rFonts w:cs="Arial"/>
          <w:noProof/>
          <w:sz w:val="21"/>
          <w:szCs w:val="18"/>
        </w:rPr>
        <w:t>8).</w:t>
      </w:r>
    </w:p>
    <w:p w14:paraId="13B5C006" w14:textId="77777777" w:rsidR="003E1960" w:rsidRPr="008B1CB1" w:rsidRDefault="003E1960" w:rsidP="003E1960">
      <w:pPr>
        <w:pStyle w:val="Heading3"/>
        <w:ind w:left="1296" w:hanging="432"/>
        <w:rPr>
          <w:rFonts w:cs="Arial"/>
          <w:noProof/>
          <w:sz w:val="21"/>
          <w:szCs w:val="18"/>
        </w:rPr>
      </w:pPr>
      <w:r w:rsidRPr="008B1CB1">
        <w:rPr>
          <w:rFonts w:cs="Arial"/>
          <w:i/>
          <w:noProof/>
          <w:sz w:val="21"/>
          <w:szCs w:val="18"/>
        </w:rPr>
        <w:t>Victory</w:t>
      </w:r>
      <w:r w:rsidRPr="008B1CB1">
        <w:rPr>
          <w:rFonts w:cs="Arial"/>
          <w:noProof/>
          <w:sz w:val="21"/>
          <w:szCs w:val="18"/>
        </w:rPr>
        <w:t xml:space="preserve"> over sin comes from the Spirit of life</w:t>
      </w:r>
      <w:r>
        <w:rPr>
          <w:rFonts w:cs="Arial"/>
          <w:noProof/>
          <w:sz w:val="21"/>
          <w:szCs w:val="18"/>
        </w:rPr>
        <w:t xml:space="preserve"> as our </w:t>
      </w:r>
      <w:r w:rsidRPr="008B1CB1">
        <w:rPr>
          <w:rFonts w:cs="Arial"/>
          <w:noProof/>
          <w:sz w:val="21"/>
          <w:szCs w:val="18"/>
        </w:rPr>
        <w:t>new power source for living (8:1-13).</w:t>
      </w:r>
    </w:p>
    <w:p w14:paraId="3E946C8A" w14:textId="77777777" w:rsidR="003E1960" w:rsidRPr="008B1CB1" w:rsidRDefault="003E1960" w:rsidP="003E1960">
      <w:pPr>
        <w:pStyle w:val="Heading3"/>
        <w:ind w:left="1296" w:hanging="432"/>
        <w:rPr>
          <w:rFonts w:cs="Arial"/>
          <w:noProof/>
          <w:sz w:val="21"/>
          <w:szCs w:val="18"/>
        </w:rPr>
      </w:pPr>
      <w:r w:rsidRPr="008B1CB1">
        <w:rPr>
          <w:rFonts w:cs="Arial"/>
          <w:i/>
          <w:noProof/>
          <w:sz w:val="21"/>
          <w:szCs w:val="18"/>
        </w:rPr>
        <w:t>Adoption</w:t>
      </w:r>
      <w:r w:rsidRPr="008B1CB1">
        <w:rPr>
          <w:rFonts w:cs="Arial"/>
          <w:noProof/>
          <w:sz w:val="21"/>
          <w:szCs w:val="18"/>
        </w:rPr>
        <w:t xml:space="preserve"> into God’s family as sons comes from the Spirit </w:t>
      </w:r>
      <w:r>
        <w:rPr>
          <w:rFonts w:cs="Arial"/>
          <w:noProof/>
          <w:sz w:val="21"/>
          <w:szCs w:val="18"/>
        </w:rPr>
        <w:t xml:space="preserve">as our </w:t>
      </w:r>
      <w:r w:rsidRPr="008B1CB1">
        <w:rPr>
          <w:rFonts w:cs="Arial"/>
          <w:noProof/>
          <w:sz w:val="21"/>
          <w:szCs w:val="18"/>
        </w:rPr>
        <w:t>new power source for living</w:t>
      </w:r>
      <w:r>
        <w:rPr>
          <w:rFonts w:cs="Arial"/>
          <w:noProof/>
          <w:sz w:val="21"/>
          <w:szCs w:val="18"/>
        </w:rPr>
        <w:t xml:space="preserve"> </w:t>
      </w:r>
      <w:r w:rsidRPr="008B1CB1">
        <w:rPr>
          <w:rFonts w:cs="Arial"/>
          <w:noProof/>
          <w:sz w:val="21"/>
          <w:szCs w:val="18"/>
        </w:rPr>
        <w:t>(8:14-27).</w:t>
      </w:r>
    </w:p>
    <w:p w14:paraId="5F14B31D" w14:textId="77777777" w:rsidR="003E1960" w:rsidRPr="008B1CB1" w:rsidRDefault="003E1960" w:rsidP="003E1960">
      <w:pPr>
        <w:pStyle w:val="Heading3"/>
        <w:ind w:left="1296" w:hanging="432"/>
        <w:rPr>
          <w:rFonts w:cs="Arial"/>
          <w:noProof/>
          <w:sz w:val="21"/>
          <w:szCs w:val="18"/>
        </w:rPr>
      </w:pPr>
      <w:r w:rsidRPr="008B1CB1">
        <w:rPr>
          <w:rFonts w:cs="Arial"/>
          <w:i/>
          <w:noProof/>
          <w:sz w:val="21"/>
          <w:szCs w:val="18"/>
        </w:rPr>
        <w:t>Assurance</w:t>
      </w:r>
      <w:r w:rsidRPr="008B1CB1">
        <w:rPr>
          <w:rFonts w:cs="Arial"/>
          <w:noProof/>
          <w:sz w:val="21"/>
          <w:szCs w:val="18"/>
        </w:rPr>
        <w:t xml:space="preserve"> of salvation results from the Spirit </w:t>
      </w:r>
      <w:r>
        <w:rPr>
          <w:rFonts w:cs="Arial"/>
          <w:noProof/>
          <w:sz w:val="21"/>
          <w:szCs w:val="18"/>
        </w:rPr>
        <w:t xml:space="preserve">as our </w:t>
      </w:r>
      <w:r w:rsidRPr="008B1CB1">
        <w:rPr>
          <w:rFonts w:cs="Arial"/>
          <w:noProof/>
          <w:sz w:val="21"/>
          <w:szCs w:val="18"/>
        </w:rPr>
        <w:t>new power source for living</w:t>
      </w:r>
      <w:r>
        <w:rPr>
          <w:rFonts w:cs="Arial"/>
          <w:noProof/>
          <w:sz w:val="21"/>
          <w:szCs w:val="18"/>
        </w:rPr>
        <w:t xml:space="preserve"> </w:t>
      </w:r>
      <w:r w:rsidRPr="008B1CB1">
        <w:rPr>
          <w:rFonts w:cs="Arial"/>
          <w:noProof/>
          <w:sz w:val="21"/>
          <w:szCs w:val="18"/>
        </w:rPr>
        <w:t>(8:28-39).</w:t>
      </w:r>
    </w:p>
    <w:p w14:paraId="3828363A" w14:textId="77777777" w:rsidR="003E1960" w:rsidRPr="008B1CB1" w:rsidRDefault="003E1960" w:rsidP="003E1960">
      <w:pPr>
        <w:rPr>
          <w:rFonts w:cs="Arial"/>
          <w:noProof/>
          <w:szCs w:val="18"/>
        </w:rPr>
      </w:pPr>
    </w:p>
    <w:p w14:paraId="79B52EFA" w14:textId="77777777" w:rsidR="003E1960" w:rsidRPr="008B1CB1" w:rsidRDefault="003E1960" w:rsidP="003E1960">
      <w:pPr>
        <w:pBdr>
          <w:top w:val="single" w:sz="4" w:space="1" w:color="auto"/>
          <w:left w:val="single" w:sz="4" w:space="4" w:color="auto"/>
          <w:bottom w:val="single" w:sz="4" w:space="1" w:color="auto"/>
          <w:right w:val="single" w:sz="4" w:space="4" w:color="auto"/>
        </w:pBdr>
        <w:shd w:val="clear" w:color="auto" w:fill="000000"/>
        <w:ind w:left="1260"/>
        <w:rPr>
          <w:rFonts w:cs="Arial"/>
          <w:b/>
          <w:noProof/>
          <w:szCs w:val="18"/>
        </w:rPr>
      </w:pPr>
      <w:r w:rsidRPr="008B1CB1">
        <w:rPr>
          <w:rFonts w:cs="Arial"/>
          <w:b/>
          <w:noProof/>
          <w:szCs w:val="18"/>
        </w:rPr>
        <w:t>Romans 8 supports our assurance of salvation in many ways:</w:t>
      </w:r>
    </w:p>
    <w:p w14:paraId="36D819D8"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We are not condemned (8:1)</w:t>
      </w:r>
    </w:p>
    <w:p w14:paraId="1B643209"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Our position is set free from the law of sin and death (8:2)</w:t>
      </w:r>
    </w:p>
    <w:p w14:paraId="6DE05071"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 xml:space="preserve">We possess the Spirit of Christ (8:9) </w:t>
      </w:r>
    </w:p>
    <w:p w14:paraId="517B02B3"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The Spirit will give us glorified bodies (8:11)</w:t>
      </w:r>
    </w:p>
    <w:p w14:paraId="77236C68"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The Spirit testifies to our human spirit that we are God’s children (8:16)</w:t>
      </w:r>
    </w:p>
    <w:p w14:paraId="2502DAC1"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We are adopted into God’s family (8:14, 16, 17, 21, 23)</w:t>
      </w:r>
    </w:p>
    <w:p w14:paraId="798ED316"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Our bodies will definitely receive final redemption (8:23)</w:t>
      </w:r>
    </w:p>
    <w:p w14:paraId="7744DCF0"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We have hope that will be fulfilled (8:24-25)</w:t>
      </w:r>
    </w:p>
    <w:p w14:paraId="27DCDD66"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We will be conformed to Christ’s likeness (8:29)</w:t>
      </w:r>
    </w:p>
    <w:p w14:paraId="5F264F6B"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All who are predestined will eventually be glorified (8:30)</w:t>
      </w:r>
    </w:p>
    <w:p w14:paraId="5BC1B301"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Nothing can separate us from God’s love (8:35-39)</w:t>
      </w:r>
    </w:p>
    <w:p w14:paraId="30FD2639" w14:textId="77777777" w:rsidR="003E1960" w:rsidRPr="008B1CB1" w:rsidRDefault="003E1960" w:rsidP="00C67098">
      <w:pPr>
        <w:numPr>
          <w:ilvl w:val="0"/>
          <w:numId w:val="4"/>
        </w:numPr>
        <w:pBdr>
          <w:top w:val="single" w:sz="4" w:space="1" w:color="auto"/>
          <w:left w:val="single" w:sz="4" w:space="8" w:color="auto"/>
          <w:bottom w:val="single" w:sz="4" w:space="1" w:color="auto"/>
          <w:right w:val="single" w:sz="4" w:space="4" w:color="auto"/>
        </w:pBdr>
        <w:tabs>
          <w:tab w:val="clear" w:pos="1980"/>
        </w:tabs>
        <w:ind w:left="1710"/>
        <w:rPr>
          <w:rFonts w:cs="Arial"/>
          <w:noProof/>
          <w:szCs w:val="18"/>
        </w:rPr>
      </w:pPr>
      <w:r w:rsidRPr="008B1CB1">
        <w:rPr>
          <w:rFonts w:cs="Arial"/>
          <w:noProof/>
          <w:szCs w:val="18"/>
        </w:rPr>
        <w:t>We are already more than conquerors over sin (8:37)</w:t>
      </w:r>
    </w:p>
    <w:p w14:paraId="7AB03205" w14:textId="77777777" w:rsidR="003E1960" w:rsidRPr="008B1CB1" w:rsidRDefault="003E1960" w:rsidP="003E1960">
      <w:pPr>
        <w:pStyle w:val="Heading1"/>
        <w:ind w:left="432" w:hanging="432"/>
        <w:rPr>
          <w:rFonts w:cs="Arial"/>
          <w:noProof/>
          <w:sz w:val="21"/>
          <w:szCs w:val="18"/>
        </w:rPr>
      </w:pPr>
      <w:r w:rsidRPr="008B1CB1">
        <w:rPr>
          <w:rFonts w:cs="Arial"/>
          <w:noProof/>
          <w:sz w:val="21"/>
          <w:szCs w:val="18"/>
        </w:rPr>
        <w:br w:type="page"/>
      </w:r>
      <w:r w:rsidRPr="00BA75F9">
        <w:rPr>
          <w:rFonts w:cs="Arial"/>
          <w:noProof/>
          <w:sz w:val="21"/>
          <w:szCs w:val="18"/>
        </w:rPr>
        <w:lastRenderedPageBreak/>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God</w:t>
      </w:r>
      <w:r>
        <w:rPr>
          <w:rFonts w:cs="Arial"/>
          <w:noProof/>
          <w:sz w:val="21"/>
          <w:szCs w:val="18"/>
        </w:rPr>
        <w:t xml:space="preserve"> </w:t>
      </w:r>
      <w:r w:rsidRPr="008B1CB1">
        <w:rPr>
          <w:rFonts w:cs="Arial"/>
          <w:i/>
          <w:noProof/>
          <w:sz w:val="21"/>
          <w:szCs w:val="18"/>
        </w:rPr>
        <w:t>vindicated</w:t>
      </w:r>
      <w:r w:rsidRPr="008B1CB1">
        <w:rPr>
          <w:rFonts w:cs="Arial"/>
          <w:noProof/>
          <w:sz w:val="21"/>
          <w:szCs w:val="18"/>
        </w:rPr>
        <w:t xml:space="preserve"> </w:t>
      </w:r>
      <w:r>
        <w:rPr>
          <w:rFonts w:cs="Arial"/>
          <w:noProof/>
          <w:sz w:val="21"/>
          <w:szCs w:val="18"/>
        </w:rPr>
        <w:t xml:space="preserve">his </w:t>
      </w:r>
      <w:r w:rsidRPr="008B1CB1">
        <w:rPr>
          <w:rFonts w:cs="Arial"/>
          <w:noProof/>
          <w:sz w:val="21"/>
          <w:szCs w:val="18"/>
        </w:rPr>
        <w:t>righteousness</w:t>
      </w:r>
      <w:r>
        <w:rPr>
          <w:rFonts w:cs="Arial"/>
          <w:noProof/>
          <w:sz w:val="21"/>
          <w:szCs w:val="18"/>
        </w:rPr>
        <w:t xml:space="preserve"> in Israel’s</w:t>
      </w:r>
      <w:r w:rsidRPr="008B1CB1">
        <w:rPr>
          <w:rFonts w:cs="Arial"/>
          <w:noProof/>
          <w:sz w:val="21"/>
          <w:szCs w:val="18"/>
        </w:rPr>
        <w:t xml:space="preserve"> </w:t>
      </w:r>
      <w:r w:rsidRPr="008B1CB1">
        <w:rPr>
          <w:rFonts w:cs="Arial"/>
          <w:noProof/>
          <w:sz w:val="21"/>
          <w:szCs w:val="18"/>
          <w:u w:val="single"/>
        </w:rPr>
        <w:t>election</w:t>
      </w:r>
      <w:r w:rsidRPr="008B1CB1">
        <w:rPr>
          <w:rFonts w:cs="Arial"/>
          <w:noProof/>
          <w:sz w:val="21"/>
          <w:szCs w:val="18"/>
        </w:rPr>
        <w:t xml:space="preserve"> </w:t>
      </w:r>
      <w:r>
        <w:rPr>
          <w:rFonts w:cs="Arial"/>
          <w:noProof/>
          <w:sz w:val="21"/>
          <w:szCs w:val="18"/>
        </w:rPr>
        <w:t xml:space="preserve">and </w:t>
      </w:r>
      <w:r w:rsidRPr="008B1CB1">
        <w:rPr>
          <w:rFonts w:cs="Arial"/>
          <w:noProof/>
          <w:sz w:val="21"/>
          <w:szCs w:val="18"/>
        </w:rPr>
        <w:t>Gentile</w:t>
      </w:r>
      <w:r>
        <w:rPr>
          <w:rFonts w:cs="Arial"/>
          <w:noProof/>
          <w:sz w:val="21"/>
          <w:szCs w:val="18"/>
        </w:rPr>
        <w:t xml:space="preserve"> salvation (Rom </w:t>
      </w:r>
      <w:r w:rsidRPr="008B1CB1">
        <w:rPr>
          <w:rFonts w:cs="Arial"/>
          <w:noProof/>
          <w:sz w:val="21"/>
          <w:szCs w:val="18"/>
        </w:rPr>
        <w:t>9–11).</w:t>
      </w:r>
    </w:p>
    <w:p w14:paraId="547BD770"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God's righteousness is revealed in His sovereign </w:t>
      </w:r>
      <w:r w:rsidRPr="008B1CB1">
        <w:rPr>
          <w:rFonts w:cs="Arial"/>
          <w:noProof/>
          <w:sz w:val="21"/>
          <w:szCs w:val="18"/>
          <w:u w:val="single"/>
        </w:rPr>
        <w:t>past</w:t>
      </w:r>
      <w:r w:rsidRPr="008B1CB1">
        <w:rPr>
          <w:rFonts w:cs="Arial"/>
          <w:noProof/>
          <w:sz w:val="21"/>
          <w:szCs w:val="18"/>
        </w:rPr>
        <w:t xml:space="preserve"> choice of Israel so that Israel’s failure is not due to God’s unfaithfulness (9:1-29).</w:t>
      </w:r>
    </w:p>
    <w:p w14:paraId="2E04B3A3"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Paul grieves that Israel rejected Christ </w:t>
      </w:r>
      <w:r>
        <w:rPr>
          <w:rFonts w:cs="Arial"/>
          <w:noProof/>
          <w:sz w:val="21"/>
          <w:szCs w:val="18"/>
        </w:rPr>
        <w:t>despite their election for many</w:t>
      </w:r>
      <w:r w:rsidRPr="008B1CB1">
        <w:rPr>
          <w:rFonts w:cs="Arial"/>
          <w:noProof/>
          <w:sz w:val="21"/>
          <w:szCs w:val="18"/>
        </w:rPr>
        <w:t xml:space="preserve"> privileges </w:t>
      </w:r>
      <w:r>
        <w:rPr>
          <w:rFonts w:cs="Arial"/>
          <w:noProof/>
          <w:sz w:val="21"/>
          <w:szCs w:val="18"/>
        </w:rPr>
        <w:t>to show</w:t>
      </w:r>
      <w:r w:rsidRPr="008B1CB1">
        <w:rPr>
          <w:rFonts w:cs="Arial"/>
          <w:noProof/>
          <w:sz w:val="21"/>
          <w:szCs w:val="18"/>
        </w:rPr>
        <w:t xml:space="preserve"> that Israel’s unbelief</w:t>
      </w:r>
      <w:r>
        <w:rPr>
          <w:rFonts w:cs="Arial"/>
          <w:noProof/>
          <w:sz w:val="21"/>
          <w:szCs w:val="18"/>
        </w:rPr>
        <w:t xml:space="preserve"> is not God’s </w:t>
      </w:r>
      <w:r w:rsidRPr="008B1CB1">
        <w:rPr>
          <w:rFonts w:cs="Arial"/>
          <w:noProof/>
          <w:sz w:val="21"/>
          <w:szCs w:val="18"/>
        </w:rPr>
        <w:t>fault (9:1-5).</w:t>
      </w:r>
    </w:p>
    <w:p w14:paraId="056C46CA" w14:textId="77777777" w:rsidR="003E1960" w:rsidRPr="008B1CB1" w:rsidRDefault="003E1960" w:rsidP="003E1960">
      <w:pPr>
        <w:pStyle w:val="Heading3"/>
        <w:ind w:left="1296" w:hanging="432"/>
        <w:rPr>
          <w:rFonts w:cs="Arial"/>
          <w:noProof/>
          <w:sz w:val="21"/>
          <w:szCs w:val="18"/>
        </w:rPr>
      </w:pPr>
      <w:r>
        <w:rPr>
          <w:rFonts w:cs="Arial"/>
          <w:noProof/>
          <w:sz w:val="21"/>
          <w:szCs w:val="18"/>
        </w:rPr>
        <w:t>OT</w:t>
      </w:r>
      <w:r w:rsidRPr="008B1CB1">
        <w:rPr>
          <w:rFonts w:cs="Arial"/>
          <w:noProof/>
          <w:sz w:val="21"/>
          <w:szCs w:val="18"/>
        </w:rPr>
        <w:t xml:space="preserve"> examples of election </w:t>
      </w:r>
      <w:r>
        <w:rPr>
          <w:rFonts w:cs="Arial"/>
          <w:noProof/>
          <w:sz w:val="21"/>
          <w:szCs w:val="18"/>
        </w:rPr>
        <w:t>illustrate that God’s</w:t>
      </w:r>
      <w:r w:rsidRPr="008B1CB1">
        <w:rPr>
          <w:rFonts w:cs="Arial"/>
          <w:noProof/>
          <w:sz w:val="21"/>
          <w:szCs w:val="18"/>
        </w:rPr>
        <w:t xml:space="preserve"> </w:t>
      </w:r>
      <w:r>
        <w:rPr>
          <w:rFonts w:cs="Arial"/>
          <w:noProof/>
          <w:sz w:val="21"/>
          <w:szCs w:val="18"/>
        </w:rPr>
        <w:t>election</w:t>
      </w:r>
      <w:r w:rsidRPr="008B1CB1">
        <w:rPr>
          <w:rFonts w:cs="Arial"/>
          <w:noProof/>
          <w:sz w:val="21"/>
          <w:szCs w:val="18"/>
        </w:rPr>
        <w:t xml:space="preserve"> by grace is not new and that Israel’s failure is not due to God’s unfaithfulness</w:t>
      </w:r>
      <w:r>
        <w:rPr>
          <w:rFonts w:cs="Arial"/>
          <w:noProof/>
          <w:sz w:val="21"/>
          <w:szCs w:val="18"/>
        </w:rPr>
        <w:t xml:space="preserve"> </w:t>
      </w:r>
      <w:r w:rsidRPr="008B1CB1">
        <w:rPr>
          <w:rFonts w:cs="Arial"/>
          <w:noProof/>
          <w:sz w:val="21"/>
          <w:szCs w:val="18"/>
        </w:rPr>
        <w:t>(9:6-18).</w:t>
      </w:r>
    </w:p>
    <w:p w14:paraId="25E46D4E"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Isaac’s election over Ishmael </w:t>
      </w:r>
      <w:r>
        <w:rPr>
          <w:rFonts w:cs="Arial"/>
          <w:noProof/>
          <w:sz w:val="21"/>
          <w:szCs w:val="18"/>
        </w:rPr>
        <w:t>disproved</w:t>
      </w:r>
      <w:r w:rsidRPr="008B1CB1">
        <w:rPr>
          <w:rFonts w:cs="Arial"/>
          <w:noProof/>
          <w:sz w:val="21"/>
          <w:szCs w:val="18"/>
        </w:rPr>
        <w:t xml:space="preserve"> physical descen</w:t>
      </w:r>
      <w:r>
        <w:rPr>
          <w:rFonts w:cs="Arial"/>
          <w:noProof/>
          <w:sz w:val="21"/>
          <w:szCs w:val="18"/>
        </w:rPr>
        <w:t xml:space="preserve">t from </w:t>
      </w:r>
      <w:r w:rsidRPr="008B1CB1">
        <w:rPr>
          <w:rFonts w:cs="Arial"/>
          <w:noProof/>
          <w:sz w:val="21"/>
          <w:szCs w:val="18"/>
        </w:rPr>
        <w:t xml:space="preserve">Abraham </w:t>
      </w:r>
      <w:r>
        <w:rPr>
          <w:rFonts w:cs="Arial"/>
          <w:noProof/>
          <w:sz w:val="21"/>
          <w:szCs w:val="18"/>
        </w:rPr>
        <w:t>as</w:t>
      </w:r>
      <w:r w:rsidRPr="008B1CB1">
        <w:rPr>
          <w:rFonts w:cs="Arial"/>
          <w:noProof/>
          <w:sz w:val="21"/>
          <w:szCs w:val="18"/>
        </w:rPr>
        <w:t xml:space="preserve"> </w:t>
      </w:r>
      <w:r>
        <w:rPr>
          <w:rFonts w:cs="Arial"/>
          <w:noProof/>
          <w:sz w:val="21"/>
          <w:szCs w:val="18"/>
        </w:rPr>
        <w:t>enough</w:t>
      </w:r>
      <w:r w:rsidRPr="008B1CB1">
        <w:rPr>
          <w:rFonts w:cs="Arial"/>
          <w:noProof/>
          <w:sz w:val="21"/>
          <w:szCs w:val="18"/>
        </w:rPr>
        <w:t xml:space="preserve"> for salvation since </w:t>
      </w:r>
      <w:r>
        <w:rPr>
          <w:rFonts w:cs="Arial"/>
          <w:noProof/>
          <w:sz w:val="21"/>
          <w:szCs w:val="18"/>
        </w:rPr>
        <w:t xml:space="preserve">one needed </w:t>
      </w:r>
      <w:r w:rsidRPr="008B1CB1">
        <w:rPr>
          <w:rFonts w:cs="Arial"/>
          <w:noProof/>
          <w:sz w:val="21"/>
          <w:szCs w:val="18"/>
        </w:rPr>
        <w:t xml:space="preserve">faith </w:t>
      </w:r>
      <w:r>
        <w:rPr>
          <w:rFonts w:cs="Arial"/>
          <w:noProof/>
          <w:sz w:val="21"/>
          <w:szCs w:val="18"/>
        </w:rPr>
        <w:t>for</w:t>
      </w:r>
      <w:r w:rsidRPr="008B1CB1">
        <w:rPr>
          <w:rFonts w:cs="Arial"/>
          <w:noProof/>
          <w:sz w:val="21"/>
          <w:szCs w:val="18"/>
        </w:rPr>
        <w:t xml:space="preserve"> Israel’s blessings</w:t>
      </w:r>
      <w:r>
        <w:rPr>
          <w:rFonts w:cs="Arial"/>
          <w:noProof/>
          <w:sz w:val="21"/>
          <w:szCs w:val="18"/>
        </w:rPr>
        <w:t xml:space="preserve"> </w:t>
      </w:r>
      <w:r w:rsidRPr="008B1CB1">
        <w:rPr>
          <w:rFonts w:cs="Arial"/>
          <w:noProof/>
          <w:sz w:val="21"/>
          <w:szCs w:val="18"/>
        </w:rPr>
        <w:t>(9:6-9).</w:t>
      </w:r>
    </w:p>
    <w:p w14:paraId="47420C79" w14:textId="77777777" w:rsidR="003E1960" w:rsidRPr="008B1CB1" w:rsidRDefault="003E1960" w:rsidP="003E1960">
      <w:pPr>
        <w:rPr>
          <w:rFonts w:cs="Arial"/>
          <w:noProof/>
          <w:szCs w:val="18"/>
        </w:rPr>
      </w:pPr>
    </w:p>
    <w:p w14:paraId="4BE54E34"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Jacob’s election over Esau </w:t>
      </w:r>
      <w:r>
        <w:rPr>
          <w:rFonts w:cs="Arial"/>
          <w:noProof/>
          <w:sz w:val="21"/>
          <w:szCs w:val="18"/>
        </w:rPr>
        <w:t>proved</w:t>
      </w:r>
      <w:r w:rsidRPr="008B1CB1">
        <w:rPr>
          <w:rFonts w:cs="Arial"/>
          <w:noProof/>
          <w:sz w:val="21"/>
          <w:szCs w:val="18"/>
        </w:rPr>
        <w:t xml:space="preserve"> God </w:t>
      </w:r>
      <w:r>
        <w:rPr>
          <w:rFonts w:cs="Arial"/>
          <w:noProof/>
          <w:sz w:val="21"/>
          <w:szCs w:val="18"/>
        </w:rPr>
        <w:t>can</w:t>
      </w:r>
      <w:r w:rsidRPr="008B1CB1">
        <w:rPr>
          <w:rFonts w:cs="Arial"/>
          <w:noProof/>
          <w:sz w:val="21"/>
          <w:szCs w:val="18"/>
        </w:rPr>
        <w:t xml:space="preserve"> </w:t>
      </w:r>
      <w:r>
        <w:rPr>
          <w:rFonts w:cs="Arial"/>
          <w:noProof/>
          <w:sz w:val="21"/>
          <w:szCs w:val="18"/>
        </w:rPr>
        <w:t>bless</w:t>
      </w:r>
      <w:r w:rsidRPr="008B1CB1">
        <w:rPr>
          <w:rFonts w:cs="Arial"/>
          <w:noProof/>
          <w:sz w:val="21"/>
          <w:szCs w:val="18"/>
        </w:rPr>
        <w:t xml:space="preserve"> </w:t>
      </w:r>
      <w:r>
        <w:rPr>
          <w:rFonts w:cs="Arial"/>
          <w:noProof/>
          <w:sz w:val="21"/>
          <w:szCs w:val="18"/>
        </w:rPr>
        <w:t>the</w:t>
      </w:r>
      <w:r w:rsidRPr="008B1CB1">
        <w:rPr>
          <w:rFonts w:cs="Arial"/>
          <w:noProof/>
          <w:sz w:val="21"/>
          <w:szCs w:val="18"/>
        </w:rPr>
        <w:t xml:space="preserve"> younger son </w:t>
      </w:r>
      <w:r>
        <w:rPr>
          <w:rFonts w:cs="Arial"/>
          <w:noProof/>
          <w:sz w:val="21"/>
          <w:szCs w:val="18"/>
        </w:rPr>
        <w:t>instead of</w:t>
      </w:r>
      <w:r w:rsidRPr="008B1CB1">
        <w:rPr>
          <w:rFonts w:cs="Arial"/>
          <w:noProof/>
          <w:sz w:val="21"/>
          <w:szCs w:val="18"/>
        </w:rPr>
        <w:t xml:space="preserve"> the older to serve </w:t>
      </w:r>
      <w:r>
        <w:rPr>
          <w:rFonts w:cs="Arial"/>
          <w:noProof/>
          <w:sz w:val="21"/>
          <w:szCs w:val="18"/>
        </w:rPr>
        <w:t>h</w:t>
      </w:r>
      <w:r w:rsidRPr="008B1CB1">
        <w:rPr>
          <w:rFonts w:cs="Arial"/>
          <w:noProof/>
          <w:sz w:val="21"/>
          <w:szCs w:val="18"/>
        </w:rPr>
        <w:t>is purpose apart from human tradition or merit (9:10-13).</w:t>
      </w:r>
    </w:p>
    <w:p w14:paraId="36F60F56" w14:textId="77777777" w:rsidR="003E1960" w:rsidRPr="008B1CB1" w:rsidRDefault="003E1960" w:rsidP="003E1960">
      <w:pPr>
        <w:rPr>
          <w:rFonts w:cs="Arial"/>
          <w:noProof/>
          <w:szCs w:val="18"/>
        </w:rPr>
      </w:pPr>
    </w:p>
    <w:p w14:paraId="18B7260B"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Pharaoh’s hardening by God’s choice </w:t>
      </w:r>
      <w:r>
        <w:rPr>
          <w:rFonts w:cs="Arial"/>
          <w:noProof/>
          <w:sz w:val="21"/>
          <w:szCs w:val="18"/>
        </w:rPr>
        <w:t>proved</w:t>
      </w:r>
      <w:r w:rsidRPr="008B1CB1">
        <w:rPr>
          <w:rFonts w:cs="Arial"/>
          <w:noProof/>
          <w:sz w:val="21"/>
          <w:szCs w:val="18"/>
        </w:rPr>
        <w:t xml:space="preserve"> that God can elect to show mercy on whoever </w:t>
      </w:r>
      <w:r>
        <w:rPr>
          <w:rFonts w:cs="Arial"/>
          <w:noProof/>
          <w:sz w:val="21"/>
          <w:szCs w:val="18"/>
        </w:rPr>
        <w:t>he</w:t>
      </w:r>
      <w:r w:rsidRPr="008B1CB1">
        <w:rPr>
          <w:rFonts w:cs="Arial"/>
          <w:noProof/>
          <w:sz w:val="21"/>
          <w:szCs w:val="18"/>
        </w:rPr>
        <w:t xml:space="preserve"> wishes and harden whom </w:t>
      </w:r>
      <w:r>
        <w:rPr>
          <w:rFonts w:cs="Arial"/>
          <w:noProof/>
          <w:sz w:val="21"/>
          <w:szCs w:val="18"/>
        </w:rPr>
        <w:t>he</w:t>
      </w:r>
      <w:r w:rsidRPr="008B1CB1">
        <w:rPr>
          <w:rFonts w:cs="Arial"/>
          <w:noProof/>
          <w:sz w:val="21"/>
          <w:szCs w:val="18"/>
        </w:rPr>
        <w:t xml:space="preserve"> wishes</w:t>
      </w:r>
      <w:r>
        <w:rPr>
          <w:rFonts w:cs="Arial"/>
          <w:noProof/>
          <w:sz w:val="21"/>
          <w:szCs w:val="18"/>
        </w:rPr>
        <w:t xml:space="preserve"> </w:t>
      </w:r>
      <w:r w:rsidRPr="008B1CB1">
        <w:rPr>
          <w:rFonts w:cs="Arial"/>
          <w:noProof/>
          <w:sz w:val="21"/>
          <w:szCs w:val="18"/>
        </w:rPr>
        <w:t>(9:14-18).</w:t>
      </w:r>
    </w:p>
    <w:p w14:paraId="453B38A1" w14:textId="77777777" w:rsidR="003E1960" w:rsidRPr="008B1CB1" w:rsidRDefault="003E1960" w:rsidP="003E1960">
      <w:pPr>
        <w:rPr>
          <w:rFonts w:cs="Arial"/>
          <w:noProof/>
          <w:szCs w:val="18"/>
        </w:rPr>
      </w:pPr>
    </w:p>
    <w:p w14:paraId="0BF86104"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God proves that </w:t>
      </w:r>
      <w:r>
        <w:rPr>
          <w:rFonts w:cs="Arial"/>
          <w:noProof/>
          <w:sz w:val="21"/>
          <w:szCs w:val="18"/>
        </w:rPr>
        <w:t>he</w:t>
      </w:r>
      <w:r w:rsidRPr="008B1CB1">
        <w:rPr>
          <w:rFonts w:cs="Arial"/>
          <w:noProof/>
          <w:sz w:val="21"/>
          <w:szCs w:val="18"/>
        </w:rPr>
        <w:t xml:space="preserve"> is just </w:t>
      </w:r>
      <w:r>
        <w:rPr>
          <w:rFonts w:cs="Arial"/>
          <w:noProof/>
          <w:sz w:val="21"/>
          <w:szCs w:val="18"/>
        </w:rPr>
        <w:t>to</w:t>
      </w:r>
      <w:r w:rsidRPr="008B1CB1">
        <w:rPr>
          <w:rFonts w:cs="Arial"/>
          <w:noProof/>
          <w:sz w:val="21"/>
          <w:szCs w:val="18"/>
        </w:rPr>
        <w:t xml:space="preserve"> elect some for salvation by showing mercy even in judgment </w:t>
      </w:r>
      <w:r>
        <w:rPr>
          <w:rFonts w:cs="Arial"/>
          <w:noProof/>
          <w:sz w:val="21"/>
          <w:szCs w:val="18"/>
        </w:rPr>
        <w:t>by</w:t>
      </w:r>
      <w:r w:rsidRPr="008B1CB1">
        <w:rPr>
          <w:rFonts w:cs="Arial"/>
          <w:noProof/>
          <w:sz w:val="21"/>
          <w:szCs w:val="18"/>
        </w:rPr>
        <w:t xml:space="preserve"> saving Gentiles and preserving a believing Jewish remnant</w:t>
      </w:r>
      <w:r>
        <w:rPr>
          <w:rFonts w:cs="Arial"/>
          <w:noProof/>
          <w:sz w:val="21"/>
          <w:szCs w:val="18"/>
        </w:rPr>
        <w:t xml:space="preserve"> </w:t>
      </w:r>
      <w:r w:rsidRPr="008B1CB1">
        <w:rPr>
          <w:rFonts w:cs="Arial"/>
          <w:noProof/>
          <w:sz w:val="21"/>
          <w:szCs w:val="18"/>
        </w:rPr>
        <w:t xml:space="preserve">(9:19-29). </w:t>
      </w:r>
    </w:p>
    <w:p w14:paraId="52AE98D7" w14:textId="77777777" w:rsidR="003E1960" w:rsidRPr="008B1CB1" w:rsidRDefault="003E1960" w:rsidP="003E1960">
      <w:pPr>
        <w:ind w:left="1350"/>
        <w:rPr>
          <w:rFonts w:cs="Arial"/>
          <w:noProof/>
          <w:sz w:val="21"/>
          <w:szCs w:val="18"/>
        </w:rPr>
      </w:pPr>
    </w:p>
    <w:p w14:paraId="0F2A4766" w14:textId="77777777" w:rsidR="003E1960" w:rsidRPr="008B1CB1" w:rsidRDefault="003E1960" w:rsidP="003E1960">
      <w:pPr>
        <w:ind w:left="1350"/>
        <w:rPr>
          <w:rFonts w:cs="Arial"/>
          <w:noProof/>
          <w:sz w:val="21"/>
          <w:szCs w:val="18"/>
        </w:rPr>
      </w:pPr>
      <w:r w:rsidRPr="008B1CB1">
        <w:rPr>
          <w:rFonts w:cs="Arial"/>
          <w:noProof/>
          <w:sz w:val="21"/>
          <w:szCs w:val="18"/>
        </w:rPr>
        <w:t xml:space="preserve">*In addition to Israel being called God’s people in Hosea 1:10; 2:23, here in Romans 9:25-26 the Hosea texts are applied to the Church also as God’s people; yet this still does not annul God’s promise to the nation.  See W. Edward Glenny, “The ‘People of God’ in Romans 9:25-26,” </w:t>
      </w:r>
      <w:r w:rsidRPr="008B1CB1">
        <w:rPr>
          <w:rFonts w:cs="Arial"/>
          <w:i/>
          <w:noProof/>
          <w:sz w:val="21"/>
          <w:szCs w:val="18"/>
        </w:rPr>
        <w:t>Bibliotheca Sacra</w:t>
      </w:r>
      <w:r w:rsidRPr="008B1CB1">
        <w:rPr>
          <w:rFonts w:cs="Arial"/>
          <w:noProof/>
          <w:sz w:val="21"/>
          <w:szCs w:val="18"/>
        </w:rPr>
        <w:t xml:space="preserve"> 152 (January-March 1995): 42-59.</w:t>
      </w:r>
    </w:p>
    <w:p w14:paraId="6401DEFB"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God</w:t>
      </w:r>
      <w:r>
        <w:rPr>
          <w:rFonts w:cs="Arial"/>
          <w:noProof/>
          <w:sz w:val="21"/>
          <w:szCs w:val="18"/>
        </w:rPr>
        <w:t xml:space="preserve"> shows his</w:t>
      </w:r>
      <w:r w:rsidRPr="008B1CB1">
        <w:rPr>
          <w:rFonts w:cs="Arial"/>
          <w:noProof/>
          <w:sz w:val="21"/>
          <w:szCs w:val="18"/>
        </w:rPr>
        <w:t xml:space="preserve"> righteousness in Israel’s </w:t>
      </w:r>
      <w:r w:rsidRPr="008B1CB1">
        <w:rPr>
          <w:rFonts w:cs="Arial"/>
          <w:noProof/>
          <w:sz w:val="21"/>
          <w:szCs w:val="18"/>
          <w:u w:val="single"/>
        </w:rPr>
        <w:t>present</w:t>
      </w:r>
      <w:r w:rsidRPr="008B1CB1">
        <w:rPr>
          <w:rFonts w:cs="Arial"/>
          <w:noProof/>
          <w:sz w:val="21"/>
          <w:szCs w:val="18"/>
        </w:rPr>
        <w:t xml:space="preserve"> rejection of his offer of righteousness in Christ </w:t>
      </w:r>
      <w:r>
        <w:rPr>
          <w:rFonts w:cs="Arial"/>
          <w:noProof/>
          <w:sz w:val="21"/>
          <w:szCs w:val="18"/>
        </w:rPr>
        <w:t>despite the gospel being</w:t>
      </w:r>
      <w:r w:rsidRPr="008B1CB1">
        <w:rPr>
          <w:rFonts w:cs="Arial"/>
          <w:noProof/>
          <w:sz w:val="21"/>
          <w:szCs w:val="18"/>
        </w:rPr>
        <w:t xml:space="preserve"> preached throughout the world to Gentiles (9:30–10:21).</w:t>
      </w:r>
    </w:p>
    <w:p w14:paraId="36D4359A"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Israel misses out on God’s righteousness </w:t>
      </w:r>
      <w:r>
        <w:rPr>
          <w:rFonts w:cs="Arial"/>
          <w:noProof/>
          <w:sz w:val="21"/>
          <w:szCs w:val="18"/>
        </w:rPr>
        <w:t>by</w:t>
      </w:r>
      <w:r w:rsidRPr="008B1CB1">
        <w:rPr>
          <w:rFonts w:cs="Arial"/>
          <w:noProof/>
          <w:sz w:val="21"/>
          <w:szCs w:val="18"/>
        </w:rPr>
        <w:t xml:space="preserve"> unsuccessfully seek</w:t>
      </w:r>
      <w:r>
        <w:rPr>
          <w:rFonts w:cs="Arial"/>
          <w:noProof/>
          <w:sz w:val="21"/>
          <w:szCs w:val="18"/>
        </w:rPr>
        <w:t>ing</w:t>
      </w:r>
      <w:r w:rsidRPr="008B1CB1">
        <w:rPr>
          <w:rFonts w:cs="Arial"/>
          <w:noProof/>
          <w:sz w:val="21"/>
          <w:szCs w:val="18"/>
        </w:rPr>
        <w:t xml:space="preserve"> salvation by works while Gentiles successfully find salvation by faith in Christ (9:30–10:4).</w:t>
      </w:r>
    </w:p>
    <w:p w14:paraId="06191670"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God's offer of salvation by faith in Christ (rather than 100% obedience to the law) is still offered to Israel and all men</w:t>
      </w:r>
      <w:r>
        <w:rPr>
          <w:rFonts w:cs="Arial"/>
          <w:noProof/>
          <w:sz w:val="21"/>
          <w:szCs w:val="18"/>
        </w:rPr>
        <w:t xml:space="preserve"> </w:t>
      </w:r>
      <w:r w:rsidRPr="008B1CB1">
        <w:rPr>
          <w:rFonts w:cs="Arial"/>
          <w:noProof/>
          <w:sz w:val="21"/>
          <w:szCs w:val="18"/>
        </w:rPr>
        <w:t>(10:5-15).</w:t>
      </w:r>
    </w:p>
    <w:p w14:paraId="0B7E70BA"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Israel </w:t>
      </w:r>
      <w:r>
        <w:rPr>
          <w:rFonts w:cs="Arial"/>
          <w:noProof/>
          <w:sz w:val="21"/>
          <w:szCs w:val="18"/>
        </w:rPr>
        <w:t>rejected</w:t>
      </w:r>
      <w:r w:rsidRPr="008B1CB1">
        <w:rPr>
          <w:rFonts w:cs="Arial"/>
          <w:noProof/>
          <w:sz w:val="21"/>
          <w:szCs w:val="18"/>
        </w:rPr>
        <w:t xml:space="preserve"> righteousness by faith </w:t>
      </w:r>
      <w:r>
        <w:rPr>
          <w:rFonts w:cs="Arial"/>
          <w:noProof/>
          <w:sz w:val="21"/>
          <w:szCs w:val="18"/>
        </w:rPr>
        <w:t xml:space="preserve">by disobedience </w:t>
      </w:r>
      <w:r w:rsidRPr="008B1CB1">
        <w:rPr>
          <w:rFonts w:cs="Arial"/>
          <w:noProof/>
          <w:sz w:val="21"/>
          <w:szCs w:val="18"/>
        </w:rPr>
        <w:t>in fulfillment of OT prophecies</w:t>
      </w:r>
      <w:r>
        <w:rPr>
          <w:rFonts w:cs="Arial"/>
          <w:noProof/>
          <w:sz w:val="21"/>
          <w:szCs w:val="18"/>
        </w:rPr>
        <w:t xml:space="preserve">, not by </w:t>
      </w:r>
      <w:r w:rsidRPr="008B1CB1">
        <w:rPr>
          <w:rFonts w:cs="Arial"/>
          <w:noProof/>
          <w:sz w:val="21"/>
          <w:szCs w:val="18"/>
        </w:rPr>
        <w:t>lack of hearing or understanding the gospel of Christ</w:t>
      </w:r>
      <w:r>
        <w:rPr>
          <w:rFonts w:cs="Arial"/>
          <w:noProof/>
          <w:sz w:val="21"/>
          <w:szCs w:val="18"/>
        </w:rPr>
        <w:t xml:space="preserve"> </w:t>
      </w:r>
      <w:r w:rsidRPr="008B1CB1">
        <w:rPr>
          <w:rFonts w:cs="Arial"/>
          <w:noProof/>
          <w:sz w:val="21"/>
          <w:szCs w:val="18"/>
        </w:rPr>
        <w:t>(10:16-21).</w:t>
      </w:r>
    </w:p>
    <w:p w14:paraId="0CB73F3A"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God</w:t>
      </w:r>
      <w:r>
        <w:rPr>
          <w:rFonts w:cs="Arial"/>
          <w:noProof/>
          <w:sz w:val="21"/>
          <w:szCs w:val="18"/>
        </w:rPr>
        <w:t xml:space="preserve"> will show his</w:t>
      </w:r>
      <w:r w:rsidRPr="008B1CB1">
        <w:rPr>
          <w:rFonts w:cs="Arial"/>
          <w:noProof/>
          <w:sz w:val="21"/>
          <w:szCs w:val="18"/>
        </w:rPr>
        <w:t xml:space="preserve"> righteousness in Israel’s </w:t>
      </w:r>
      <w:r w:rsidRPr="008B1CB1">
        <w:rPr>
          <w:rFonts w:cs="Arial"/>
          <w:noProof/>
          <w:sz w:val="21"/>
          <w:szCs w:val="18"/>
          <w:u w:val="single"/>
        </w:rPr>
        <w:t>future</w:t>
      </w:r>
      <w:r w:rsidRPr="008B1CB1">
        <w:rPr>
          <w:rFonts w:cs="Arial"/>
          <w:noProof/>
          <w:sz w:val="21"/>
          <w:szCs w:val="18"/>
        </w:rPr>
        <w:t xml:space="preserve"> since </w:t>
      </w:r>
      <w:r>
        <w:rPr>
          <w:rFonts w:cs="Arial"/>
          <w:noProof/>
          <w:sz w:val="21"/>
          <w:szCs w:val="18"/>
        </w:rPr>
        <w:t>h</w:t>
      </w:r>
      <w:r w:rsidRPr="008B1CB1">
        <w:rPr>
          <w:rFonts w:cs="Arial"/>
          <w:noProof/>
          <w:sz w:val="21"/>
          <w:szCs w:val="18"/>
        </w:rPr>
        <w:t>e rejected her only</w:t>
      </w:r>
      <w:r>
        <w:rPr>
          <w:rFonts w:cs="Arial"/>
          <w:noProof/>
          <w:sz w:val="21"/>
          <w:szCs w:val="18"/>
        </w:rPr>
        <w:t xml:space="preserve"> in part</w:t>
      </w:r>
      <w:r w:rsidRPr="008B1CB1">
        <w:rPr>
          <w:rFonts w:cs="Arial"/>
          <w:noProof/>
          <w:sz w:val="21"/>
          <w:szCs w:val="18"/>
        </w:rPr>
        <w:t xml:space="preserve"> and temporarily </w:t>
      </w:r>
      <w:r>
        <w:rPr>
          <w:rFonts w:cs="Arial"/>
          <w:noProof/>
          <w:sz w:val="21"/>
          <w:szCs w:val="18"/>
        </w:rPr>
        <w:t>so</w:t>
      </w:r>
      <w:r w:rsidRPr="008B1CB1">
        <w:rPr>
          <w:rFonts w:cs="Arial"/>
          <w:noProof/>
          <w:sz w:val="21"/>
          <w:szCs w:val="18"/>
        </w:rPr>
        <w:t xml:space="preserve"> Gentile</w:t>
      </w:r>
      <w:r>
        <w:rPr>
          <w:rFonts w:cs="Arial"/>
          <w:noProof/>
          <w:sz w:val="21"/>
          <w:szCs w:val="18"/>
        </w:rPr>
        <w:t>s</w:t>
      </w:r>
      <w:r w:rsidRPr="008B1CB1">
        <w:rPr>
          <w:rFonts w:cs="Arial"/>
          <w:noProof/>
          <w:sz w:val="21"/>
          <w:szCs w:val="18"/>
        </w:rPr>
        <w:t xml:space="preserve"> </w:t>
      </w:r>
      <w:r>
        <w:rPr>
          <w:rFonts w:cs="Arial"/>
          <w:noProof/>
          <w:sz w:val="21"/>
          <w:szCs w:val="18"/>
        </w:rPr>
        <w:t>can be saved</w:t>
      </w:r>
      <w:r w:rsidRPr="008B1CB1">
        <w:rPr>
          <w:rFonts w:cs="Arial"/>
          <w:noProof/>
          <w:sz w:val="21"/>
          <w:szCs w:val="18"/>
        </w:rPr>
        <w:t xml:space="preserve"> of which they should not be proud (</w:t>
      </w:r>
      <w:r>
        <w:rPr>
          <w:rFonts w:cs="Arial"/>
          <w:noProof/>
          <w:sz w:val="21"/>
          <w:szCs w:val="18"/>
        </w:rPr>
        <w:t xml:space="preserve">Rom </w:t>
      </w:r>
      <w:r w:rsidRPr="008B1CB1">
        <w:rPr>
          <w:rFonts w:cs="Arial"/>
          <w:noProof/>
          <w:sz w:val="21"/>
          <w:szCs w:val="18"/>
        </w:rPr>
        <w:t>11).</w:t>
      </w:r>
    </w:p>
    <w:p w14:paraId="6D015BA0"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God has not rejected </w:t>
      </w:r>
      <w:r>
        <w:rPr>
          <w:rFonts w:cs="Arial"/>
          <w:noProof/>
          <w:sz w:val="21"/>
          <w:szCs w:val="18"/>
        </w:rPr>
        <w:t>his</w:t>
      </w:r>
      <w:r w:rsidRPr="008B1CB1">
        <w:rPr>
          <w:rFonts w:cs="Arial"/>
          <w:noProof/>
          <w:sz w:val="21"/>
          <w:szCs w:val="18"/>
        </w:rPr>
        <w:t xml:space="preserve"> people whom he foreknew (11:2a) because a remnant is now being saved (11:1-10).</w:t>
      </w:r>
    </w:p>
    <w:p w14:paraId="6824F4DF" w14:textId="77777777" w:rsidR="003E1960" w:rsidRPr="008B1CB1" w:rsidRDefault="003E1960" w:rsidP="003E1960">
      <w:pPr>
        <w:pStyle w:val="Heading3"/>
        <w:ind w:left="1296" w:hanging="432"/>
        <w:rPr>
          <w:rFonts w:cs="Arial"/>
          <w:noProof/>
          <w:sz w:val="21"/>
          <w:szCs w:val="18"/>
        </w:rPr>
      </w:pPr>
      <w:r>
        <w:rPr>
          <w:rFonts w:cs="Arial"/>
          <w:noProof/>
          <w:sz w:val="21"/>
          <w:szCs w:val="18"/>
        </w:rPr>
        <w:t>Israel’s</w:t>
      </w:r>
      <w:r w:rsidRPr="008B1CB1">
        <w:rPr>
          <w:rFonts w:cs="Arial"/>
          <w:noProof/>
          <w:sz w:val="21"/>
          <w:szCs w:val="18"/>
        </w:rPr>
        <w:t xml:space="preserve"> present rejection </w:t>
      </w:r>
      <w:r>
        <w:rPr>
          <w:rFonts w:cs="Arial"/>
          <w:noProof/>
          <w:sz w:val="21"/>
          <w:szCs w:val="18"/>
        </w:rPr>
        <w:t>will stop</w:t>
      </w:r>
      <w:r w:rsidRPr="008B1CB1">
        <w:rPr>
          <w:rFonts w:cs="Arial"/>
          <w:noProof/>
          <w:sz w:val="21"/>
          <w:szCs w:val="18"/>
        </w:rPr>
        <w:t xml:space="preserve"> but </w:t>
      </w:r>
      <w:r>
        <w:rPr>
          <w:rFonts w:cs="Arial"/>
          <w:noProof/>
          <w:sz w:val="21"/>
          <w:szCs w:val="18"/>
        </w:rPr>
        <w:t xml:space="preserve">now brings salvation of the </w:t>
      </w:r>
      <w:r w:rsidRPr="008B1CB1">
        <w:rPr>
          <w:rFonts w:cs="Arial"/>
          <w:noProof/>
          <w:sz w:val="21"/>
          <w:szCs w:val="18"/>
        </w:rPr>
        <w:t xml:space="preserve">Abrahamic covenant </w:t>
      </w:r>
      <w:r>
        <w:rPr>
          <w:rFonts w:cs="Arial"/>
          <w:noProof/>
          <w:sz w:val="21"/>
          <w:szCs w:val="18"/>
        </w:rPr>
        <w:t>to Gentiles</w:t>
      </w:r>
      <w:r w:rsidRPr="008B1CB1">
        <w:rPr>
          <w:rFonts w:cs="Arial"/>
          <w:noProof/>
          <w:sz w:val="21"/>
          <w:szCs w:val="18"/>
        </w:rPr>
        <w:t xml:space="preserve"> to provoke Israel to </w:t>
      </w:r>
      <w:r>
        <w:rPr>
          <w:rFonts w:cs="Arial"/>
          <w:noProof/>
          <w:sz w:val="21"/>
          <w:szCs w:val="18"/>
        </w:rPr>
        <w:t>faith and</w:t>
      </w:r>
      <w:r w:rsidRPr="008B1CB1">
        <w:rPr>
          <w:rFonts w:cs="Arial"/>
          <w:noProof/>
          <w:sz w:val="21"/>
          <w:szCs w:val="18"/>
        </w:rPr>
        <w:t xml:space="preserve"> restor</w:t>
      </w:r>
      <w:r>
        <w:rPr>
          <w:rFonts w:cs="Arial"/>
          <w:noProof/>
          <w:sz w:val="21"/>
          <w:szCs w:val="18"/>
        </w:rPr>
        <w:t xml:space="preserve">ation of blessing </w:t>
      </w:r>
      <w:r w:rsidRPr="008B1CB1">
        <w:rPr>
          <w:rFonts w:cs="Arial"/>
          <w:noProof/>
          <w:sz w:val="21"/>
          <w:szCs w:val="18"/>
        </w:rPr>
        <w:t>(11:11-24).</w:t>
      </w:r>
    </w:p>
    <w:p w14:paraId="6CD2F0A4" w14:textId="77777777" w:rsidR="003E1960" w:rsidRPr="008B1CB1" w:rsidRDefault="003E1960" w:rsidP="003E1960">
      <w:pPr>
        <w:ind w:left="1260"/>
        <w:rPr>
          <w:rFonts w:cs="Arial"/>
          <w:noProof/>
          <w:sz w:val="21"/>
          <w:szCs w:val="18"/>
        </w:rPr>
      </w:pPr>
    </w:p>
    <w:p w14:paraId="7366B76A" w14:textId="77777777" w:rsidR="003E1960" w:rsidRPr="008B1CB1" w:rsidRDefault="003E1960" w:rsidP="003E1960">
      <w:pPr>
        <w:ind w:left="1260"/>
        <w:rPr>
          <w:rFonts w:cs="Arial"/>
          <w:noProof/>
          <w:sz w:val="21"/>
          <w:szCs w:val="18"/>
        </w:rPr>
      </w:pPr>
      <w:r w:rsidRPr="008B1CB1">
        <w:rPr>
          <w:rFonts w:cs="Arial"/>
          <w:noProof/>
          <w:sz w:val="21"/>
          <w:szCs w:val="18"/>
        </w:rPr>
        <w:t xml:space="preserve">*See the study on the wild and cultivated trees </w:t>
      </w:r>
      <w:r>
        <w:rPr>
          <w:rFonts w:cs="Arial"/>
          <w:noProof/>
          <w:sz w:val="21"/>
          <w:szCs w:val="18"/>
        </w:rPr>
        <w:t>on page</w:t>
      </w:r>
      <w:r w:rsidRPr="008B1CB1">
        <w:rPr>
          <w:rFonts w:cs="Arial"/>
          <w:noProof/>
          <w:sz w:val="21"/>
          <w:szCs w:val="18"/>
        </w:rPr>
        <w:t xml:space="preserve"> 155d.</w:t>
      </w:r>
    </w:p>
    <w:p w14:paraId="469756D1"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God has not rejected </w:t>
      </w:r>
      <w:r>
        <w:rPr>
          <w:rFonts w:cs="Arial"/>
          <w:noProof/>
          <w:sz w:val="21"/>
          <w:szCs w:val="18"/>
        </w:rPr>
        <w:t>Israel</w:t>
      </w:r>
      <w:r w:rsidRPr="008B1CB1">
        <w:rPr>
          <w:rFonts w:cs="Arial"/>
          <w:noProof/>
          <w:sz w:val="21"/>
          <w:szCs w:val="18"/>
        </w:rPr>
        <w:t xml:space="preserve"> forever </w:t>
      </w:r>
      <w:r>
        <w:rPr>
          <w:rFonts w:cs="Arial"/>
          <w:noProof/>
          <w:sz w:val="21"/>
          <w:szCs w:val="18"/>
        </w:rPr>
        <w:t>since the nation will</w:t>
      </w:r>
      <w:r w:rsidRPr="008B1CB1">
        <w:rPr>
          <w:rFonts w:cs="Arial"/>
          <w:noProof/>
          <w:sz w:val="21"/>
          <w:szCs w:val="18"/>
        </w:rPr>
        <w:t xml:space="preserve"> </w:t>
      </w:r>
      <w:r>
        <w:rPr>
          <w:rFonts w:cs="Arial"/>
          <w:noProof/>
          <w:sz w:val="21"/>
          <w:szCs w:val="18"/>
        </w:rPr>
        <w:t>be saved</w:t>
      </w:r>
      <w:r w:rsidRPr="008B1CB1">
        <w:rPr>
          <w:rFonts w:cs="Arial"/>
          <w:noProof/>
          <w:sz w:val="21"/>
          <w:szCs w:val="18"/>
        </w:rPr>
        <w:t xml:space="preserve"> after all elect Gentiles have repented at the return of Christ to Jerusalem</w:t>
      </w:r>
      <w:r>
        <w:rPr>
          <w:rFonts w:cs="Arial"/>
          <w:noProof/>
          <w:sz w:val="21"/>
          <w:szCs w:val="18"/>
        </w:rPr>
        <w:t xml:space="preserve"> </w:t>
      </w:r>
      <w:r w:rsidRPr="008B1CB1">
        <w:rPr>
          <w:rFonts w:cs="Arial"/>
          <w:noProof/>
          <w:sz w:val="21"/>
          <w:szCs w:val="18"/>
        </w:rPr>
        <w:t>(11:25-32).</w:t>
      </w:r>
    </w:p>
    <w:p w14:paraId="36EA6CC3" w14:textId="77777777" w:rsidR="003E1960" w:rsidRPr="008B1CB1" w:rsidRDefault="003E1960" w:rsidP="003E1960">
      <w:pPr>
        <w:pStyle w:val="Heading3"/>
        <w:ind w:left="1296" w:hanging="432"/>
        <w:rPr>
          <w:rFonts w:cs="Arial"/>
          <w:noProof/>
          <w:sz w:val="21"/>
          <w:szCs w:val="18"/>
        </w:rPr>
      </w:pPr>
      <w:r w:rsidRPr="008B1CB1">
        <w:rPr>
          <w:rFonts w:cs="Arial"/>
          <w:noProof/>
          <w:sz w:val="21"/>
          <w:szCs w:val="18"/>
        </w:rPr>
        <w:t xml:space="preserve">God </w:t>
      </w:r>
      <w:r>
        <w:rPr>
          <w:rFonts w:cs="Arial"/>
          <w:noProof/>
          <w:sz w:val="21"/>
          <w:szCs w:val="18"/>
        </w:rPr>
        <w:t xml:space="preserve">deserves </w:t>
      </w:r>
      <w:r w:rsidRPr="008B1CB1">
        <w:rPr>
          <w:rFonts w:cs="Arial"/>
          <w:noProof/>
          <w:sz w:val="21"/>
          <w:szCs w:val="18"/>
        </w:rPr>
        <w:t>all glory and praise for unrivaled wisdom and knowledge (11:33-36).</w:t>
      </w:r>
    </w:p>
    <w:p w14:paraId="5A5B50B3" w14:textId="77777777" w:rsidR="003E1960" w:rsidRPr="008B1CB1" w:rsidRDefault="003E1960" w:rsidP="003E1960">
      <w:pPr>
        <w:ind w:right="-72"/>
        <w:rPr>
          <w:rFonts w:cs="Arial"/>
          <w:b/>
          <w:noProof/>
          <w:szCs w:val="18"/>
        </w:rPr>
      </w:pPr>
    </w:p>
    <w:p w14:paraId="7C33D763" w14:textId="77777777" w:rsidR="003E1960" w:rsidRPr="008B1CB1" w:rsidRDefault="003E1960" w:rsidP="003E1960">
      <w:pPr>
        <w:jc w:val="center"/>
        <w:rPr>
          <w:rFonts w:cs="Arial"/>
          <w:b/>
          <w:noProof/>
          <w:sz w:val="28"/>
          <w:szCs w:val="18"/>
        </w:rPr>
      </w:pPr>
      <w:r w:rsidRPr="008B1CB1">
        <w:rPr>
          <w:rFonts w:cs="Arial"/>
          <w:b/>
          <w:noProof/>
          <w:sz w:val="28"/>
          <w:szCs w:val="18"/>
        </w:rPr>
        <w:t>Summary of Romans 9–11</w:t>
      </w:r>
    </w:p>
    <w:p w14:paraId="6BDAF489" w14:textId="77777777" w:rsidR="003E1960" w:rsidRPr="008B1CB1" w:rsidRDefault="003E1960" w:rsidP="003E1960">
      <w:pPr>
        <w:rPr>
          <w:rFonts w:cs="Arial"/>
          <w:b/>
          <w:noProof/>
          <w:sz w:val="13"/>
          <w:szCs w:val="18"/>
        </w:rPr>
      </w:pPr>
    </w:p>
    <w:tbl>
      <w:tblPr>
        <w:tblW w:w="0" w:type="auto"/>
        <w:tblLayout w:type="fixed"/>
        <w:tblLook w:val="0000" w:firstRow="0" w:lastRow="0" w:firstColumn="0" w:lastColumn="0" w:noHBand="0" w:noVBand="0"/>
      </w:tblPr>
      <w:tblGrid>
        <w:gridCol w:w="3168"/>
        <w:gridCol w:w="3330"/>
        <w:gridCol w:w="3150"/>
      </w:tblGrid>
      <w:tr w:rsidR="003E1960" w:rsidRPr="008B1CB1" w14:paraId="2087C54D" w14:textId="77777777" w:rsidTr="00332443">
        <w:tc>
          <w:tcPr>
            <w:tcW w:w="3168" w:type="dxa"/>
            <w:tcBorders>
              <w:top w:val="single" w:sz="12" w:space="0" w:color="auto"/>
              <w:bottom w:val="single" w:sz="6" w:space="0" w:color="auto"/>
            </w:tcBorders>
            <w:shd w:val="clear" w:color="auto" w:fill="000000"/>
          </w:tcPr>
          <w:p w14:paraId="49E42A79" w14:textId="77777777" w:rsidR="003E1960" w:rsidRPr="008B1CB1" w:rsidRDefault="003E1960" w:rsidP="00332443">
            <w:pPr>
              <w:tabs>
                <w:tab w:val="left" w:pos="360"/>
              </w:tabs>
              <w:rPr>
                <w:rFonts w:cs="Arial"/>
                <w:b/>
                <w:noProof/>
                <w:color w:val="FFFFFF"/>
                <w:sz w:val="28"/>
                <w:szCs w:val="18"/>
              </w:rPr>
            </w:pPr>
            <w:r w:rsidRPr="008B1CB1">
              <w:rPr>
                <w:rFonts w:cs="Arial"/>
                <w:b/>
                <w:noProof/>
                <w:color w:val="FFFFFF"/>
                <w:sz w:val="28"/>
                <w:szCs w:val="18"/>
              </w:rPr>
              <w:t>9:1-29</w:t>
            </w:r>
          </w:p>
        </w:tc>
        <w:tc>
          <w:tcPr>
            <w:tcW w:w="3330" w:type="dxa"/>
            <w:tcBorders>
              <w:top w:val="single" w:sz="12" w:space="0" w:color="auto"/>
              <w:left w:val="dotted" w:sz="6" w:space="0" w:color="auto"/>
              <w:bottom w:val="single" w:sz="6" w:space="0" w:color="auto"/>
              <w:right w:val="dotted" w:sz="6" w:space="0" w:color="auto"/>
            </w:tcBorders>
            <w:shd w:val="clear" w:color="auto" w:fill="000000"/>
          </w:tcPr>
          <w:p w14:paraId="513E43CA" w14:textId="77777777" w:rsidR="003E1960" w:rsidRPr="008B1CB1" w:rsidRDefault="003E1960" w:rsidP="00332443">
            <w:pPr>
              <w:tabs>
                <w:tab w:val="left" w:pos="360"/>
              </w:tabs>
              <w:rPr>
                <w:rFonts w:cs="Arial"/>
                <w:b/>
                <w:noProof/>
                <w:color w:val="FFFFFF"/>
                <w:sz w:val="28"/>
                <w:szCs w:val="18"/>
              </w:rPr>
            </w:pPr>
            <w:r w:rsidRPr="008B1CB1">
              <w:rPr>
                <w:rFonts w:cs="Arial"/>
                <w:b/>
                <w:noProof/>
                <w:color w:val="FFFFFF"/>
                <w:sz w:val="28"/>
                <w:szCs w:val="18"/>
              </w:rPr>
              <w:t>9:30–10:21</w:t>
            </w:r>
          </w:p>
        </w:tc>
        <w:tc>
          <w:tcPr>
            <w:tcW w:w="3150" w:type="dxa"/>
            <w:tcBorders>
              <w:top w:val="single" w:sz="12" w:space="0" w:color="auto"/>
              <w:left w:val="nil"/>
              <w:bottom w:val="single" w:sz="6" w:space="0" w:color="auto"/>
            </w:tcBorders>
            <w:shd w:val="clear" w:color="auto" w:fill="000000"/>
          </w:tcPr>
          <w:p w14:paraId="5CBB826F" w14:textId="77777777" w:rsidR="003E1960" w:rsidRPr="008B1CB1" w:rsidRDefault="003E1960" w:rsidP="00332443">
            <w:pPr>
              <w:tabs>
                <w:tab w:val="left" w:pos="360"/>
              </w:tabs>
              <w:rPr>
                <w:rFonts w:cs="Arial"/>
                <w:b/>
                <w:noProof/>
                <w:color w:val="FFFFFF"/>
                <w:sz w:val="28"/>
                <w:szCs w:val="18"/>
              </w:rPr>
            </w:pPr>
            <w:r w:rsidRPr="008B1CB1">
              <w:rPr>
                <w:rFonts w:cs="Arial"/>
                <w:b/>
                <w:noProof/>
                <w:color w:val="FFFFFF"/>
                <w:sz w:val="28"/>
                <w:szCs w:val="18"/>
              </w:rPr>
              <w:t>11:1-36</w:t>
            </w:r>
          </w:p>
        </w:tc>
      </w:tr>
      <w:tr w:rsidR="003E1960" w:rsidRPr="008B1CB1" w14:paraId="08FF1801" w14:textId="77777777" w:rsidTr="00332443">
        <w:tc>
          <w:tcPr>
            <w:tcW w:w="3168" w:type="dxa"/>
          </w:tcPr>
          <w:p w14:paraId="13A8E0CF" w14:textId="77777777" w:rsidR="003E1960" w:rsidRPr="00560B56" w:rsidRDefault="003E1960" w:rsidP="00332443">
            <w:pPr>
              <w:tabs>
                <w:tab w:val="left" w:pos="360"/>
              </w:tabs>
              <w:rPr>
                <w:rFonts w:cs="Arial"/>
                <w:noProof/>
              </w:rPr>
            </w:pPr>
          </w:p>
          <w:p w14:paraId="50C523C3" w14:textId="77777777" w:rsidR="003E1960" w:rsidRPr="00560B56" w:rsidRDefault="003E1960" w:rsidP="00332443">
            <w:pPr>
              <w:tabs>
                <w:tab w:val="left" w:pos="360"/>
              </w:tabs>
              <w:rPr>
                <w:rFonts w:cs="Arial"/>
                <w:noProof/>
              </w:rPr>
            </w:pPr>
            <w:r w:rsidRPr="00560B56">
              <w:rPr>
                <w:rFonts w:cs="Arial"/>
                <w:noProof/>
              </w:rPr>
              <w:t>Israel’s past</w:t>
            </w:r>
          </w:p>
        </w:tc>
        <w:tc>
          <w:tcPr>
            <w:tcW w:w="3330" w:type="dxa"/>
            <w:tcBorders>
              <w:left w:val="dotted" w:sz="6" w:space="0" w:color="auto"/>
              <w:right w:val="dotted" w:sz="6" w:space="0" w:color="auto"/>
            </w:tcBorders>
          </w:tcPr>
          <w:p w14:paraId="35F9E361" w14:textId="77777777" w:rsidR="003E1960" w:rsidRPr="00560B56" w:rsidRDefault="003E1960" w:rsidP="00332443">
            <w:pPr>
              <w:tabs>
                <w:tab w:val="left" w:pos="360"/>
              </w:tabs>
              <w:rPr>
                <w:rFonts w:cs="Arial"/>
                <w:noProof/>
              </w:rPr>
            </w:pPr>
          </w:p>
          <w:p w14:paraId="4E94DD86" w14:textId="77777777" w:rsidR="003E1960" w:rsidRPr="00560B56" w:rsidRDefault="003E1960" w:rsidP="00332443">
            <w:pPr>
              <w:tabs>
                <w:tab w:val="left" w:pos="360"/>
              </w:tabs>
              <w:rPr>
                <w:rFonts w:cs="Arial"/>
                <w:noProof/>
              </w:rPr>
            </w:pPr>
            <w:r w:rsidRPr="00560B56">
              <w:rPr>
                <w:rFonts w:cs="Arial"/>
                <w:noProof/>
              </w:rPr>
              <w:t>Israel’s present</w:t>
            </w:r>
          </w:p>
        </w:tc>
        <w:tc>
          <w:tcPr>
            <w:tcW w:w="3150" w:type="dxa"/>
            <w:tcBorders>
              <w:left w:val="nil"/>
            </w:tcBorders>
          </w:tcPr>
          <w:p w14:paraId="40033CFD" w14:textId="77777777" w:rsidR="003E1960" w:rsidRPr="00560B56" w:rsidRDefault="003E1960" w:rsidP="00332443">
            <w:pPr>
              <w:tabs>
                <w:tab w:val="left" w:pos="360"/>
              </w:tabs>
              <w:rPr>
                <w:rFonts w:cs="Arial"/>
                <w:noProof/>
              </w:rPr>
            </w:pPr>
          </w:p>
          <w:p w14:paraId="5747918C" w14:textId="77777777" w:rsidR="003E1960" w:rsidRPr="00560B56" w:rsidRDefault="003E1960" w:rsidP="00332443">
            <w:pPr>
              <w:tabs>
                <w:tab w:val="left" w:pos="360"/>
              </w:tabs>
              <w:rPr>
                <w:rFonts w:cs="Arial"/>
                <w:noProof/>
              </w:rPr>
            </w:pPr>
            <w:r w:rsidRPr="00560B56">
              <w:rPr>
                <w:rFonts w:cs="Arial"/>
                <w:noProof/>
              </w:rPr>
              <w:t>Israel’s future</w:t>
            </w:r>
          </w:p>
          <w:p w14:paraId="6FA78751" w14:textId="77777777" w:rsidR="003E1960" w:rsidRPr="00560B56" w:rsidRDefault="003E1960" w:rsidP="00332443">
            <w:pPr>
              <w:tabs>
                <w:tab w:val="left" w:pos="360"/>
              </w:tabs>
              <w:rPr>
                <w:rFonts w:cs="Arial"/>
                <w:noProof/>
              </w:rPr>
            </w:pPr>
          </w:p>
        </w:tc>
      </w:tr>
      <w:tr w:rsidR="003E1960" w:rsidRPr="008B1CB1" w14:paraId="484445AE" w14:textId="77777777" w:rsidTr="00332443">
        <w:tc>
          <w:tcPr>
            <w:tcW w:w="3168" w:type="dxa"/>
          </w:tcPr>
          <w:p w14:paraId="3D488F4B" w14:textId="77777777" w:rsidR="003E1960" w:rsidRPr="00560B56" w:rsidRDefault="003E1960" w:rsidP="00332443">
            <w:pPr>
              <w:tabs>
                <w:tab w:val="left" w:pos="360"/>
              </w:tabs>
              <w:rPr>
                <w:rFonts w:cs="Arial"/>
                <w:noProof/>
              </w:rPr>
            </w:pPr>
            <w:r w:rsidRPr="00560B56">
              <w:rPr>
                <w:rFonts w:cs="Arial"/>
                <w:noProof/>
              </w:rPr>
              <w:t>God elected Israel</w:t>
            </w:r>
          </w:p>
        </w:tc>
        <w:tc>
          <w:tcPr>
            <w:tcW w:w="3330" w:type="dxa"/>
            <w:tcBorders>
              <w:left w:val="dotted" w:sz="6" w:space="0" w:color="auto"/>
              <w:right w:val="dotted" w:sz="6" w:space="0" w:color="auto"/>
            </w:tcBorders>
          </w:tcPr>
          <w:p w14:paraId="23ADFB2D" w14:textId="77777777" w:rsidR="003E1960" w:rsidRPr="00560B56" w:rsidRDefault="003E1960" w:rsidP="00332443">
            <w:pPr>
              <w:tabs>
                <w:tab w:val="left" w:pos="360"/>
              </w:tabs>
              <w:rPr>
                <w:rFonts w:cs="Arial"/>
                <w:noProof/>
              </w:rPr>
            </w:pPr>
            <w:r w:rsidRPr="00560B56">
              <w:rPr>
                <w:rFonts w:cs="Arial"/>
                <w:noProof/>
              </w:rPr>
              <w:t>Israel rejects God</w:t>
            </w:r>
          </w:p>
        </w:tc>
        <w:tc>
          <w:tcPr>
            <w:tcW w:w="3150" w:type="dxa"/>
            <w:tcBorders>
              <w:left w:val="nil"/>
            </w:tcBorders>
          </w:tcPr>
          <w:p w14:paraId="6489B966" w14:textId="77777777" w:rsidR="003E1960" w:rsidRPr="00560B56" w:rsidRDefault="003E1960" w:rsidP="00332443">
            <w:pPr>
              <w:tabs>
                <w:tab w:val="left" w:pos="360"/>
              </w:tabs>
              <w:rPr>
                <w:rFonts w:cs="Arial"/>
                <w:noProof/>
              </w:rPr>
            </w:pPr>
            <w:r w:rsidRPr="00560B56">
              <w:rPr>
                <w:rFonts w:cs="Arial"/>
                <w:noProof/>
              </w:rPr>
              <w:t>God will reject Israel only partially and temporarily</w:t>
            </w:r>
          </w:p>
          <w:p w14:paraId="129A65E9" w14:textId="77777777" w:rsidR="003E1960" w:rsidRPr="00560B56" w:rsidRDefault="003E1960" w:rsidP="00332443">
            <w:pPr>
              <w:tabs>
                <w:tab w:val="left" w:pos="360"/>
              </w:tabs>
              <w:rPr>
                <w:rFonts w:cs="Arial"/>
                <w:noProof/>
              </w:rPr>
            </w:pPr>
          </w:p>
        </w:tc>
      </w:tr>
      <w:tr w:rsidR="003E1960" w:rsidRPr="008B1CB1" w14:paraId="60B77462" w14:textId="77777777" w:rsidTr="00332443">
        <w:tc>
          <w:tcPr>
            <w:tcW w:w="3168" w:type="dxa"/>
          </w:tcPr>
          <w:p w14:paraId="7E31FA3A" w14:textId="77777777" w:rsidR="003E1960" w:rsidRPr="00560B56" w:rsidRDefault="003E1960" w:rsidP="00332443">
            <w:pPr>
              <w:tabs>
                <w:tab w:val="left" w:pos="360"/>
              </w:tabs>
              <w:rPr>
                <w:rFonts w:cs="Arial"/>
                <w:noProof/>
              </w:rPr>
            </w:pPr>
            <w:r w:rsidRPr="00560B56">
              <w:rPr>
                <w:rFonts w:cs="Arial"/>
                <w:noProof/>
              </w:rPr>
              <w:t>Israel’s failure is not due to God’s unfaithfulness</w:t>
            </w:r>
          </w:p>
        </w:tc>
        <w:tc>
          <w:tcPr>
            <w:tcW w:w="3330" w:type="dxa"/>
            <w:tcBorders>
              <w:left w:val="dotted" w:sz="6" w:space="0" w:color="auto"/>
              <w:right w:val="dotted" w:sz="6" w:space="0" w:color="auto"/>
            </w:tcBorders>
          </w:tcPr>
          <w:p w14:paraId="5E5970FD" w14:textId="77777777" w:rsidR="003E1960" w:rsidRPr="00560B56" w:rsidRDefault="003E1960" w:rsidP="00332443">
            <w:pPr>
              <w:tabs>
                <w:tab w:val="left" w:pos="360"/>
              </w:tabs>
              <w:rPr>
                <w:rFonts w:cs="Arial"/>
                <w:noProof/>
              </w:rPr>
            </w:pPr>
            <w:r w:rsidRPr="00560B56">
              <w:rPr>
                <w:rFonts w:cs="Arial"/>
                <w:noProof/>
              </w:rPr>
              <w:t>Israel’s failure is due to rejecting her Messiah</w:t>
            </w:r>
          </w:p>
        </w:tc>
        <w:tc>
          <w:tcPr>
            <w:tcW w:w="3150" w:type="dxa"/>
            <w:tcBorders>
              <w:left w:val="nil"/>
            </w:tcBorders>
          </w:tcPr>
          <w:p w14:paraId="285085BC" w14:textId="77777777" w:rsidR="003E1960" w:rsidRPr="00560B56" w:rsidRDefault="003E1960" w:rsidP="00332443">
            <w:pPr>
              <w:tabs>
                <w:tab w:val="left" w:pos="360"/>
              </w:tabs>
              <w:rPr>
                <w:rFonts w:cs="Arial"/>
                <w:noProof/>
              </w:rPr>
            </w:pPr>
            <w:r w:rsidRPr="00560B56">
              <w:rPr>
                <w:rFonts w:cs="Arial"/>
                <w:noProof/>
              </w:rPr>
              <w:t xml:space="preserve">Israel’s failure will be neither total in scope nor final </w:t>
            </w:r>
          </w:p>
          <w:p w14:paraId="34273F62" w14:textId="77777777" w:rsidR="003E1960" w:rsidRPr="00560B56" w:rsidRDefault="003E1960" w:rsidP="00332443">
            <w:pPr>
              <w:tabs>
                <w:tab w:val="left" w:pos="360"/>
              </w:tabs>
              <w:rPr>
                <w:rFonts w:cs="Arial"/>
                <w:noProof/>
              </w:rPr>
            </w:pPr>
          </w:p>
        </w:tc>
      </w:tr>
      <w:tr w:rsidR="003E1960" w:rsidRPr="008B1CB1" w14:paraId="70B7B9E5" w14:textId="77777777" w:rsidTr="00332443">
        <w:tc>
          <w:tcPr>
            <w:tcW w:w="3168" w:type="dxa"/>
          </w:tcPr>
          <w:p w14:paraId="78F8AF03" w14:textId="77777777" w:rsidR="003E1960" w:rsidRPr="00560B56" w:rsidRDefault="003E1960" w:rsidP="00332443">
            <w:pPr>
              <w:tabs>
                <w:tab w:val="left" w:pos="360"/>
              </w:tabs>
              <w:rPr>
                <w:rFonts w:cs="Arial"/>
                <w:noProof/>
              </w:rPr>
            </w:pPr>
            <w:r w:rsidRPr="00560B56">
              <w:rPr>
                <w:rFonts w:cs="Arial"/>
                <w:noProof/>
              </w:rPr>
              <w:t>A Jewish remnant has been preserved by God</w:t>
            </w:r>
          </w:p>
          <w:p w14:paraId="775EF701" w14:textId="77777777" w:rsidR="003E1960" w:rsidRPr="00560B56" w:rsidRDefault="003E1960" w:rsidP="00332443">
            <w:pPr>
              <w:tabs>
                <w:tab w:val="left" w:pos="360"/>
              </w:tabs>
              <w:rPr>
                <w:rFonts w:cs="Arial"/>
                <w:noProof/>
              </w:rPr>
            </w:pPr>
          </w:p>
        </w:tc>
        <w:tc>
          <w:tcPr>
            <w:tcW w:w="3330" w:type="dxa"/>
            <w:tcBorders>
              <w:left w:val="dotted" w:sz="6" w:space="0" w:color="auto"/>
              <w:right w:val="dotted" w:sz="6" w:space="0" w:color="auto"/>
            </w:tcBorders>
          </w:tcPr>
          <w:p w14:paraId="1136D761" w14:textId="77777777" w:rsidR="003E1960" w:rsidRPr="00560B56" w:rsidRDefault="003E1960" w:rsidP="00332443">
            <w:pPr>
              <w:tabs>
                <w:tab w:val="left" w:pos="360"/>
              </w:tabs>
              <w:rPr>
                <w:rFonts w:cs="Arial"/>
                <w:noProof/>
              </w:rPr>
            </w:pPr>
            <w:r w:rsidRPr="00560B56">
              <w:rPr>
                <w:rFonts w:cs="Arial"/>
                <w:noProof/>
              </w:rPr>
              <w:t xml:space="preserve">But this Jewish remnant </w:t>
            </w:r>
          </w:p>
          <w:p w14:paraId="7FF15B02" w14:textId="77777777" w:rsidR="003E1960" w:rsidRPr="00560B56" w:rsidRDefault="003E1960" w:rsidP="00332443">
            <w:pPr>
              <w:tabs>
                <w:tab w:val="left" w:pos="360"/>
              </w:tabs>
              <w:rPr>
                <w:rFonts w:cs="Arial"/>
                <w:noProof/>
              </w:rPr>
            </w:pPr>
            <w:r w:rsidRPr="00560B56">
              <w:rPr>
                <w:rFonts w:cs="Arial"/>
                <w:noProof/>
              </w:rPr>
              <w:t>resists Him now</w:t>
            </w:r>
          </w:p>
        </w:tc>
        <w:tc>
          <w:tcPr>
            <w:tcW w:w="3150" w:type="dxa"/>
            <w:tcBorders>
              <w:left w:val="nil"/>
            </w:tcBorders>
          </w:tcPr>
          <w:p w14:paraId="693D5376" w14:textId="77777777" w:rsidR="003E1960" w:rsidRPr="00560B56" w:rsidRDefault="003E1960" w:rsidP="00332443">
            <w:pPr>
              <w:tabs>
                <w:tab w:val="left" w:pos="360"/>
              </w:tabs>
              <w:rPr>
                <w:rFonts w:cs="Arial"/>
                <w:noProof/>
              </w:rPr>
            </w:pPr>
            <w:r w:rsidRPr="00560B56">
              <w:rPr>
                <w:rFonts w:cs="Arial"/>
                <w:noProof/>
              </w:rPr>
              <w:t>Yet this remnant will grow into an entire believing nation</w:t>
            </w:r>
          </w:p>
        </w:tc>
      </w:tr>
      <w:tr w:rsidR="003E1960" w:rsidRPr="008B1CB1" w14:paraId="61D704AA" w14:textId="77777777" w:rsidTr="00332443">
        <w:tc>
          <w:tcPr>
            <w:tcW w:w="3168" w:type="dxa"/>
          </w:tcPr>
          <w:p w14:paraId="536372D6" w14:textId="77777777" w:rsidR="003E1960" w:rsidRPr="00560B56" w:rsidRDefault="003E1960" w:rsidP="00332443">
            <w:pPr>
              <w:tabs>
                <w:tab w:val="left" w:pos="360"/>
              </w:tabs>
              <w:rPr>
                <w:rFonts w:cs="Arial"/>
                <w:noProof/>
              </w:rPr>
            </w:pPr>
            <w:r w:rsidRPr="00560B56">
              <w:rPr>
                <w:rFonts w:cs="Arial"/>
                <w:noProof/>
              </w:rPr>
              <w:t>Gentiles have also become elect of God in Christ</w:t>
            </w:r>
          </w:p>
          <w:p w14:paraId="29396445" w14:textId="77777777" w:rsidR="003E1960" w:rsidRPr="00560B56" w:rsidRDefault="003E1960" w:rsidP="00332443">
            <w:pPr>
              <w:tabs>
                <w:tab w:val="left" w:pos="360"/>
              </w:tabs>
              <w:rPr>
                <w:rFonts w:cs="Arial"/>
                <w:noProof/>
              </w:rPr>
            </w:pPr>
          </w:p>
        </w:tc>
        <w:tc>
          <w:tcPr>
            <w:tcW w:w="3330" w:type="dxa"/>
            <w:tcBorders>
              <w:left w:val="dotted" w:sz="6" w:space="0" w:color="auto"/>
              <w:right w:val="dotted" w:sz="6" w:space="0" w:color="auto"/>
            </w:tcBorders>
          </w:tcPr>
          <w:p w14:paraId="19C86D75" w14:textId="77777777" w:rsidR="003E1960" w:rsidRPr="00560B56" w:rsidRDefault="003E1960" w:rsidP="00332443">
            <w:pPr>
              <w:tabs>
                <w:tab w:val="left" w:pos="360"/>
              </w:tabs>
              <w:rPr>
                <w:rFonts w:cs="Arial"/>
                <w:noProof/>
              </w:rPr>
            </w:pPr>
            <w:r w:rsidRPr="00560B56">
              <w:rPr>
                <w:rFonts w:cs="Arial"/>
                <w:noProof/>
              </w:rPr>
              <w:t>Gentiles are now becoming saved by faith in Christ</w:t>
            </w:r>
          </w:p>
        </w:tc>
        <w:tc>
          <w:tcPr>
            <w:tcW w:w="3150" w:type="dxa"/>
            <w:tcBorders>
              <w:left w:val="nil"/>
            </w:tcBorders>
          </w:tcPr>
          <w:p w14:paraId="391BD26F" w14:textId="77777777" w:rsidR="003E1960" w:rsidRPr="00560B56" w:rsidRDefault="003E1960" w:rsidP="00332443">
            <w:pPr>
              <w:tabs>
                <w:tab w:val="left" w:pos="360"/>
              </w:tabs>
              <w:rPr>
                <w:rFonts w:cs="Arial"/>
                <w:noProof/>
              </w:rPr>
            </w:pPr>
            <w:r w:rsidRPr="00560B56">
              <w:rPr>
                <w:rFonts w:cs="Arial"/>
                <w:noProof/>
              </w:rPr>
              <w:t>Gentiles should not be proud over blessings that Jews reject</w:t>
            </w:r>
          </w:p>
          <w:p w14:paraId="7B64B740" w14:textId="77777777" w:rsidR="003E1960" w:rsidRPr="00560B56" w:rsidRDefault="003E1960" w:rsidP="00332443">
            <w:pPr>
              <w:tabs>
                <w:tab w:val="left" w:pos="360"/>
              </w:tabs>
              <w:rPr>
                <w:rFonts w:cs="Arial"/>
                <w:noProof/>
              </w:rPr>
            </w:pPr>
          </w:p>
        </w:tc>
      </w:tr>
      <w:tr w:rsidR="003E1960" w:rsidRPr="008B1CB1" w14:paraId="5EFDFAFA" w14:textId="77777777" w:rsidTr="00332443">
        <w:tc>
          <w:tcPr>
            <w:tcW w:w="3168" w:type="dxa"/>
          </w:tcPr>
          <w:p w14:paraId="10DAD5B0" w14:textId="77777777" w:rsidR="003E1960" w:rsidRPr="00560B56" w:rsidRDefault="003E1960" w:rsidP="00332443">
            <w:pPr>
              <w:tabs>
                <w:tab w:val="left" w:pos="360"/>
              </w:tabs>
              <w:rPr>
                <w:rFonts w:cs="Arial"/>
                <w:noProof/>
              </w:rPr>
            </w:pPr>
            <w:r w:rsidRPr="00560B56">
              <w:rPr>
                <w:rFonts w:cs="Arial"/>
                <w:noProof/>
              </w:rPr>
              <w:t>Divine side</w:t>
            </w:r>
          </w:p>
        </w:tc>
        <w:tc>
          <w:tcPr>
            <w:tcW w:w="3330" w:type="dxa"/>
            <w:tcBorders>
              <w:left w:val="dotted" w:sz="6" w:space="0" w:color="auto"/>
              <w:right w:val="dotted" w:sz="6" w:space="0" w:color="auto"/>
            </w:tcBorders>
          </w:tcPr>
          <w:p w14:paraId="364471F1" w14:textId="77777777" w:rsidR="003E1960" w:rsidRPr="00560B56" w:rsidRDefault="003E1960" w:rsidP="00332443">
            <w:pPr>
              <w:tabs>
                <w:tab w:val="left" w:pos="360"/>
              </w:tabs>
              <w:rPr>
                <w:rFonts w:cs="Arial"/>
                <w:noProof/>
              </w:rPr>
            </w:pPr>
            <w:r w:rsidRPr="00560B56">
              <w:rPr>
                <w:rFonts w:cs="Arial"/>
                <w:noProof/>
              </w:rPr>
              <w:t>Human side</w:t>
            </w:r>
          </w:p>
        </w:tc>
        <w:tc>
          <w:tcPr>
            <w:tcW w:w="3150" w:type="dxa"/>
            <w:tcBorders>
              <w:left w:val="nil"/>
            </w:tcBorders>
          </w:tcPr>
          <w:p w14:paraId="7AD3FC72" w14:textId="77777777" w:rsidR="003E1960" w:rsidRPr="00560B56" w:rsidRDefault="003E1960" w:rsidP="00332443">
            <w:pPr>
              <w:tabs>
                <w:tab w:val="left" w:pos="360"/>
              </w:tabs>
              <w:rPr>
                <w:rFonts w:cs="Arial"/>
                <w:noProof/>
              </w:rPr>
            </w:pPr>
            <w:r w:rsidRPr="00560B56">
              <w:rPr>
                <w:rFonts w:cs="Arial"/>
                <w:noProof/>
              </w:rPr>
              <w:t>Divine results</w:t>
            </w:r>
          </w:p>
          <w:p w14:paraId="31888FB6" w14:textId="77777777" w:rsidR="003E1960" w:rsidRPr="00560B56" w:rsidRDefault="003E1960" w:rsidP="00332443">
            <w:pPr>
              <w:tabs>
                <w:tab w:val="left" w:pos="360"/>
              </w:tabs>
              <w:rPr>
                <w:rFonts w:cs="Arial"/>
                <w:noProof/>
              </w:rPr>
            </w:pPr>
          </w:p>
        </w:tc>
      </w:tr>
      <w:tr w:rsidR="003E1960" w:rsidRPr="008B1CB1" w14:paraId="7C31CBC2" w14:textId="77777777" w:rsidTr="00332443">
        <w:tc>
          <w:tcPr>
            <w:tcW w:w="3168" w:type="dxa"/>
          </w:tcPr>
          <w:p w14:paraId="50923C0F" w14:textId="77777777" w:rsidR="003E1960" w:rsidRPr="00560B56" w:rsidRDefault="003E1960" w:rsidP="00332443">
            <w:pPr>
              <w:tabs>
                <w:tab w:val="left" w:pos="360"/>
              </w:tabs>
              <w:rPr>
                <w:rFonts w:cs="Arial"/>
                <w:noProof/>
              </w:rPr>
            </w:pPr>
            <w:r w:rsidRPr="00560B56">
              <w:rPr>
                <w:rFonts w:cs="Arial"/>
                <w:noProof/>
              </w:rPr>
              <w:t>God’s election</w:t>
            </w:r>
          </w:p>
        </w:tc>
        <w:tc>
          <w:tcPr>
            <w:tcW w:w="3330" w:type="dxa"/>
            <w:tcBorders>
              <w:left w:val="dotted" w:sz="6" w:space="0" w:color="auto"/>
              <w:right w:val="dotted" w:sz="6" w:space="0" w:color="auto"/>
            </w:tcBorders>
          </w:tcPr>
          <w:p w14:paraId="1516F33A" w14:textId="77777777" w:rsidR="003E1960" w:rsidRPr="00560B56" w:rsidRDefault="003E1960" w:rsidP="00332443">
            <w:pPr>
              <w:tabs>
                <w:tab w:val="left" w:pos="360"/>
              </w:tabs>
              <w:rPr>
                <w:rFonts w:cs="Arial"/>
                <w:noProof/>
              </w:rPr>
            </w:pPr>
            <w:r w:rsidRPr="00560B56">
              <w:rPr>
                <w:rFonts w:cs="Arial"/>
                <w:noProof/>
              </w:rPr>
              <w:t>Man’s responsibility</w:t>
            </w:r>
          </w:p>
        </w:tc>
        <w:tc>
          <w:tcPr>
            <w:tcW w:w="3150" w:type="dxa"/>
            <w:tcBorders>
              <w:left w:val="nil"/>
            </w:tcBorders>
          </w:tcPr>
          <w:p w14:paraId="2C7DC180" w14:textId="77777777" w:rsidR="003E1960" w:rsidRPr="00560B56" w:rsidRDefault="003E1960" w:rsidP="00332443">
            <w:pPr>
              <w:tabs>
                <w:tab w:val="left" w:pos="360"/>
              </w:tabs>
              <w:rPr>
                <w:rFonts w:cs="Arial"/>
                <w:noProof/>
              </w:rPr>
            </w:pPr>
            <w:r w:rsidRPr="00560B56">
              <w:rPr>
                <w:rFonts w:cs="Arial"/>
                <w:noProof/>
              </w:rPr>
              <w:t>God’s mercy</w:t>
            </w:r>
          </w:p>
          <w:p w14:paraId="6F7525A3" w14:textId="77777777" w:rsidR="003E1960" w:rsidRPr="00560B56" w:rsidRDefault="003E1960" w:rsidP="00332443">
            <w:pPr>
              <w:tabs>
                <w:tab w:val="left" w:pos="360"/>
              </w:tabs>
              <w:rPr>
                <w:rFonts w:cs="Arial"/>
                <w:noProof/>
              </w:rPr>
            </w:pPr>
          </w:p>
        </w:tc>
      </w:tr>
      <w:tr w:rsidR="003E1960" w:rsidRPr="008B1CB1" w14:paraId="73B41D0A" w14:textId="77777777" w:rsidTr="00332443">
        <w:tc>
          <w:tcPr>
            <w:tcW w:w="3168" w:type="dxa"/>
            <w:tcBorders>
              <w:bottom w:val="single" w:sz="12" w:space="0" w:color="auto"/>
            </w:tcBorders>
          </w:tcPr>
          <w:p w14:paraId="1D62C0E6" w14:textId="77777777" w:rsidR="003E1960" w:rsidRPr="00560B56" w:rsidRDefault="003E1960" w:rsidP="00332443">
            <w:pPr>
              <w:tabs>
                <w:tab w:val="left" w:pos="360"/>
              </w:tabs>
              <w:rPr>
                <w:rFonts w:cs="Arial"/>
                <w:noProof/>
              </w:rPr>
            </w:pPr>
            <w:r w:rsidRPr="00560B56">
              <w:rPr>
                <w:rFonts w:cs="Arial"/>
                <w:noProof/>
              </w:rPr>
              <w:t>Human unbelief cannot eradicate God’s promises because they are based on the principle of sovereign election</w:t>
            </w:r>
          </w:p>
        </w:tc>
        <w:tc>
          <w:tcPr>
            <w:tcW w:w="3330" w:type="dxa"/>
            <w:tcBorders>
              <w:left w:val="dotted" w:sz="6" w:space="0" w:color="auto"/>
              <w:bottom w:val="single" w:sz="12" w:space="0" w:color="auto"/>
              <w:right w:val="dotted" w:sz="6" w:space="0" w:color="auto"/>
            </w:tcBorders>
          </w:tcPr>
          <w:p w14:paraId="708EEEED" w14:textId="77777777" w:rsidR="003E1960" w:rsidRPr="00560B56" w:rsidRDefault="003E1960" w:rsidP="00332443">
            <w:pPr>
              <w:tabs>
                <w:tab w:val="left" w:pos="360"/>
              </w:tabs>
              <w:rPr>
                <w:rFonts w:cs="Arial"/>
                <w:noProof/>
              </w:rPr>
            </w:pPr>
            <w:r w:rsidRPr="00560B56">
              <w:rPr>
                <w:rFonts w:cs="Arial"/>
                <w:noProof/>
              </w:rPr>
              <w:t>However, God’s election in sovereign grace to fulfill His Word does not eradicate human responsibility for unbelief</w:t>
            </w:r>
          </w:p>
          <w:p w14:paraId="3670DCDB" w14:textId="77777777" w:rsidR="003E1960" w:rsidRPr="00560B56" w:rsidRDefault="003E1960" w:rsidP="00332443">
            <w:pPr>
              <w:tabs>
                <w:tab w:val="left" w:pos="360"/>
              </w:tabs>
              <w:rPr>
                <w:rFonts w:cs="Arial"/>
                <w:noProof/>
              </w:rPr>
            </w:pPr>
          </w:p>
        </w:tc>
        <w:tc>
          <w:tcPr>
            <w:tcW w:w="3150" w:type="dxa"/>
            <w:tcBorders>
              <w:left w:val="nil"/>
              <w:bottom w:val="single" w:sz="12" w:space="0" w:color="auto"/>
            </w:tcBorders>
          </w:tcPr>
          <w:p w14:paraId="22D5809F" w14:textId="77777777" w:rsidR="003E1960" w:rsidRPr="00560B56" w:rsidRDefault="003E1960" w:rsidP="00332443">
            <w:pPr>
              <w:tabs>
                <w:tab w:val="left" w:pos="360"/>
              </w:tabs>
              <w:rPr>
                <w:rFonts w:cs="Arial"/>
                <w:noProof/>
              </w:rPr>
            </w:pPr>
            <w:r w:rsidRPr="00560B56">
              <w:rPr>
                <w:rFonts w:cs="Arial"/>
                <w:noProof/>
              </w:rPr>
              <w:t>Ultimately, God’s election will be justified in the salvation of the Jewish nation alive when Christ returns</w:t>
            </w:r>
          </w:p>
        </w:tc>
      </w:tr>
    </w:tbl>
    <w:p w14:paraId="5FCAFB32" w14:textId="77777777" w:rsidR="003E1960" w:rsidRPr="008B1CB1" w:rsidRDefault="003E1960" w:rsidP="003E1960">
      <w:pPr>
        <w:tabs>
          <w:tab w:val="left" w:pos="360"/>
        </w:tabs>
        <w:ind w:left="360" w:hanging="360"/>
        <w:rPr>
          <w:rFonts w:cs="Arial"/>
          <w:b/>
          <w:noProof/>
          <w:sz w:val="21"/>
          <w:szCs w:val="18"/>
        </w:rPr>
      </w:pPr>
    </w:p>
    <w:p w14:paraId="0913A308" w14:textId="77777777" w:rsidR="003E1960" w:rsidRPr="008B1CB1" w:rsidRDefault="003E1960" w:rsidP="003E1960">
      <w:pPr>
        <w:pStyle w:val="Heading1"/>
        <w:ind w:left="432" w:hanging="432"/>
        <w:rPr>
          <w:rFonts w:cs="Arial"/>
          <w:noProof/>
          <w:sz w:val="21"/>
          <w:szCs w:val="18"/>
        </w:rPr>
      </w:pPr>
      <w:r w:rsidRPr="008B1CB1">
        <w:rPr>
          <w:rFonts w:cs="Arial"/>
          <w:noProof/>
          <w:sz w:val="21"/>
          <w:szCs w:val="18"/>
        </w:rPr>
        <w:br w:type="page"/>
      </w:r>
      <w:r w:rsidRPr="00BA75F9">
        <w:rPr>
          <w:rFonts w:cs="Arial"/>
          <w:noProof/>
          <w:sz w:val="21"/>
          <w:szCs w:val="18"/>
        </w:rPr>
        <w:lastRenderedPageBreak/>
        <w:t xml:space="preserve">The reason Jews and Gentiles at Rome should </w:t>
      </w:r>
      <w:r>
        <w:rPr>
          <w:rFonts w:cs="Arial"/>
          <w:noProof/>
          <w:sz w:val="21"/>
          <w:szCs w:val="18"/>
        </w:rPr>
        <w:t>accept</w:t>
      </w:r>
      <w:r w:rsidRPr="00BA75F9">
        <w:rPr>
          <w:rFonts w:cs="Arial"/>
          <w:noProof/>
          <w:sz w:val="21"/>
          <w:szCs w:val="18"/>
        </w:rPr>
        <w:t xml:space="preserve"> each other is </w:t>
      </w:r>
      <w:r>
        <w:rPr>
          <w:rFonts w:cs="Arial"/>
          <w:noProof/>
          <w:sz w:val="21"/>
          <w:szCs w:val="18"/>
        </w:rPr>
        <w:t xml:space="preserve">so righteousness is </w:t>
      </w:r>
      <w:r w:rsidRPr="008B1CB1">
        <w:rPr>
          <w:rFonts w:cs="Arial"/>
          <w:i/>
          <w:noProof/>
          <w:sz w:val="21"/>
          <w:szCs w:val="18"/>
        </w:rPr>
        <w:t>applied</w:t>
      </w:r>
      <w:r w:rsidRPr="008B1CB1">
        <w:rPr>
          <w:rFonts w:cs="Arial"/>
          <w:noProof/>
          <w:sz w:val="21"/>
          <w:szCs w:val="18"/>
        </w:rPr>
        <w:t xml:space="preserve"> in </w:t>
      </w:r>
      <w:r w:rsidRPr="008B1CB1">
        <w:rPr>
          <w:rFonts w:cs="Arial"/>
          <w:noProof/>
          <w:sz w:val="21"/>
          <w:szCs w:val="18"/>
          <w:u w:val="single"/>
        </w:rPr>
        <w:t>transform</w:t>
      </w:r>
      <w:r>
        <w:rPr>
          <w:rFonts w:cs="Arial"/>
          <w:noProof/>
          <w:sz w:val="21"/>
          <w:szCs w:val="18"/>
          <w:u w:val="single"/>
        </w:rPr>
        <w:t>ation</w:t>
      </w:r>
      <w:r w:rsidRPr="008B1CB1">
        <w:rPr>
          <w:rFonts w:cs="Arial"/>
          <w:noProof/>
          <w:sz w:val="21"/>
          <w:szCs w:val="18"/>
        </w:rPr>
        <w:t xml:space="preserve"> with </w:t>
      </w:r>
      <w:r>
        <w:rPr>
          <w:rFonts w:cs="Arial"/>
          <w:noProof/>
          <w:sz w:val="21"/>
          <w:szCs w:val="18"/>
        </w:rPr>
        <w:t>all people</w:t>
      </w:r>
      <w:r w:rsidRPr="008B1CB1">
        <w:rPr>
          <w:rFonts w:cs="Arial"/>
          <w:noProof/>
          <w:sz w:val="21"/>
          <w:szCs w:val="18"/>
        </w:rPr>
        <w:t xml:space="preserve">, government, and </w:t>
      </w:r>
      <w:r>
        <w:rPr>
          <w:rFonts w:cs="Arial"/>
          <w:noProof/>
          <w:sz w:val="21"/>
          <w:szCs w:val="18"/>
        </w:rPr>
        <w:t>weak believers</w:t>
      </w:r>
      <w:r w:rsidRPr="008B1CB1">
        <w:rPr>
          <w:rFonts w:cs="Arial"/>
          <w:noProof/>
          <w:sz w:val="21"/>
          <w:szCs w:val="18"/>
        </w:rPr>
        <w:t xml:space="preserve"> (12:1–15:13).</w:t>
      </w:r>
    </w:p>
    <w:p w14:paraId="516212AB"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God</w:t>
      </w:r>
      <w:r>
        <w:rPr>
          <w:rFonts w:cs="Arial"/>
          <w:noProof/>
          <w:sz w:val="21"/>
          <w:szCs w:val="18"/>
        </w:rPr>
        <w:t>’s</w:t>
      </w:r>
      <w:r w:rsidRPr="008B1CB1">
        <w:rPr>
          <w:rFonts w:cs="Arial"/>
          <w:noProof/>
          <w:sz w:val="21"/>
          <w:szCs w:val="18"/>
        </w:rPr>
        <w:t xml:space="preserve"> abundant mercy</w:t>
      </w:r>
      <w:r>
        <w:rPr>
          <w:rFonts w:cs="Arial"/>
          <w:noProof/>
          <w:sz w:val="21"/>
          <w:szCs w:val="18"/>
        </w:rPr>
        <w:t xml:space="preserve"> should move us to</w:t>
      </w:r>
      <w:r w:rsidRPr="008B1CB1">
        <w:rPr>
          <w:rFonts w:cs="Arial"/>
          <w:noProof/>
          <w:sz w:val="21"/>
          <w:szCs w:val="18"/>
        </w:rPr>
        <w:t xml:space="preserve"> total </w:t>
      </w:r>
      <w:r w:rsidRPr="008B1CB1">
        <w:rPr>
          <w:rFonts w:cs="Arial"/>
          <w:noProof/>
          <w:sz w:val="21"/>
          <w:szCs w:val="18"/>
          <w:u w:val="single"/>
        </w:rPr>
        <w:t>dedication</w:t>
      </w:r>
      <w:r w:rsidRPr="008B1CB1">
        <w:rPr>
          <w:rFonts w:cs="Arial"/>
          <w:noProof/>
          <w:sz w:val="21"/>
          <w:szCs w:val="18"/>
        </w:rPr>
        <w:t xml:space="preserve"> to </w:t>
      </w:r>
      <w:r>
        <w:rPr>
          <w:rFonts w:cs="Arial"/>
          <w:noProof/>
          <w:sz w:val="21"/>
          <w:szCs w:val="18"/>
        </w:rPr>
        <w:t>his</w:t>
      </w:r>
      <w:r w:rsidRPr="008B1CB1">
        <w:rPr>
          <w:rFonts w:cs="Arial"/>
          <w:noProof/>
          <w:sz w:val="21"/>
          <w:szCs w:val="18"/>
        </w:rPr>
        <w:t xml:space="preserve"> will rather than conform to the world</w:t>
      </w:r>
      <w:r>
        <w:rPr>
          <w:rFonts w:cs="Arial"/>
          <w:noProof/>
          <w:sz w:val="21"/>
          <w:szCs w:val="18"/>
        </w:rPr>
        <w:t xml:space="preserve"> as</w:t>
      </w:r>
      <w:r w:rsidRPr="008B1CB1">
        <w:rPr>
          <w:rFonts w:cs="Arial"/>
          <w:noProof/>
          <w:sz w:val="21"/>
          <w:szCs w:val="18"/>
        </w:rPr>
        <w:t xml:space="preserve"> the key to the transformed lifestyle explained in 12:3–15:13</w:t>
      </w:r>
      <w:r>
        <w:rPr>
          <w:rFonts w:cs="Arial"/>
          <w:noProof/>
          <w:sz w:val="21"/>
          <w:szCs w:val="18"/>
        </w:rPr>
        <w:t xml:space="preserve"> </w:t>
      </w:r>
      <w:r w:rsidRPr="008B1CB1">
        <w:rPr>
          <w:rFonts w:cs="Arial"/>
          <w:noProof/>
          <w:sz w:val="21"/>
          <w:szCs w:val="18"/>
        </w:rPr>
        <w:t>(12:1-2).</w:t>
      </w:r>
    </w:p>
    <w:p w14:paraId="3A72FCC5"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God's righteousness in a transformed life produces </w:t>
      </w:r>
      <w:r w:rsidRPr="008B1CB1">
        <w:rPr>
          <w:rFonts w:cs="Arial"/>
          <w:noProof/>
          <w:sz w:val="21"/>
          <w:szCs w:val="18"/>
          <w:u w:val="single"/>
        </w:rPr>
        <w:t>humility</w:t>
      </w:r>
      <w:r w:rsidRPr="008B1CB1">
        <w:rPr>
          <w:rFonts w:cs="Arial"/>
          <w:noProof/>
          <w:sz w:val="21"/>
          <w:szCs w:val="18"/>
        </w:rPr>
        <w:t xml:space="preserve"> in </w:t>
      </w:r>
      <w:r>
        <w:rPr>
          <w:rFonts w:cs="Arial"/>
          <w:noProof/>
          <w:sz w:val="21"/>
          <w:szCs w:val="18"/>
        </w:rPr>
        <w:t>using</w:t>
      </w:r>
      <w:r w:rsidRPr="008B1CB1">
        <w:rPr>
          <w:rFonts w:cs="Arial"/>
          <w:noProof/>
          <w:sz w:val="21"/>
          <w:szCs w:val="18"/>
        </w:rPr>
        <w:t xml:space="preserve"> spiritual gifts </w:t>
      </w:r>
      <w:r w:rsidRPr="008B1CB1">
        <w:rPr>
          <w:rFonts w:cs="Arial"/>
          <w:noProof/>
          <w:sz w:val="21"/>
          <w:szCs w:val="18"/>
          <w:u w:val="single"/>
        </w:rPr>
        <w:t>and love</w:t>
      </w:r>
      <w:r w:rsidRPr="008B1CB1">
        <w:rPr>
          <w:rFonts w:cs="Arial"/>
          <w:noProof/>
          <w:sz w:val="21"/>
          <w:szCs w:val="18"/>
        </w:rPr>
        <w:t xml:space="preserve"> in difficult social dealings </w:t>
      </w:r>
      <w:r>
        <w:rPr>
          <w:rFonts w:cs="Arial"/>
          <w:noProof/>
          <w:sz w:val="21"/>
          <w:szCs w:val="18"/>
        </w:rPr>
        <w:t>to</w:t>
      </w:r>
      <w:r w:rsidRPr="008B1CB1">
        <w:rPr>
          <w:rFonts w:cs="Arial"/>
          <w:noProof/>
          <w:sz w:val="21"/>
          <w:szCs w:val="18"/>
        </w:rPr>
        <w:t xml:space="preserve"> win watching unbelievers to Christ (12:3-21).</w:t>
      </w:r>
    </w:p>
    <w:p w14:paraId="6857D274"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God's righteousness in a transformed life produces </w:t>
      </w:r>
      <w:r w:rsidRPr="008B1CB1">
        <w:rPr>
          <w:rFonts w:cs="Arial"/>
          <w:noProof/>
          <w:sz w:val="21"/>
          <w:szCs w:val="18"/>
          <w:u w:val="single"/>
        </w:rPr>
        <w:t>submission</w:t>
      </w:r>
      <w:r w:rsidRPr="008B1CB1">
        <w:rPr>
          <w:rFonts w:cs="Arial"/>
          <w:noProof/>
          <w:sz w:val="21"/>
          <w:szCs w:val="18"/>
        </w:rPr>
        <w:t xml:space="preserve"> to govern</w:t>
      </w:r>
      <w:r>
        <w:rPr>
          <w:rFonts w:cs="Arial"/>
          <w:noProof/>
          <w:sz w:val="21"/>
          <w:szCs w:val="18"/>
        </w:rPr>
        <w:t>ment</w:t>
      </w:r>
      <w:r w:rsidRPr="008B1CB1">
        <w:rPr>
          <w:rFonts w:cs="Arial"/>
          <w:noProof/>
          <w:sz w:val="21"/>
          <w:szCs w:val="18"/>
        </w:rPr>
        <w:t xml:space="preserve"> to escape punishment and win watching </w:t>
      </w:r>
      <w:r>
        <w:rPr>
          <w:rFonts w:cs="Arial"/>
          <w:noProof/>
          <w:sz w:val="21"/>
          <w:szCs w:val="18"/>
        </w:rPr>
        <w:t>persecutors</w:t>
      </w:r>
      <w:r w:rsidRPr="008B1CB1">
        <w:rPr>
          <w:rFonts w:cs="Arial"/>
          <w:noProof/>
          <w:sz w:val="21"/>
          <w:szCs w:val="18"/>
        </w:rPr>
        <w:t xml:space="preserve"> to Christ (13:1-7).</w:t>
      </w:r>
    </w:p>
    <w:p w14:paraId="0C319186"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God's righteousness in a transformed life produces </w:t>
      </w:r>
      <w:r w:rsidRPr="008B1CB1">
        <w:rPr>
          <w:rFonts w:cs="Arial"/>
          <w:noProof/>
          <w:sz w:val="21"/>
          <w:szCs w:val="18"/>
          <w:u w:val="single"/>
        </w:rPr>
        <w:t>love</w:t>
      </w:r>
      <w:r w:rsidRPr="008B1CB1">
        <w:rPr>
          <w:rFonts w:cs="Arial"/>
          <w:noProof/>
          <w:sz w:val="21"/>
          <w:szCs w:val="18"/>
        </w:rPr>
        <w:t xml:space="preserve"> for other believers </w:t>
      </w:r>
      <w:r>
        <w:rPr>
          <w:rFonts w:cs="Arial"/>
          <w:noProof/>
          <w:sz w:val="21"/>
          <w:szCs w:val="18"/>
        </w:rPr>
        <w:t>since</w:t>
      </w:r>
      <w:r w:rsidRPr="008B1CB1">
        <w:rPr>
          <w:rFonts w:cs="Arial"/>
          <w:noProof/>
          <w:sz w:val="21"/>
          <w:szCs w:val="18"/>
        </w:rPr>
        <w:t xml:space="preserve"> all will soon account before God</w:t>
      </w:r>
      <w:r>
        <w:rPr>
          <w:rFonts w:cs="Arial"/>
          <w:noProof/>
          <w:sz w:val="21"/>
          <w:szCs w:val="18"/>
        </w:rPr>
        <w:t xml:space="preserve"> </w:t>
      </w:r>
      <w:r w:rsidRPr="008B1CB1">
        <w:rPr>
          <w:rFonts w:cs="Arial"/>
          <w:noProof/>
          <w:sz w:val="21"/>
          <w:szCs w:val="18"/>
        </w:rPr>
        <w:t>(13:8-14).</w:t>
      </w:r>
    </w:p>
    <w:p w14:paraId="64A86BF0" w14:textId="77777777" w:rsidR="003E1960" w:rsidRPr="008B1CB1" w:rsidRDefault="003E1960" w:rsidP="003E1960">
      <w:pPr>
        <w:pStyle w:val="Heading2"/>
        <w:ind w:left="864" w:hanging="432"/>
        <w:rPr>
          <w:rFonts w:cs="Arial"/>
          <w:noProof/>
          <w:sz w:val="21"/>
          <w:szCs w:val="18"/>
        </w:rPr>
      </w:pPr>
      <w:r w:rsidRPr="008B1CB1">
        <w:rPr>
          <w:rFonts w:cs="Arial"/>
          <w:noProof/>
          <w:sz w:val="21"/>
          <w:szCs w:val="18"/>
        </w:rPr>
        <w:t xml:space="preserve">God's righteousness in a transformed life creates </w:t>
      </w:r>
      <w:r w:rsidRPr="004C20BF">
        <w:rPr>
          <w:rFonts w:cs="Arial"/>
          <w:noProof/>
          <w:sz w:val="21"/>
          <w:szCs w:val="18"/>
          <w:u w:val="single"/>
        </w:rPr>
        <w:t>sensitivity</w:t>
      </w:r>
      <w:r w:rsidRPr="008B1CB1">
        <w:rPr>
          <w:rFonts w:cs="Arial"/>
          <w:noProof/>
          <w:sz w:val="21"/>
          <w:szCs w:val="18"/>
        </w:rPr>
        <w:t xml:space="preserve"> </w:t>
      </w:r>
      <w:r>
        <w:rPr>
          <w:rFonts w:cs="Arial"/>
          <w:noProof/>
          <w:sz w:val="21"/>
          <w:szCs w:val="18"/>
        </w:rPr>
        <w:t>to</w:t>
      </w:r>
      <w:r w:rsidRPr="008B1CB1">
        <w:rPr>
          <w:rFonts w:cs="Arial"/>
          <w:noProof/>
          <w:sz w:val="21"/>
          <w:szCs w:val="18"/>
        </w:rPr>
        <w:t xml:space="preserve"> conscience </w:t>
      </w:r>
      <w:r>
        <w:rPr>
          <w:rFonts w:cs="Arial"/>
          <w:noProof/>
          <w:sz w:val="21"/>
          <w:szCs w:val="18"/>
        </w:rPr>
        <w:t>so</w:t>
      </w:r>
      <w:r w:rsidRPr="008B1CB1">
        <w:rPr>
          <w:rFonts w:cs="Arial"/>
          <w:noProof/>
          <w:sz w:val="21"/>
          <w:szCs w:val="18"/>
        </w:rPr>
        <w:t xml:space="preserve"> Gentile</w:t>
      </w:r>
      <w:r>
        <w:rPr>
          <w:rFonts w:cs="Arial"/>
          <w:noProof/>
          <w:sz w:val="21"/>
          <w:szCs w:val="18"/>
        </w:rPr>
        <w:t>s</w:t>
      </w:r>
      <w:r w:rsidRPr="008B1CB1">
        <w:rPr>
          <w:rFonts w:cs="Arial"/>
          <w:noProof/>
          <w:sz w:val="21"/>
          <w:szCs w:val="18"/>
        </w:rPr>
        <w:t xml:space="preserve"> </w:t>
      </w:r>
      <w:r>
        <w:rPr>
          <w:rFonts w:cs="Arial"/>
          <w:noProof/>
          <w:sz w:val="21"/>
          <w:szCs w:val="18"/>
        </w:rPr>
        <w:t xml:space="preserve">will forgo habits offensive to Jews and Jews will </w:t>
      </w:r>
      <w:r w:rsidRPr="008B1CB1">
        <w:rPr>
          <w:rFonts w:cs="Arial"/>
          <w:noProof/>
          <w:sz w:val="21"/>
          <w:szCs w:val="18"/>
        </w:rPr>
        <w:t>follow their conscience</w:t>
      </w:r>
      <w:r>
        <w:rPr>
          <w:rFonts w:cs="Arial"/>
          <w:noProof/>
          <w:sz w:val="21"/>
          <w:szCs w:val="18"/>
        </w:rPr>
        <w:t xml:space="preserve"> </w:t>
      </w:r>
      <w:r w:rsidRPr="008B1CB1">
        <w:rPr>
          <w:rFonts w:cs="Arial"/>
          <w:noProof/>
          <w:sz w:val="21"/>
          <w:szCs w:val="18"/>
        </w:rPr>
        <w:t>(14:1–15:13).</w:t>
      </w:r>
    </w:p>
    <w:p w14:paraId="2C41C11D" w14:textId="77777777" w:rsidR="003E1960" w:rsidRPr="008B1CB1" w:rsidRDefault="003E1960" w:rsidP="003E1960">
      <w:pPr>
        <w:tabs>
          <w:tab w:val="left" w:pos="720"/>
        </w:tabs>
        <w:ind w:left="720" w:hanging="360"/>
        <w:rPr>
          <w:rFonts w:cs="Arial"/>
          <w:noProof/>
          <w:sz w:val="21"/>
          <w:szCs w:val="18"/>
        </w:rPr>
      </w:pPr>
    </w:p>
    <w:p w14:paraId="719A30BA" w14:textId="77777777" w:rsidR="003E1960" w:rsidRPr="008B1CB1" w:rsidRDefault="003E1960" w:rsidP="003E1960">
      <w:pPr>
        <w:tabs>
          <w:tab w:val="left" w:pos="720"/>
        </w:tabs>
        <w:ind w:left="720" w:hanging="360"/>
        <w:jc w:val="center"/>
        <w:rPr>
          <w:rFonts w:cs="Arial"/>
          <w:b/>
          <w:noProof/>
          <w:sz w:val="28"/>
          <w:szCs w:val="18"/>
        </w:rPr>
      </w:pPr>
      <w:r w:rsidRPr="008B1CB1">
        <w:rPr>
          <w:rFonts w:cs="Arial"/>
          <w:b/>
          <w:noProof/>
          <w:sz w:val="28"/>
          <w:szCs w:val="18"/>
        </w:rPr>
        <w:t>Two Conflicting Groups at Rome</w:t>
      </w:r>
    </w:p>
    <w:p w14:paraId="434C3C71" w14:textId="77777777" w:rsidR="003E1960" w:rsidRPr="008B1CB1" w:rsidRDefault="003E1960" w:rsidP="003E1960">
      <w:pPr>
        <w:tabs>
          <w:tab w:val="left" w:pos="720"/>
        </w:tabs>
        <w:ind w:left="720" w:hanging="360"/>
        <w:rPr>
          <w:rFonts w:cs="Arial"/>
          <w:noProof/>
          <w:sz w:val="11"/>
          <w:szCs w:val="18"/>
        </w:rPr>
      </w:pPr>
    </w:p>
    <w:tbl>
      <w:tblPr>
        <w:tblW w:w="0" w:type="auto"/>
        <w:tblInd w:w="860" w:type="dxa"/>
        <w:tblLayout w:type="fixed"/>
        <w:tblCellMar>
          <w:left w:w="80" w:type="dxa"/>
          <w:right w:w="80" w:type="dxa"/>
        </w:tblCellMar>
        <w:tblLook w:val="0000" w:firstRow="0" w:lastRow="0" w:firstColumn="0" w:lastColumn="0" w:noHBand="0" w:noVBand="0"/>
      </w:tblPr>
      <w:tblGrid>
        <w:gridCol w:w="4077"/>
        <w:gridCol w:w="4773"/>
      </w:tblGrid>
      <w:tr w:rsidR="003E1960" w:rsidRPr="008B1CB1" w14:paraId="688D100B" w14:textId="77777777" w:rsidTr="00332443">
        <w:tc>
          <w:tcPr>
            <w:tcW w:w="4077" w:type="dxa"/>
            <w:tcBorders>
              <w:top w:val="single" w:sz="12" w:space="0" w:color="000000"/>
              <w:bottom w:val="single" w:sz="6" w:space="0" w:color="000000"/>
              <w:right w:val="single" w:sz="6" w:space="0" w:color="000000"/>
            </w:tcBorders>
            <w:shd w:val="clear" w:color="auto" w:fill="000000"/>
          </w:tcPr>
          <w:p w14:paraId="5EB7920A" w14:textId="77777777" w:rsidR="003E1960" w:rsidRPr="008B1CB1" w:rsidRDefault="003E1960" w:rsidP="00332443">
            <w:pPr>
              <w:ind w:left="310" w:hanging="310"/>
              <w:rPr>
                <w:rFonts w:cs="Arial"/>
                <w:b/>
                <w:i/>
                <w:noProof/>
                <w:color w:val="FFFFFF"/>
                <w:sz w:val="21"/>
                <w:szCs w:val="18"/>
              </w:rPr>
            </w:pPr>
            <w:r w:rsidRPr="008B1CB1">
              <w:rPr>
                <w:rFonts w:cs="Arial"/>
                <w:b/>
                <w:i/>
                <w:noProof/>
                <w:color w:val="FFFFFF"/>
                <w:sz w:val="21"/>
                <w:szCs w:val="18"/>
              </w:rPr>
              <w:t>Weak</w:t>
            </w:r>
          </w:p>
        </w:tc>
        <w:tc>
          <w:tcPr>
            <w:tcW w:w="4773" w:type="dxa"/>
            <w:tcBorders>
              <w:top w:val="single" w:sz="12" w:space="0" w:color="000000"/>
              <w:left w:val="nil"/>
              <w:bottom w:val="single" w:sz="6" w:space="0" w:color="000000"/>
            </w:tcBorders>
            <w:shd w:val="clear" w:color="auto" w:fill="000000"/>
          </w:tcPr>
          <w:p w14:paraId="436A856A" w14:textId="77777777" w:rsidR="003E1960" w:rsidRPr="008B1CB1" w:rsidRDefault="003E1960" w:rsidP="00332443">
            <w:pPr>
              <w:ind w:left="310" w:hanging="310"/>
              <w:rPr>
                <w:rFonts w:cs="Arial"/>
                <w:b/>
                <w:i/>
                <w:noProof/>
                <w:color w:val="FFFFFF"/>
                <w:sz w:val="21"/>
                <w:szCs w:val="18"/>
              </w:rPr>
            </w:pPr>
            <w:r w:rsidRPr="008B1CB1">
              <w:rPr>
                <w:rFonts w:cs="Arial"/>
                <w:b/>
                <w:i/>
                <w:noProof/>
                <w:color w:val="FFFFFF"/>
                <w:sz w:val="21"/>
                <w:szCs w:val="18"/>
              </w:rPr>
              <w:t>Strong</w:t>
            </w:r>
          </w:p>
        </w:tc>
      </w:tr>
      <w:tr w:rsidR="003E1960" w:rsidRPr="008B1CB1" w14:paraId="36724DA4" w14:textId="77777777" w:rsidTr="00332443">
        <w:tc>
          <w:tcPr>
            <w:tcW w:w="4077" w:type="dxa"/>
            <w:tcBorders>
              <w:right w:val="single" w:sz="6" w:space="0" w:color="000000"/>
            </w:tcBorders>
          </w:tcPr>
          <w:p w14:paraId="06AD5C5A" w14:textId="77777777" w:rsidR="003E1960" w:rsidRPr="008B1CB1" w:rsidRDefault="003E1960" w:rsidP="00332443">
            <w:pPr>
              <w:ind w:left="310" w:hanging="310"/>
              <w:rPr>
                <w:rFonts w:cs="Arial"/>
                <w:noProof/>
                <w:sz w:val="21"/>
                <w:szCs w:val="18"/>
              </w:rPr>
            </w:pPr>
            <w:r w:rsidRPr="008B1CB1">
              <w:rPr>
                <w:rFonts w:cs="Arial"/>
                <w:noProof/>
                <w:sz w:val="21"/>
                <w:szCs w:val="18"/>
              </w:rPr>
              <w:t>Jewish minority</w:t>
            </w:r>
          </w:p>
        </w:tc>
        <w:tc>
          <w:tcPr>
            <w:tcW w:w="4773" w:type="dxa"/>
            <w:tcBorders>
              <w:left w:val="nil"/>
            </w:tcBorders>
          </w:tcPr>
          <w:p w14:paraId="43BCA0D1" w14:textId="77777777" w:rsidR="003E1960" w:rsidRPr="008B1CB1" w:rsidRDefault="003E1960" w:rsidP="00332443">
            <w:pPr>
              <w:ind w:left="310" w:hanging="310"/>
              <w:rPr>
                <w:rFonts w:cs="Arial"/>
                <w:noProof/>
                <w:sz w:val="21"/>
                <w:szCs w:val="18"/>
              </w:rPr>
            </w:pPr>
            <w:r w:rsidRPr="008B1CB1">
              <w:rPr>
                <w:rFonts w:cs="Arial"/>
                <w:noProof/>
                <w:sz w:val="21"/>
                <w:szCs w:val="18"/>
              </w:rPr>
              <w:t>Gentile majority</w:t>
            </w:r>
          </w:p>
        </w:tc>
      </w:tr>
      <w:tr w:rsidR="003E1960" w:rsidRPr="008B1CB1" w14:paraId="2699AB80" w14:textId="77777777" w:rsidTr="00332443">
        <w:tc>
          <w:tcPr>
            <w:tcW w:w="4077" w:type="dxa"/>
            <w:tcBorders>
              <w:right w:val="single" w:sz="6" w:space="0" w:color="000000"/>
            </w:tcBorders>
          </w:tcPr>
          <w:p w14:paraId="5A194CA4" w14:textId="77777777" w:rsidR="003E1960" w:rsidRPr="008B1CB1" w:rsidRDefault="003E1960" w:rsidP="00332443">
            <w:pPr>
              <w:ind w:left="310" w:hanging="310"/>
              <w:rPr>
                <w:rFonts w:cs="Arial"/>
                <w:noProof/>
                <w:sz w:val="21"/>
                <w:szCs w:val="18"/>
              </w:rPr>
            </w:pPr>
            <w:r w:rsidRPr="008B1CB1">
              <w:rPr>
                <w:rFonts w:cs="Arial"/>
                <w:noProof/>
                <w:sz w:val="21"/>
                <w:szCs w:val="18"/>
              </w:rPr>
              <w:t>Conscience easily offended</w:t>
            </w:r>
          </w:p>
        </w:tc>
        <w:tc>
          <w:tcPr>
            <w:tcW w:w="4773" w:type="dxa"/>
            <w:tcBorders>
              <w:left w:val="nil"/>
            </w:tcBorders>
          </w:tcPr>
          <w:p w14:paraId="179E1509" w14:textId="77777777" w:rsidR="003E1960" w:rsidRPr="008B1CB1" w:rsidRDefault="003E1960" w:rsidP="00332443">
            <w:pPr>
              <w:ind w:left="310" w:hanging="310"/>
              <w:rPr>
                <w:rFonts w:cs="Arial"/>
                <w:noProof/>
                <w:sz w:val="21"/>
                <w:szCs w:val="18"/>
              </w:rPr>
            </w:pPr>
            <w:r w:rsidRPr="008B1CB1">
              <w:rPr>
                <w:rFonts w:cs="Arial"/>
                <w:noProof/>
                <w:sz w:val="21"/>
                <w:szCs w:val="18"/>
              </w:rPr>
              <w:t>Not easily offended</w:t>
            </w:r>
          </w:p>
        </w:tc>
      </w:tr>
      <w:tr w:rsidR="003E1960" w:rsidRPr="008B1CB1" w14:paraId="6C667252" w14:textId="77777777" w:rsidTr="00332443">
        <w:tc>
          <w:tcPr>
            <w:tcW w:w="4077" w:type="dxa"/>
            <w:tcBorders>
              <w:right w:val="single" w:sz="6" w:space="0" w:color="000000"/>
            </w:tcBorders>
          </w:tcPr>
          <w:p w14:paraId="70550DF0" w14:textId="77777777" w:rsidR="003E1960" w:rsidRPr="008B1CB1" w:rsidRDefault="003E1960" w:rsidP="00332443">
            <w:pPr>
              <w:ind w:left="310" w:hanging="310"/>
              <w:rPr>
                <w:rFonts w:cs="Arial"/>
                <w:noProof/>
                <w:sz w:val="21"/>
                <w:szCs w:val="18"/>
              </w:rPr>
            </w:pPr>
            <w:r w:rsidRPr="008B1CB1">
              <w:rPr>
                <w:rFonts w:cs="Arial"/>
                <w:noProof/>
                <w:sz w:val="21"/>
                <w:szCs w:val="18"/>
              </w:rPr>
              <w:t>Narrow, more closed perspective</w:t>
            </w:r>
          </w:p>
        </w:tc>
        <w:tc>
          <w:tcPr>
            <w:tcW w:w="4773" w:type="dxa"/>
            <w:tcBorders>
              <w:left w:val="nil"/>
            </w:tcBorders>
          </w:tcPr>
          <w:p w14:paraId="0A04921F" w14:textId="77777777" w:rsidR="003E1960" w:rsidRPr="008B1CB1" w:rsidRDefault="003E1960" w:rsidP="00332443">
            <w:pPr>
              <w:ind w:left="310" w:hanging="310"/>
              <w:rPr>
                <w:rFonts w:cs="Arial"/>
                <w:noProof/>
                <w:sz w:val="21"/>
                <w:szCs w:val="18"/>
              </w:rPr>
            </w:pPr>
            <w:r w:rsidRPr="008B1CB1">
              <w:rPr>
                <w:rFonts w:cs="Arial"/>
                <w:noProof/>
                <w:sz w:val="21"/>
                <w:szCs w:val="18"/>
              </w:rPr>
              <w:t>Broad, more open perspective</w:t>
            </w:r>
          </w:p>
        </w:tc>
      </w:tr>
      <w:tr w:rsidR="003E1960" w:rsidRPr="008B1CB1" w14:paraId="5D1EBB35" w14:textId="77777777" w:rsidTr="00332443">
        <w:tc>
          <w:tcPr>
            <w:tcW w:w="4077" w:type="dxa"/>
            <w:tcBorders>
              <w:right w:val="single" w:sz="6" w:space="0" w:color="000000"/>
            </w:tcBorders>
          </w:tcPr>
          <w:p w14:paraId="313CA36F" w14:textId="77777777" w:rsidR="003E1960" w:rsidRPr="008B1CB1" w:rsidRDefault="003E1960" w:rsidP="00332443">
            <w:pPr>
              <w:ind w:left="310" w:hanging="310"/>
              <w:rPr>
                <w:rFonts w:cs="Arial"/>
                <w:noProof/>
                <w:sz w:val="21"/>
                <w:szCs w:val="18"/>
              </w:rPr>
            </w:pPr>
            <w:r w:rsidRPr="008B1CB1">
              <w:rPr>
                <w:rFonts w:cs="Arial"/>
                <w:noProof/>
                <w:sz w:val="21"/>
                <w:szCs w:val="18"/>
              </w:rPr>
              <w:t>Vegetarian (14:2b)</w:t>
            </w:r>
          </w:p>
        </w:tc>
        <w:tc>
          <w:tcPr>
            <w:tcW w:w="4773" w:type="dxa"/>
            <w:tcBorders>
              <w:left w:val="nil"/>
            </w:tcBorders>
          </w:tcPr>
          <w:p w14:paraId="7E56A5AC" w14:textId="77777777" w:rsidR="003E1960" w:rsidRPr="008B1CB1" w:rsidRDefault="003E1960" w:rsidP="00332443">
            <w:pPr>
              <w:ind w:left="310" w:hanging="310"/>
              <w:rPr>
                <w:rFonts w:cs="Arial"/>
                <w:noProof/>
                <w:sz w:val="21"/>
                <w:szCs w:val="18"/>
              </w:rPr>
            </w:pPr>
            <w:r w:rsidRPr="008B1CB1">
              <w:rPr>
                <w:rFonts w:cs="Arial"/>
                <w:noProof/>
                <w:sz w:val="21"/>
                <w:szCs w:val="18"/>
              </w:rPr>
              <w:t>Eats all meats freely (14:2a)</w:t>
            </w:r>
          </w:p>
        </w:tc>
      </w:tr>
      <w:tr w:rsidR="003E1960" w:rsidRPr="008B1CB1" w14:paraId="44E7DF80" w14:textId="77777777" w:rsidTr="00332443">
        <w:tc>
          <w:tcPr>
            <w:tcW w:w="4077" w:type="dxa"/>
            <w:tcBorders>
              <w:right w:val="single" w:sz="6" w:space="0" w:color="000000"/>
            </w:tcBorders>
          </w:tcPr>
          <w:p w14:paraId="7F00C6AD" w14:textId="77777777" w:rsidR="003E1960" w:rsidRPr="008B1CB1" w:rsidRDefault="003E1960" w:rsidP="00332443">
            <w:pPr>
              <w:ind w:left="310" w:hanging="310"/>
              <w:rPr>
                <w:rFonts w:cs="Arial"/>
                <w:noProof/>
                <w:sz w:val="21"/>
                <w:szCs w:val="18"/>
              </w:rPr>
            </w:pPr>
            <w:r w:rsidRPr="008B1CB1">
              <w:rPr>
                <w:rFonts w:cs="Arial"/>
                <w:noProof/>
                <w:sz w:val="21"/>
                <w:szCs w:val="18"/>
              </w:rPr>
              <w:t>Sabbath worship (14:5a)</w:t>
            </w:r>
          </w:p>
        </w:tc>
        <w:tc>
          <w:tcPr>
            <w:tcW w:w="4773" w:type="dxa"/>
            <w:tcBorders>
              <w:left w:val="nil"/>
            </w:tcBorders>
          </w:tcPr>
          <w:p w14:paraId="5BD2E6AA" w14:textId="77777777" w:rsidR="003E1960" w:rsidRPr="008B1CB1" w:rsidRDefault="003E1960" w:rsidP="00332443">
            <w:pPr>
              <w:ind w:left="310" w:hanging="310"/>
              <w:rPr>
                <w:rFonts w:cs="Arial"/>
                <w:noProof/>
                <w:sz w:val="21"/>
                <w:szCs w:val="18"/>
              </w:rPr>
            </w:pPr>
            <w:r w:rsidRPr="008B1CB1">
              <w:rPr>
                <w:rFonts w:cs="Arial"/>
                <w:noProof/>
                <w:sz w:val="21"/>
                <w:szCs w:val="18"/>
              </w:rPr>
              <w:t>Worships any day (14:5b)</w:t>
            </w:r>
          </w:p>
        </w:tc>
      </w:tr>
      <w:tr w:rsidR="003E1960" w:rsidRPr="008B1CB1" w14:paraId="17B665EA" w14:textId="77777777" w:rsidTr="00332443">
        <w:tc>
          <w:tcPr>
            <w:tcW w:w="4077" w:type="dxa"/>
            <w:tcBorders>
              <w:right w:val="single" w:sz="6" w:space="0" w:color="000000"/>
            </w:tcBorders>
          </w:tcPr>
          <w:p w14:paraId="0E75FFE1" w14:textId="77777777" w:rsidR="003E1960" w:rsidRPr="008B1CB1" w:rsidRDefault="003E1960" w:rsidP="00332443">
            <w:pPr>
              <w:ind w:left="310" w:hanging="310"/>
              <w:rPr>
                <w:rFonts w:cs="Arial"/>
                <w:noProof/>
                <w:sz w:val="21"/>
                <w:szCs w:val="18"/>
              </w:rPr>
            </w:pPr>
            <w:r w:rsidRPr="008B1CB1">
              <w:rPr>
                <w:rFonts w:cs="Arial"/>
                <w:noProof/>
                <w:sz w:val="21"/>
                <w:szCs w:val="18"/>
              </w:rPr>
              <w:t>Less mature (most of the time)</w:t>
            </w:r>
          </w:p>
        </w:tc>
        <w:tc>
          <w:tcPr>
            <w:tcW w:w="4773" w:type="dxa"/>
            <w:tcBorders>
              <w:left w:val="nil"/>
            </w:tcBorders>
          </w:tcPr>
          <w:p w14:paraId="5FE60E10" w14:textId="77777777" w:rsidR="003E1960" w:rsidRPr="008B1CB1" w:rsidRDefault="003E1960" w:rsidP="00332443">
            <w:pPr>
              <w:ind w:left="310" w:hanging="310"/>
              <w:rPr>
                <w:rFonts w:cs="Arial"/>
                <w:noProof/>
                <w:sz w:val="21"/>
                <w:szCs w:val="18"/>
              </w:rPr>
            </w:pPr>
            <w:r w:rsidRPr="008B1CB1">
              <w:rPr>
                <w:rFonts w:cs="Arial"/>
                <w:noProof/>
                <w:sz w:val="21"/>
                <w:szCs w:val="18"/>
              </w:rPr>
              <w:t>More mature</w:t>
            </w:r>
          </w:p>
        </w:tc>
      </w:tr>
      <w:tr w:rsidR="003E1960" w:rsidRPr="008B1CB1" w14:paraId="77FC5BDC" w14:textId="77777777" w:rsidTr="00332443">
        <w:tc>
          <w:tcPr>
            <w:tcW w:w="4077" w:type="dxa"/>
            <w:tcBorders>
              <w:right w:val="single" w:sz="6" w:space="0" w:color="000000"/>
            </w:tcBorders>
          </w:tcPr>
          <w:p w14:paraId="4B707D47" w14:textId="77777777" w:rsidR="003E1960" w:rsidRPr="008B1CB1" w:rsidRDefault="003E1960" w:rsidP="00332443">
            <w:pPr>
              <w:ind w:left="310" w:hanging="310"/>
              <w:rPr>
                <w:rFonts w:cs="Arial"/>
                <w:noProof/>
                <w:sz w:val="21"/>
                <w:szCs w:val="18"/>
              </w:rPr>
            </w:pPr>
            <w:r w:rsidRPr="008B1CB1">
              <w:rPr>
                <w:rFonts w:cs="Arial"/>
                <w:noProof/>
                <w:sz w:val="21"/>
                <w:szCs w:val="18"/>
              </w:rPr>
              <w:t>Strong convictions in above areas</w:t>
            </w:r>
          </w:p>
        </w:tc>
        <w:tc>
          <w:tcPr>
            <w:tcW w:w="4773" w:type="dxa"/>
            <w:tcBorders>
              <w:left w:val="nil"/>
            </w:tcBorders>
          </w:tcPr>
          <w:p w14:paraId="3582DA45" w14:textId="77777777" w:rsidR="003E1960" w:rsidRPr="008B1CB1" w:rsidRDefault="003E1960" w:rsidP="00332443">
            <w:pPr>
              <w:ind w:left="310" w:hanging="310"/>
              <w:rPr>
                <w:rFonts w:cs="Arial"/>
                <w:noProof/>
                <w:sz w:val="21"/>
                <w:szCs w:val="18"/>
              </w:rPr>
            </w:pPr>
            <w:r w:rsidRPr="008B1CB1">
              <w:rPr>
                <w:rFonts w:cs="Arial"/>
                <w:noProof/>
                <w:sz w:val="21"/>
                <w:szCs w:val="18"/>
              </w:rPr>
              <w:t>Ambivalent convictions in above areas</w:t>
            </w:r>
          </w:p>
        </w:tc>
      </w:tr>
      <w:tr w:rsidR="003E1960" w:rsidRPr="008B1CB1" w14:paraId="0A92F713" w14:textId="77777777" w:rsidTr="00332443">
        <w:tc>
          <w:tcPr>
            <w:tcW w:w="4077" w:type="dxa"/>
            <w:tcBorders>
              <w:bottom w:val="single" w:sz="12" w:space="0" w:color="000000"/>
              <w:right w:val="single" w:sz="6" w:space="0" w:color="000000"/>
            </w:tcBorders>
          </w:tcPr>
          <w:p w14:paraId="275CFC1D" w14:textId="77777777" w:rsidR="003E1960" w:rsidRPr="008B1CB1" w:rsidRDefault="003E1960" w:rsidP="00332443">
            <w:pPr>
              <w:ind w:left="310" w:hanging="310"/>
              <w:rPr>
                <w:rFonts w:cs="Arial"/>
                <w:noProof/>
                <w:sz w:val="21"/>
                <w:szCs w:val="18"/>
              </w:rPr>
            </w:pPr>
            <w:r w:rsidRPr="008B1CB1">
              <w:rPr>
                <w:rFonts w:cs="Arial"/>
                <w:noProof/>
                <w:sz w:val="21"/>
                <w:szCs w:val="18"/>
              </w:rPr>
              <w:t>Commanded not to violate own conscience (14:5b, 23)</w:t>
            </w:r>
          </w:p>
        </w:tc>
        <w:tc>
          <w:tcPr>
            <w:tcW w:w="4773" w:type="dxa"/>
            <w:tcBorders>
              <w:left w:val="nil"/>
              <w:bottom w:val="single" w:sz="12" w:space="0" w:color="000000"/>
            </w:tcBorders>
          </w:tcPr>
          <w:p w14:paraId="35409B4F" w14:textId="77777777" w:rsidR="003E1960" w:rsidRPr="008B1CB1" w:rsidRDefault="003E1960" w:rsidP="00332443">
            <w:pPr>
              <w:ind w:left="310" w:hanging="310"/>
              <w:rPr>
                <w:rFonts w:cs="Arial"/>
                <w:noProof/>
                <w:sz w:val="21"/>
                <w:szCs w:val="18"/>
              </w:rPr>
            </w:pPr>
            <w:r w:rsidRPr="008B1CB1">
              <w:rPr>
                <w:rFonts w:cs="Arial"/>
                <w:noProof/>
                <w:sz w:val="21"/>
                <w:szCs w:val="18"/>
              </w:rPr>
              <w:t>Commanded not to hurt weaker brother’s conscience (14:1, 15, 20, 21; 15:1)</w:t>
            </w:r>
          </w:p>
        </w:tc>
      </w:tr>
    </w:tbl>
    <w:p w14:paraId="431D516B" w14:textId="77777777" w:rsidR="003E1960" w:rsidRPr="008B1CB1" w:rsidRDefault="003E1960" w:rsidP="003E1960">
      <w:pPr>
        <w:ind w:left="1040" w:right="-72" w:hanging="360"/>
        <w:rPr>
          <w:rFonts w:cs="Arial"/>
          <w:noProof/>
          <w:sz w:val="21"/>
          <w:szCs w:val="18"/>
        </w:rPr>
      </w:pPr>
    </w:p>
    <w:p w14:paraId="56C95494" w14:textId="77777777" w:rsidR="003E1960" w:rsidRPr="008B1CB1" w:rsidRDefault="003E1960" w:rsidP="003E1960">
      <w:pPr>
        <w:ind w:left="1040" w:right="-72" w:hanging="360"/>
        <w:rPr>
          <w:rFonts w:cs="Arial"/>
          <w:b/>
          <w:noProof/>
          <w:sz w:val="21"/>
          <w:szCs w:val="18"/>
          <w:u w:val="single"/>
        </w:rPr>
      </w:pPr>
      <w:r w:rsidRPr="008B1CB1">
        <w:rPr>
          <w:rFonts w:cs="Arial"/>
          <w:b/>
          <w:noProof/>
          <w:sz w:val="21"/>
          <w:szCs w:val="18"/>
          <w:u w:val="single"/>
        </w:rPr>
        <w:t>Principles for Both:</w:t>
      </w:r>
    </w:p>
    <w:p w14:paraId="04BEA263" w14:textId="77777777" w:rsidR="003E1960" w:rsidRPr="008B1CB1" w:rsidRDefault="003E1960" w:rsidP="003E1960">
      <w:pPr>
        <w:ind w:left="1060" w:right="-72" w:hanging="360"/>
        <w:rPr>
          <w:rFonts w:cs="Arial"/>
          <w:noProof/>
          <w:sz w:val="21"/>
          <w:szCs w:val="18"/>
        </w:rPr>
      </w:pPr>
      <w:r w:rsidRPr="008B1CB1">
        <w:rPr>
          <w:rFonts w:cs="Arial"/>
          <w:noProof/>
          <w:sz w:val="21"/>
          <w:szCs w:val="18"/>
        </w:rPr>
        <w:t>1.</w:t>
      </w:r>
      <w:r w:rsidRPr="008B1CB1">
        <w:rPr>
          <w:rFonts w:cs="Arial"/>
          <w:noProof/>
          <w:sz w:val="21"/>
          <w:szCs w:val="18"/>
        </w:rPr>
        <w:tab/>
        <w:t>Be convinced of your own convictions (14:5b)</w:t>
      </w:r>
    </w:p>
    <w:p w14:paraId="206863AB" w14:textId="77777777" w:rsidR="003E1960" w:rsidRPr="008B1CB1" w:rsidRDefault="003E1960" w:rsidP="003E1960">
      <w:pPr>
        <w:ind w:left="1060" w:right="-72" w:hanging="360"/>
        <w:rPr>
          <w:rFonts w:cs="Arial"/>
          <w:noProof/>
          <w:sz w:val="21"/>
          <w:szCs w:val="18"/>
        </w:rPr>
      </w:pPr>
      <w:r w:rsidRPr="008B1CB1">
        <w:rPr>
          <w:rFonts w:cs="Arial"/>
          <w:noProof/>
          <w:sz w:val="21"/>
          <w:szCs w:val="18"/>
        </w:rPr>
        <w:t>2.</w:t>
      </w:r>
      <w:r w:rsidRPr="008B1CB1">
        <w:rPr>
          <w:rFonts w:cs="Arial"/>
          <w:noProof/>
          <w:sz w:val="21"/>
          <w:szCs w:val="18"/>
        </w:rPr>
        <w:tab/>
        <w:t>Accept one another’s beliefs instead of being critical or judgmental (14:13; 15:7)</w:t>
      </w:r>
    </w:p>
    <w:p w14:paraId="5FC45755" w14:textId="77777777" w:rsidR="003E1960" w:rsidRPr="008B1CB1" w:rsidRDefault="003E1960" w:rsidP="003E1960">
      <w:pPr>
        <w:ind w:left="1060" w:right="-72" w:hanging="360"/>
        <w:rPr>
          <w:rFonts w:cs="Arial"/>
          <w:noProof/>
          <w:sz w:val="21"/>
          <w:szCs w:val="18"/>
        </w:rPr>
      </w:pPr>
      <w:r w:rsidRPr="008B1CB1">
        <w:rPr>
          <w:rFonts w:cs="Arial"/>
          <w:noProof/>
          <w:sz w:val="21"/>
          <w:szCs w:val="18"/>
        </w:rPr>
        <w:t>3.</w:t>
      </w:r>
      <w:r w:rsidRPr="008B1CB1">
        <w:rPr>
          <w:rFonts w:cs="Arial"/>
          <w:noProof/>
          <w:sz w:val="21"/>
          <w:szCs w:val="18"/>
        </w:rPr>
        <w:tab/>
        <w:t>Work towards peace, mutual edification, and unity (14:19; 15:5)</w:t>
      </w:r>
    </w:p>
    <w:p w14:paraId="0A574B46" w14:textId="77777777" w:rsidR="003E1960" w:rsidRPr="008B1CB1" w:rsidRDefault="003E1960" w:rsidP="003E1960">
      <w:pPr>
        <w:ind w:left="1060" w:right="-72" w:hanging="360"/>
        <w:rPr>
          <w:rFonts w:cs="Arial"/>
          <w:noProof/>
          <w:sz w:val="21"/>
          <w:szCs w:val="18"/>
        </w:rPr>
      </w:pPr>
      <w:r w:rsidRPr="008B1CB1">
        <w:rPr>
          <w:rFonts w:cs="Arial"/>
          <w:noProof/>
          <w:sz w:val="21"/>
          <w:szCs w:val="18"/>
        </w:rPr>
        <w:t>4.</w:t>
      </w:r>
      <w:r w:rsidRPr="008B1CB1">
        <w:rPr>
          <w:rFonts w:cs="Arial"/>
          <w:noProof/>
          <w:sz w:val="21"/>
          <w:szCs w:val="18"/>
        </w:rPr>
        <w:tab/>
        <w:t>Remember that each of us is individually accountable to God (14:12).</w:t>
      </w:r>
    </w:p>
    <w:p w14:paraId="51EF656A" w14:textId="77777777" w:rsidR="003E1960" w:rsidRPr="008B1CB1" w:rsidRDefault="003E1960" w:rsidP="003E1960">
      <w:pPr>
        <w:ind w:left="1060" w:right="-72" w:hanging="360"/>
        <w:rPr>
          <w:rFonts w:cs="Arial"/>
          <w:noProof/>
          <w:sz w:val="21"/>
          <w:szCs w:val="18"/>
        </w:rPr>
      </w:pPr>
      <w:r w:rsidRPr="008B1CB1">
        <w:rPr>
          <w:rFonts w:cs="Arial"/>
          <w:noProof/>
          <w:sz w:val="21"/>
          <w:szCs w:val="18"/>
        </w:rPr>
        <w:t>5.</w:t>
      </w:r>
      <w:r w:rsidRPr="008B1CB1">
        <w:rPr>
          <w:rFonts w:cs="Arial"/>
          <w:noProof/>
          <w:sz w:val="21"/>
          <w:szCs w:val="18"/>
        </w:rPr>
        <w:tab/>
        <w:t>Keep your personal convictions in gray areas private (14:22a)</w:t>
      </w:r>
    </w:p>
    <w:p w14:paraId="68127B0E" w14:textId="77777777" w:rsidR="003E1960" w:rsidRPr="008B1CB1" w:rsidRDefault="003E1960" w:rsidP="003E1960">
      <w:pPr>
        <w:ind w:left="1060" w:right="-72" w:hanging="360"/>
        <w:rPr>
          <w:rFonts w:cs="Arial"/>
          <w:noProof/>
          <w:sz w:val="21"/>
          <w:szCs w:val="18"/>
        </w:rPr>
      </w:pPr>
      <w:r w:rsidRPr="008B1CB1">
        <w:rPr>
          <w:rFonts w:cs="Arial"/>
          <w:noProof/>
          <w:sz w:val="21"/>
          <w:szCs w:val="18"/>
        </w:rPr>
        <w:t>6.</w:t>
      </w:r>
      <w:r w:rsidRPr="008B1CB1">
        <w:rPr>
          <w:rFonts w:cs="Arial"/>
          <w:noProof/>
          <w:sz w:val="21"/>
          <w:szCs w:val="18"/>
        </w:rPr>
        <w:tab/>
        <w:t>Since Christianity has no food laws (14:6), work for righteousness, peace and joy (14:17)</w:t>
      </w:r>
    </w:p>
    <w:p w14:paraId="2807C957" w14:textId="77777777" w:rsidR="003E1960" w:rsidRPr="008B1CB1" w:rsidRDefault="003E1960" w:rsidP="003E1960">
      <w:pPr>
        <w:ind w:left="1060" w:right="-72" w:hanging="360"/>
        <w:rPr>
          <w:rFonts w:cs="Arial"/>
          <w:noProof/>
          <w:sz w:val="21"/>
          <w:szCs w:val="18"/>
        </w:rPr>
      </w:pPr>
      <w:r w:rsidRPr="008B1CB1">
        <w:rPr>
          <w:rFonts w:cs="Arial"/>
          <w:noProof/>
          <w:sz w:val="21"/>
          <w:szCs w:val="18"/>
        </w:rPr>
        <w:t>7.</w:t>
      </w:r>
      <w:r w:rsidRPr="008B1CB1">
        <w:rPr>
          <w:rFonts w:cs="Arial"/>
          <w:noProof/>
          <w:sz w:val="21"/>
          <w:szCs w:val="18"/>
        </w:rPr>
        <w:tab/>
        <w:t>Do everything for God’s glory (15:6)</w:t>
      </w:r>
    </w:p>
    <w:p w14:paraId="4DC3CEBE" w14:textId="77777777" w:rsidR="003E1960" w:rsidRPr="008B1CB1" w:rsidRDefault="003E1960" w:rsidP="003E1960">
      <w:pPr>
        <w:ind w:left="1060" w:right="-72" w:hanging="360"/>
        <w:rPr>
          <w:rFonts w:cs="Arial"/>
          <w:noProof/>
          <w:sz w:val="21"/>
          <w:szCs w:val="18"/>
        </w:rPr>
      </w:pPr>
      <w:r w:rsidRPr="008B1CB1">
        <w:rPr>
          <w:rFonts w:cs="Arial"/>
          <w:noProof/>
          <w:sz w:val="21"/>
          <w:szCs w:val="18"/>
        </w:rPr>
        <w:t>8.</w:t>
      </w:r>
      <w:r w:rsidRPr="008B1CB1">
        <w:rPr>
          <w:rFonts w:cs="Arial"/>
          <w:noProof/>
          <w:sz w:val="21"/>
          <w:szCs w:val="18"/>
        </w:rPr>
        <w:tab/>
        <w:t>Teach one another (15:14)</w:t>
      </w:r>
    </w:p>
    <w:p w14:paraId="6BDF3B71" w14:textId="77777777" w:rsidR="003E1960" w:rsidRPr="008B1CB1" w:rsidRDefault="003E1960" w:rsidP="003E1960">
      <w:pPr>
        <w:tabs>
          <w:tab w:val="left" w:pos="360"/>
        </w:tabs>
        <w:ind w:left="360" w:right="-72" w:hanging="360"/>
        <w:rPr>
          <w:rFonts w:cs="Arial"/>
          <w:b/>
          <w:noProof/>
          <w:sz w:val="21"/>
          <w:szCs w:val="18"/>
        </w:rPr>
      </w:pPr>
    </w:p>
    <w:p w14:paraId="6DF857E2" w14:textId="77777777" w:rsidR="003E1960" w:rsidRPr="008B1CB1" w:rsidRDefault="003E1960" w:rsidP="003E1960">
      <w:pPr>
        <w:tabs>
          <w:tab w:val="left" w:pos="360"/>
        </w:tabs>
        <w:ind w:left="360" w:right="-72" w:hanging="360"/>
        <w:rPr>
          <w:rFonts w:cs="Arial"/>
          <w:b/>
          <w:noProof/>
          <w:sz w:val="21"/>
          <w:szCs w:val="18"/>
        </w:rPr>
      </w:pPr>
      <w:r w:rsidRPr="008B1CB1">
        <w:rPr>
          <w:rFonts w:cs="Arial"/>
          <w:b/>
          <w:noProof/>
          <w:sz w:val="21"/>
          <w:szCs w:val="18"/>
        </w:rPr>
        <w:br w:type="page"/>
      </w:r>
    </w:p>
    <w:p w14:paraId="6B50606D" w14:textId="77777777" w:rsidR="003E1960" w:rsidRPr="00E236C9" w:rsidRDefault="003E1960" w:rsidP="003E1960">
      <w:pPr>
        <w:pStyle w:val="Heading1"/>
        <w:ind w:left="432" w:hanging="432"/>
        <w:rPr>
          <w:rFonts w:cs="Arial"/>
          <w:noProof/>
          <w:sz w:val="21"/>
          <w:szCs w:val="18"/>
        </w:rPr>
      </w:pPr>
      <w:r w:rsidRPr="00AD5131">
        <w:rPr>
          <w:rFonts w:cs="Arial"/>
          <w:noProof/>
          <w:sz w:val="21"/>
          <w:szCs w:val="18"/>
        </w:rPr>
        <w:lastRenderedPageBreak/>
        <w:t xml:space="preserve">The reason Jews and Gentiles at Rome should accept each other is </w:t>
      </w:r>
      <w:r w:rsidRPr="00E236C9">
        <w:rPr>
          <w:rFonts w:cs="Arial"/>
          <w:noProof/>
          <w:sz w:val="21"/>
          <w:szCs w:val="18"/>
        </w:rPr>
        <w:t>for</w:t>
      </w:r>
      <w:r w:rsidRPr="00AD5131">
        <w:rPr>
          <w:rFonts w:cs="Arial"/>
          <w:noProof/>
          <w:sz w:val="21"/>
          <w:szCs w:val="18"/>
        </w:rPr>
        <w:t xml:space="preserve"> righteousness </w:t>
      </w:r>
      <w:r w:rsidRPr="00E236C9">
        <w:rPr>
          <w:rFonts w:cs="Arial"/>
          <w:noProof/>
          <w:sz w:val="21"/>
          <w:szCs w:val="18"/>
        </w:rPr>
        <w:t xml:space="preserve">to be </w:t>
      </w:r>
      <w:r w:rsidRPr="00E236C9">
        <w:rPr>
          <w:rFonts w:cs="Arial"/>
          <w:i/>
          <w:iCs/>
          <w:noProof/>
          <w:sz w:val="21"/>
          <w:szCs w:val="18"/>
        </w:rPr>
        <w:t>disseminated</w:t>
      </w:r>
      <w:r w:rsidRPr="00E236C9">
        <w:rPr>
          <w:rFonts w:cs="Arial"/>
          <w:noProof/>
          <w:sz w:val="21"/>
          <w:szCs w:val="18"/>
        </w:rPr>
        <w:t xml:space="preserve"> in </w:t>
      </w:r>
      <w:r w:rsidRPr="00E236C9">
        <w:rPr>
          <w:rFonts w:cs="Arial"/>
          <w:noProof/>
          <w:sz w:val="21"/>
          <w:szCs w:val="18"/>
          <w:u w:val="single"/>
        </w:rPr>
        <w:t>propagating</w:t>
      </w:r>
      <w:r w:rsidRPr="00E236C9">
        <w:rPr>
          <w:rFonts w:cs="Arial"/>
          <w:noProof/>
          <w:sz w:val="21"/>
          <w:szCs w:val="18"/>
        </w:rPr>
        <w:t xml:space="preserve"> the gospel to Spain to praise God's plan (15:14–16:27).</w:t>
      </w:r>
    </w:p>
    <w:p w14:paraId="05902206" w14:textId="77777777" w:rsidR="003E1960" w:rsidRPr="00372BEF" w:rsidRDefault="003E1960" w:rsidP="00C67098">
      <w:pPr>
        <w:pStyle w:val="Heading2"/>
        <w:numPr>
          <w:ilvl w:val="1"/>
          <w:numId w:val="2"/>
        </w:numPr>
        <w:ind w:left="851" w:hanging="432"/>
        <w:rPr>
          <w:rFonts w:cs="Arial"/>
          <w:noProof/>
          <w:sz w:val="21"/>
          <w:szCs w:val="18"/>
        </w:rPr>
      </w:pPr>
      <w:r w:rsidRPr="00372BEF">
        <w:rPr>
          <w:rFonts w:cs="Arial"/>
          <w:noProof/>
          <w:sz w:val="21"/>
          <w:szCs w:val="18"/>
        </w:rPr>
        <w:t xml:space="preserve">Paul sets the example how to propagate God’s righteousness by </w:t>
      </w:r>
      <w:r w:rsidRPr="008313DF">
        <w:rPr>
          <w:rFonts w:cs="Arial"/>
          <w:i/>
          <w:iCs/>
          <w:noProof/>
          <w:sz w:val="21"/>
          <w:szCs w:val="18"/>
        </w:rPr>
        <w:t>requesting the church's support</w:t>
      </w:r>
      <w:r w:rsidRPr="00372BEF">
        <w:rPr>
          <w:rFonts w:cs="Arial"/>
          <w:noProof/>
          <w:sz w:val="21"/>
          <w:szCs w:val="18"/>
        </w:rPr>
        <w:t xml:space="preserve"> to reach Gentiles in Spain after visiting the church (15:14-33).</w:t>
      </w:r>
    </w:p>
    <w:p w14:paraId="0575ED5E" w14:textId="77777777" w:rsidR="003E1960" w:rsidRPr="008B1CB1" w:rsidRDefault="003E1960" w:rsidP="00C67098">
      <w:pPr>
        <w:pStyle w:val="Heading2"/>
        <w:numPr>
          <w:ilvl w:val="1"/>
          <w:numId w:val="2"/>
        </w:numPr>
        <w:ind w:left="851" w:hanging="432"/>
        <w:rPr>
          <w:rFonts w:cs="Arial"/>
          <w:noProof/>
          <w:sz w:val="21"/>
          <w:szCs w:val="18"/>
        </w:rPr>
      </w:pPr>
      <w:r w:rsidRPr="008B1CB1">
        <w:rPr>
          <w:rFonts w:cs="Arial"/>
          <w:noProof/>
          <w:sz w:val="21"/>
          <w:szCs w:val="18"/>
        </w:rPr>
        <w:t xml:space="preserve">Paul sets the example how to propagate God’s righteousness by </w:t>
      </w:r>
      <w:r w:rsidRPr="008313DF">
        <w:rPr>
          <w:rFonts w:cs="Arial"/>
          <w:i/>
          <w:iCs/>
          <w:noProof/>
          <w:sz w:val="21"/>
          <w:szCs w:val="18"/>
        </w:rPr>
        <w:t>showing how to relate to others</w:t>
      </w:r>
      <w:r w:rsidRPr="008B1CB1">
        <w:rPr>
          <w:rFonts w:cs="Arial"/>
          <w:noProof/>
          <w:sz w:val="21"/>
          <w:szCs w:val="18"/>
        </w:rPr>
        <w:t xml:space="preserve"> in the body of Christ</w:t>
      </w:r>
      <w:r>
        <w:rPr>
          <w:rFonts w:cs="Arial"/>
          <w:noProof/>
          <w:sz w:val="21"/>
          <w:szCs w:val="18"/>
        </w:rPr>
        <w:t xml:space="preserve"> </w:t>
      </w:r>
      <w:r w:rsidRPr="008B1CB1">
        <w:rPr>
          <w:rFonts w:cs="Arial"/>
          <w:noProof/>
          <w:sz w:val="21"/>
          <w:szCs w:val="18"/>
        </w:rPr>
        <w:t>(16:1-24).</w:t>
      </w:r>
    </w:p>
    <w:p w14:paraId="181FD092" w14:textId="77777777" w:rsidR="003E1960" w:rsidRPr="008B1CB1" w:rsidRDefault="003E1960" w:rsidP="003E1960">
      <w:pPr>
        <w:pStyle w:val="Heading3"/>
        <w:ind w:left="1296" w:hanging="432"/>
        <w:rPr>
          <w:rFonts w:cs="Arial"/>
          <w:noProof/>
          <w:sz w:val="21"/>
          <w:szCs w:val="18"/>
        </w:rPr>
      </w:pPr>
      <w:r w:rsidRPr="00E2210E">
        <w:rPr>
          <w:rFonts w:cs="Arial"/>
          <w:i/>
          <w:iCs/>
          <w:noProof/>
          <w:sz w:val="21"/>
          <w:szCs w:val="18"/>
        </w:rPr>
        <w:t>Commending co-laborers</w:t>
      </w:r>
      <w:r w:rsidRPr="008B1CB1">
        <w:rPr>
          <w:rFonts w:cs="Arial"/>
          <w:noProof/>
          <w:sz w:val="21"/>
          <w:szCs w:val="18"/>
        </w:rPr>
        <w:t xml:space="preserve"> in the dissemination of the righteousness of God should be a priority for Christian leaders</w:t>
      </w:r>
      <w:r>
        <w:rPr>
          <w:rFonts w:cs="Arial"/>
          <w:noProof/>
          <w:sz w:val="21"/>
          <w:szCs w:val="18"/>
        </w:rPr>
        <w:t xml:space="preserve"> </w:t>
      </w:r>
      <w:r w:rsidRPr="008B1CB1">
        <w:rPr>
          <w:rFonts w:cs="Arial"/>
          <w:noProof/>
          <w:sz w:val="21"/>
          <w:szCs w:val="18"/>
        </w:rPr>
        <w:t>(16:1-16).</w:t>
      </w:r>
    </w:p>
    <w:p w14:paraId="179124F8"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Paul commends Phoebe (the probable carrier of the epistle) so that the believers in Rome might assist her in return for her service to others and Paul</w:t>
      </w:r>
      <w:r>
        <w:rPr>
          <w:rFonts w:cs="Arial"/>
          <w:noProof/>
          <w:sz w:val="21"/>
          <w:szCs w:val="18"/>
        </w:rPr>
        <w:t xml:space="preserve"> </w:t>
      </w:r>
      <w:r w:rsidRPr="008B1CB1">
        <w:rPr>
          <w:rFonts w:cs="Arial"/>
          <w:noProof/>
          <w:sz w:val="21"/>
          <w:szCs w:val="18"/>
        </w:rPr>
        <w:t>(16:1-2).</w:t>
      </w:r>
    </w:p>
    <w:p w14:paraId="3643ECDA" w14:textId="77777777" w:rsidR="003E1960" w:rsidRPr="008B1CB1" w:rsidRDefault="003E1960" w:rsidP="003E1960">
      <w:pPr>
        <w:pStyle w:val="Heading4"/>
        <w:ind w:left="1728" w:hanging="432"/>
        <w:rPr>
          <w:rFonts w:cs="Arial"/>
          <w:noProof/>
          <w:sz w:val="21"/>
          <w:szCs w:val="18"/>
        </w:rPr>
      </w:pPr>
      <w:r w:rsidRPr="008B1CB1">
        <w:rPr>
          <w:rFonts w:cs="Arial"/>
          <w:noProof/>
          <w:sz w:val="21"/>
          <w:szCs w:val="18"/>
        </w:rPr>
        <w:t xml:space="preserve">Paul commends twenty-six church members in Rome whom he had met in his travels but now lived in the capital </w:t>
      </w:r>
      <w:r>
        <w:rPr>
          <w:rFonts w:cs="Arial"/>
          <w:noProof/>
          <w:sz w:val="21"/>
          <w:szCs w:val="18"/>
        </w:rPr>
        <w:t>to show</w:t>
      </w:r>
      <w:r w:rsidRPr="008B1CB1">
        <w:rPr>
          <w:rFonts w:cs="Arial"/>
          <w:noProof/>
          <w:sz w:val="21"/>
          <w:szCs w:val="18"/>
        </w:rPr>
        <w:t xml:space="preserve"> his deep concern for </w:t>
      </w:r>
      <w:r>
        <w:rPr>
          <w:rFonts w:cs="Arial"/>
          <w:noProof/>
          <w:sz w:val="21"/>
          <w:szCs w:val="18"/>
        </w:rPr>
        <w:t xml:space="preserve">them </w:t>
      </w:r>
      <w:r w:rsidRPr="008B1CB1">
        <w:rPr>
          <w:rFonts w:cs="Arial"/>
          <w:noProof/>
          <w:sz w:val="21"/>
          <w:szCs w:val="18"/>
        </w:rPr>
        <w:t>(16:3-16).</w:t>
      </w:r>
    </w:p>
    <w:p w14:paraId="66E227DB" w14:textId="77777777" w:rsidR="003E1960" w:rsidRPr="008B1CB1" w:rsidRDefault="003E1960" w:rsidP="003E1960">
      <w:pPr>
        <w:pStyle w:val="Heading3"/>
        <w:ind w:left="1296" w:hanging="432"/>
        <w:rPr>
          <w:rFonts w:cs="Arial"/>
          <w:noProof/>
          <w:sz w:val="21"/>
          <w:szCs w:val="18"/>
        </w:rPr>
      </w:pPr>
      <w:r w:rsidRPr="00E2210E">
        <w:rPr>
          <w:rFonts w:cs="Arial"/>
          <w:i/>
          <w:iCs/>
          <w:noProof/>
          <w:sz w:val="21"/>
          <w:szCs w:val="18"/>
        </w:rPr>
        <w:t>Working for unity</w:t>
      </w:r>
      <w:r w:rsidRPr="008B1CB1">
        <w:rPr>
          <w:rFonts w:cs="Arial"/>
          <w:noProof/>
          <w:sz w:val="21"/>
          <w:szCs w:val="18"/>
        </w:rPr>
        <w:t xml:space="preserve"> by watching out for and avoiding divisive persons will also enable the righteousness of God to spread</w:t>
      </w:r>
      <w:r>
        <w:rPr>
          <w:rFonts w:cs="Arial"/>
          <w:noProof/>
          <w:sz w:val="21"/>
          <w:szCs w:val="18"/>
        </w:rPr>
        <w:t xml:space="preserve"> </w:t>
      </w:r>
      <w:r w:rsidRPr="008B1CB1">
        <w:rPr>
          <w:rFonts w:cs="Arial"/>
          <w:noProof/>
          <w:sz w:val="21"/>
          <w:szCs w:val="18"/>
        </w:rPr>
        <w:t>(16:17-20).</w:t>
      </w:r>
    </w:p>
    <w:p w14:paraId="0D1FF366" w14:textId="77777777" w:rsidR="003E1960" w:rsidRPr="008B1CB1" w:rsidRDefault="003E1960" w:rsidP="003E1960">
      <w:pPr>
        <w:pStyle w:val="Heading3"/>
        <w:ind w:left="1296" w:hanging="432"/>
        <w:rPr>
          <w:rFonts w:cs="Arial"/>
          <w:noProof/>
          <w:sz w:val="21"/>
          <w:szCs w:val="18"/>
        </w:rPr>
      </w:pPr>
      <w:r w:rsidRPr="00E2210E">
        <w:rPr>
          <w:rFonts w:cs="Arial"/>
          <w:i/>
          <w:iCs/>
          <w:noProof/>
          <w:sz w:val="21"/>
          <w:szCs w:val="18"/>
        </w:rPr>
        <w:t>Fellowship between churches</w:t>
      </w:r>
      <w:r w:rsidRPr="008B1CB1">
        <w:rPr>
          <w:rFonts w:cs="Arial"/>
          <w:noProof/>
          <w:sz w:val="21"/>
          <w:szCs w:val="18"/>
        </w:rPr>
        <w:t xml:space="preserve"> is shown as an important priority to propagate God’s righteousness by Paul’s sending greetings from those with him in Corinth</w:t>
      </w:r>
      <w:r>
        <w:rPr>
          <w:rFonts w:cs="Arial"/>
          <w:noProof/>
          <w:sz w:val="21"/>
          <w:szCs w:val="18"/>
        </w:rPr>
        <w:t xml:space="preserve"> </w:t>
      </w:r>
      <w:r w:rsidRPr="008B1CB1">
        <w:rPr>
          <w:rFonts w:cs="Arial"/>
          <w:noProof/>
          <w:sz w:val="21"/>
          <w:szCs w:val="18"/>
        </w:rPr>
        <w:t>(16:21-24).</w:t>
      </w:r>
    </w:p>
    <w:p w14:paraId="1DC946AE" w14:textId="77777777" w:rsidR="003E1960" w:rsidRPr="008B1CB1" w:rsidRDefault="003E1960" w:rsidP="00C67098">
      <w:pPr>
        <w:pStyle w:val="Heading2"/>
        <w:numPr>
          <w:ilvl w:val="1"/>
          <w:numId w:val="2"/>
        </w:numPr>
        <w:ind w:left="851" w:hanging="432"/>
        <w:rPr>
          <w:rFonts w:cs="Arial"/>
          <w:noProof/>
          <w:sz w:val="21"/>
          <w:szCs w:val="18"/>
        </w:rPr>
      </w:pPr>
      <w:r>
        <w:rPr>
          <w:rFonts w:cs="Arial"/>
          <w:noProof/>
          <w:sz w:val="21"/>
          <w:szCs w:val="18"/>
        </w:rPr>
        <w:t>A</w:t>
      </w:r>
      <w:r w:rsidRPr="008B1CB1">
        <w:rPr>
          <w:rFonts w:cs="Arial"/>
          <w:noProof/>
          <w:sz w:val="21"/>
          <w:szCs w:val="18"/>
        </w:rPr>
        <w:t xml:space="preserve"> doxology praises God for revealing </w:t>
      </w:r>
      <w:r>
        <w:rPr>
          <w:rFonts w:cs="Arial"/>
          <w:noProof/>
          <w:sz w:val="21"/>
          <w:szCs w:val="18"/>
        </w:rPr>
        <w:t>his</w:t>
      </w:r>
      <w:r w:rsidRPr="008B1CB1">
        <w:rPr>
          <w:rFonts w:cs="Arial"/>
          <w:noProof/>
          <w:sz w:val="21"/>
          <w:szCs w:val="18"/>
        </w:rPr>
        <w:t xml:space="preserve"> eternal plan to save both Jews and Gentiles </w:t>
      </w:r>
      <w:r>
        <w:rPr>
          <w:rFonts w:cs="Arial"/>
          <w:noProof/>
          <w:sz w:val="21"/>
          <w:szCs w:val="18"/>
        </w:rPr>
        <w:t>to encourage</w:t>
      </w:r>
      <w:r w:rsidRPr="008B1CB1">
        <w:rPr>
          <w:rFonts w:cs="Arial"/>
          <w:noProof/>
          <w:sz w:val="21"/>
          <w:szCs w:val="18"/>
        </w:rPr>
        <w:t xml:space="preserve"> both groups at Rome that their </w:t>
      </w:r>
      <w:r>
        <w:rPr>
          <w:rFonts w:cs="Arial"/>
          <w:noProof/>
          <w:sz w:val="21"/>
          <w:szCs w:val="18"/>
        </w:rPr>
        <w:t>salvation</w:t>
      </w:r>
      <w:r w:rsidRPr="008B1CB1">
        <w:rPr>
          <w:rFonts w:cs="Arial"/>
          <w:noProof/>
          <w:sz w:val="21"/>
          <w:szCs w:val="18"/>
        </w:rPr>
        <w:t xml:space="preserve"> brings glory to God</w:t>
      </w:r>
      <w:r>
        <w:rPr>
          <w:rFonts w:cs="Arial"/>
          <w:noProof/>
          <w:sz w:val="21"/>
          <w:szCs w:val="18"/>
        </w:rPr>
        <w:t xml:space="preserve"> </w:t>
      </w:r>
      <w:r w:rsidRPr="008B1CB1">
        <w:rPr>
          <w:rFonts w:cs="Arial"/>
          <w:noProof/>
          <w:sz w:val="21"/>
          <w:szCs w:val="18"/>
        </w:rPr>
        <w:t>(16:25-27).</w:t>
      </w:r>
    </w:p>
    <w:p w14:paraId="430B8E4D" w14:textId="0E7241E7" w:rsidR="00151ED6" w:rsidRDefault="00151ED6" w:rsidP="00151ED6"/>
    <w:p w14:paraId="5056F85C" w14:textId="77777777" w:rsidR="003E1960" w:rsidRDefault="003E1960" w:rsidP="00151ED6"/>
    <w:p w14:paraId="2460FC7F" w14:textId="77777777" w:rsidR="00E42756" w:rsidRPr="008B1CB1" w:rsidRDefault="00E42756" w:rsidP="00E42756">
      <w:pPr>
        <w:jc w:val="center"/>
        <w:rPr>
          <w:rFonts w:cs="Arial"/>
          <w:b/>
          <w:noProof/>
          <w:sz w:val="32"/>
          <w:szCs w:val="18"/>
        </w:rPr>
        <w:sectPr w:rsidR="00E42756" w:rsidRPr="008B1CB1" w:rsidSect="00332443">
          <w:headerReference w:type="even" r:id="rId19"/>
          <w:headerReference w:type="default" r:id="rId20"/>
          <w:pgSz w:w="11880" w:h="16840"/>
          <w:pgMar w:top="720" w:right="1152" w:bottom="720" w:left="1440" w:header="720" w:footer="720" w:gutter="0"/>
          <w:pgNumType w:fmt="lowerLetter" w:start="1"/>
          <w:cols w:space="720"/>
        </w:sectPr>
      </w:pPr>
    </w:p>
    <w:p w14:paraId="0086DDA8" w14:textId="77777777" w:rsidR="00E42756" w:rsidRDefault="00E42756" w:rsidP="00151ED6"/>
    <w:p w14:paraId="004893B6" w14:textId="6D88B925" w:rsidR="00151ED6" w:rsidRPr="00EC6C61" w:rsidRDefault="00EC6C61" w:rsidP="00151ED6">
      <w:pPr>
        <w:pStyle w:val="Header"/>
        <w:widowControl w:val="0"/>
        <w:tabs>
          <w:tab w:val="clear" w:pos="4800"/>
          <w:tab w:val="center" w:pos="4950"/>
        </w:tabs>
        <w:ind w:right="-10"/>
        <w:rPr>
          <w:rFonts w:cs="Arial"/>
          <w:b/>
          <w:bCs/>
        </w:rPr>
      </w:pPr>
      <w:r w:rsidRPr="00EC6C61">
        <w:rPr>
          <w:rFonts w:cs="Arial"/>
          <w:b/>
          <w:bCs/>
        </w:rPr>
        <w:t>Many Romans supplements are in the Romans handout at the New Testament Survey link at BibleStudyDownloads.org</w:t>
      </w:r>
    </w:p>
    <w:p w14:paraId="616C610A" w14:textId="77777777" w:rsidR="00EC6C61" w:rsidRDefault="00EC6C61" w:rsidP="00151ED6">
      <w:pPr>
        <w:pStyle w:val="Header"/>
        <w:widowControl w:val="0"/>
        <w:tabs>
          <w:tab w:val="clear" w:pos="4800"/>
          <w:tab w:val="center" w:pos="4950"/>
        </w:tabs>
        <w:ind w:right="-10"/>
        <w:rPr>
          <w:rFonts w:cs="Arial"/>
        </w:rPr>
      </w:pPr>
    </w:p>
    <w:p w14:paraId="7203E8D5" w14:textId="77777777" w:rsidR="00EC6C61" w:rsidRDefault="00EC6C61" w:rsidP="00151ED6">
      <w:pPr>
        <w:pStyle w:val="Header"/>
        <w:widowControl w:val="0"/>
        <w:tabs>
          <w:tab w:val="clear" w:pos="4800"/>
          <w:tab w:val="center" w:pos="4950"/>
        </w:tabs>
        <w:ind w:right="-10"/>
        <w:rPr>
          <w:rFonts w:cs="Arial"/>
        </w:rPr>
      </w:pPr>
    </w:p>
    <w:p w14:paraId="58932C38" w14:textId="15D39B92" w:rsidR="00EC6C61" w:rsidRDefault="00EC6C61" w:rsidP="00151ED6">
      <w:pPr>
        <w:pStyle w:val="Header"/>
        <w:widowControl w:val="0"/>
        <w:tabs>
          <w:tab w:val="clear" w:pos="4800"/>
          <w:tab w:val="center" w:pos="4950"/>
        </w:tabs>
        <w:ind w:right="-10"/>
        <w:rPr>
          <w:rFonts w:cs="Arial"/>
        </w:rPr>
        <w:sectPr w:rsidR="00EC6C61" w:rsidSect="00332443">
          <w:headerReference w:type="first" r:id="rId21"/>
          <w:pgSz w:w="11880" w:h="16820"/>
          <w:pgMar w:top="720" w:right="630" w:bottom="720" w:left="1240" w:header="720" w:footer="720" w:gutter="0"/>
          <w:cols w:space="720"/>
          <w:noEndnote/>
          <w:docGrid w:linePitch="299"/>
        </w:sectPr>
      </w:pPr>
    </w:p>
    <w:p w14:paraId="21144D4B" w14:textId="05D23F3C" w:rsidR="00151ED6" w:rsidRPr="00FD7B79" w:rsidRDefault="00633767" w:rsidP="00151ED6">
      <w:pPr>
        <w:pStyle w:val="Header"/>
        <w:widowControl w:val="0"/>
        <w:tabs>
          <w:tab w:val="clear" w:pos="4800"/>
          <w:tab w:val="center" w:pos="4950"/>
        </w:tabs>
        <w:ind w:right="-10"/>
        <w:rPr>
          <w:rFonts w:cs="Arial"/>
          <w:b/>
          <w:sz w:val="32"/>
        </w:rPr>
      </w:pPr>
      <w:r>
        <w:rPr>
          <w:rFonts w:cs="Arial"/>
          <w:b/>
          <w:sz w:val="32"/>
        </w:rPr>
        <w:lastRenderedPageBreak/>
        <w:t>Be Accepting</w:t>
      </w:r>
    </w:p>
    <w:p w14:paraId="22E5EDC5" w14:textId="29BD5F33" w:rsidR="00151ED6" w:rsidRPr="00FD7B79" w:rsidRDefault="00633767" w:rsidP="00151ED6">
      <w:pPr>
        <w:pStyle w:val="Header"/>
        <w:widowControl w:val="0"/>
        <w:tabs>
          <w:tab w:val="clear" w:pos="4800"/>
          <w:tab w:val="center" w:pos="4950"/>
        </w:tabs>
        <w:ind w:right="-10"/>
        <w:rPr>
          <w:rFonts w:cs="Arial"/>
          <w:b/>
          <w:i/>
        </w:rPr>
      </w:pPr>
      <w:r>
        <w:rPr>
          <w:rFonts w:cs="Arial"/>
          <w:b/>
          <w:i/>
        </w:rPr>
        <w:t>Romans</w:t>
      </w:r>
    </w:p>
    <w:p w14:paraId="69DF68E5" w14:textId="77777777" w:rsidR="00151ED6" w:rsidRDefault="00151ED6" w:rsidP="00151ED6">
      <w:pPr>
        <w:pStyle w:val="Header"/>
        <w:widowControl w:val="0"/>
        <w:tabs>
          <w:tab w:val="clear" w:pos="4800"/>
          <w:tab w:val="center" w:pos="4950"/>
        </w:tabs>
        <w:ind w:right="-10"/>
        <w:jc w:val="left"/>
        <w:rPr>
          <w:rFonts w:cs="Arial"/>
          <w:b/>
          <w:u w:val="single"/>
        </w:rPr>
      </w:pPr>
    </w:p>
    <w:p w14:paraId="3AC7FA39" w14:textId="77777777" w:rsidR="00151ED6" w:rsidRPr="00FD7B79" w:rsidRDefault="00151ED6" w:rsidP="00151ED6">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1817A82A" w14:textId="5CD6E9DC" w:rsidR="00322A15" w:rsidRPr="00AD729D" w:rsidRDefault="00151ED6" w:rsidP="00AD729D">
      <w:pPr>
        <w:pStyle w:val="Heading1"/>
        <w:widowControl w:val="0"/>
        <w:numPr>
          <w:ilvl w:val="0"/>
          <w:numId w:val="0"/>
        </w:numPr>
        <w:ind w:right="-10"/>
        <w:rPr>
          <w:rFonts w:cs="Arial"/>
        </w:rPr>
      </w:pPr>
      <w:r w:rsidRPr="00FD7B79">
        <w:rPr>
          <w:rFonts w:cs="Arial"/>
          <w:i/>
        </w:rPr>
        <w:t>Exegetical Idea</w:t>
      </w:r>
      <w:r w:rsidRPr="00FD7B79">
        <w:rPr>
          <w:rFonts w:cs="Arial"/>
        </w:rPr>
        <w:t xml:space="preserve">: </w:t>
      </w:r>
      <w:r w:rsidR="00322A15" w:rsidRPr="00AD729D">
        <w:rPr>
          <w:rFonts w:cs="Arial"/>
          <w:bCs/>
          <w:noProof/>
          <w:sz w:val="21"/>
          <w:szCs w:val="18"/>
        </w:rPr>
        <w:t xml:space="preserve">The reason </w:t>
      </w:r>
      <w:r w:rsidR="00322A15" w:rsidRPr="00AD729D">
        <w:rPr>
          <w:rFonts w:cs="Arial"/>
          <w:bCs/>
          <w:i/>
          <w:noProof/>
          <w:sz w:val="21"/>
          <w:szCs w:val="18"/>
        </w:rPr>
        <w:t>Jews and Gentiles</w:t>
      </w:r>
      <w:r w:rsidR="00322A15" w:rsidRPr="00AD729D">
        <w:rPr>
          <w:rFonts w:cs="Arial"/>
          <w:bCs/>
          <w:noProof/>
          <w:sz w:val="21"/>
          <w:szCs w:val="18"/>
        </w:rPr>
        <w:t xml:space="preserve"> at Rome should accept each other is because they all have God’s </w:t>
      </w:r>
      <w:r w:rsidR="00322A15" w:rsidRPr="00AD729D">
        <w:rPr>
          <w:rFonts w:cs="Arial"/>
          <w:bCs/>
          <w:i/>
          <w:noProof/>
          <w:sz w:val="21"/>
          <w:szCs w:val="18"/>
        </w:rPr>
        <w:t xml:space="preserve">righteousness </w:t>
      </w:r>
      <w:r w:rsidR="00322A15" w:rsidRPr="00AD729D">
        <w:rPr>
          <w:rFonts w:cs="Arial"/>
          <w:bCs/>
          <w:noProof/>
          <w:sz w:val="21"/>
          <w:szCs w:val="18"/>
        </w:rPr>
        <w:t>only by faith in Christ and not by works of the Law.</w:t>
      </w:r>
    </w:p>
    <w:p w14:paraId="5E9B1053" w14:textId="77777777" w:rsidR="00322A15" w:rsidRPr="004F4854" w:rsidRDefault="00322A15" w:rsidP="00C67098">
      <w:pPr>
        <w:pStyle w:val="Heading1"/>
        <w:numPr>
          <w:ilvl w:val="0"/>
          <w:numId w:val="7"/>
        </w:numPr>
        <w:ind w:left="426" w:hanging="426"/>
        <w:rPr>
          <w:rFonts w:cs="Arial"/>
          <w:noProof/>
          <w:sz w:val="21"/>
          <w:szCs w:val="18"/>
        </w:rPr>
      </w:pPr>
      <w:r w:rsidRPr="004F4854">
        <w:rPr>
          <w:rFonts w:cs="Arial"/>
          <w:noProof/>
          <w:sz w:val="21"/>
          <w:szCs w:val="18"/>
        </w:rPr>
        <w:t>The reason Jews and Gentiles at Rome should accept each other is because God’s righteousness comes to them equally by faith in Christ (1:1-17).</w:t>
      </w:r>
    </w:p>
    <w:p w14:paraId="7DCE1B69" w14:textId="77777777" w:rsidR="00322A15" w:rsidRPr="008B1CB1" w:rsidRDefault="00322A15" w:rsidP="00322A15">
      <w:pPr>
        <w:pStyle w:val="Heading2"/>
        <w:ind w:left="864" w:hanging="432"/>
        <w:rPr>
          <w:rFonts w:cs="Arial"/>
          <w:noProof/>
          <w:sz w:val="21"/>
          <w:szCs w:val="18"/>
        </w:rPr>
      </w:pPr>
      <w:r>
        <w:rPr>
          <w:rFonts w:cs="Arial"/>
          <w:noProof/>
          <w:sz w:val="21"/>
          <w:szCs w:val="18"/>
        </w:rPr>
        <w:t>As God’s servant</w:t>
      </w:r>
      <w:r w:rsidRPr="008B1CB1">
        <w:rPr>
          <w:rFonts w:cs="Arial"/>
          <w:noProof/>
          <w:sz w:val="21"/>
          <w:szCs w:val="18"/>
        </w:rPr>
        <w:t xml:space="preserve"> to preach the gospel to the Gentiles</w:t>
      </w:r>
      <w:r>
        <w:rPr>
          <w:rFonts w:cs="Arial"/>
          <w:noProof/>
          <w:sz w:val="21"/>
          <w:szCs w:val="18"/>
        </w:rPr>
        <w:t xml:space="preserve">, Paul </w:t>
      </w:r>
      <w:r w:rsidRPr="008B1CB1">
        <w:rPr>
          <w:rFonts w:cs="Arial"/>
          <w:noProof/>
          <w:sz w:val="21"/>
          <w:szCs w:val="18"/>
        </w:rPr>
        <w:t xml:space="preserve">greets the believers at Rome and </w:t>
      </w:r>
      <w:r>
        <w:rPr>
          <w:rFonts w:cs="Arial"/>
          <w:noProof/>
          <w:sz w:val="21"/>
          <w:szCs w:val="18"/>
        </w:rPr>
        <w:t>blesses them</w:t>
      </w:r>
      <w:r w:rsidRPr="008B1CB1">
        <w:rPr>
          <w:rFonts w:cs="Arial"/>
          <w:noProof/>
          <w:sz w:val="21"/>
          <w:szCs w:val="18"/>
        </w:rPr>
        <w:t xml:space="preserve"> in the standard epistolary style of his day</w:t>
      </w:r>
      <w:r>
        <w:rPr>
          <w:rFonts w:cs="Arial"/>
          <w:noProof/>
          <w:sz w:val="21"/>
          <w:szCs w:val="18"/>
        </w:rPr>
        <w:t xml:space="preserve"> </w:t>
      </w:r>
      <w:r w:rsidRPr="008B1CB1">
        <w:rPr>
          <w:rFonts w:cs="Arial"/>
          <w:noProof/>
          <w:sz w:val="21"/>
          <w:szCs w:val="18"/>
        </w:rPr>
        <w:t>(1:1-7).</w:t>
      </w:r>
    </w:p>
    <w:p w14:paraId="3D031EF8"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Paul establishes rapport </w:t>
      </w:r>
      <w:r>
        <w:rPr>
          <w:rFonts w:cs="Arial"/>
          <w:noProof/>
          <w:sz w:val="21"/>
          <w:szCs w:val="18"/>
        </w:rPr>
        <w:t>by thanking</w:t>
      </w:r>
      <w:r w:rsidRPr="008B1CB1">
        <w:rPr>
          <w:rFonts w:cs="Arial"/>
          <w:noProof/>
          <w:sz w:val="21"/>
          <w:szCs w:val="18"/>
        </w:rPr>
        <w:t xml:space="preserve"> God for them and </w:t>
      </w:r>
      <w:r>
        <w:rPr>
          <w:rFonts w:cs="Arial"/>
          <w:noProof/>
          <w:sz w:val="21"/>
          <w:szCs w:val="18"/>
        </w:rPr>
        <w:t xml:space="preserve">expressing </w:t>
      </w:r>
      <w:r w:rsidRPr="008B1CB1">
        <w:rPr>
          <w:rFonts w:cs="Arial"/>
          <w:noProof/>
          <w:sz w:val="21"/>
          <w:szCs w:val="18"/>
        </w:rPr>
        <w:t>his desire to hopefully see them after having tried so many times</w:t>
      </w:r>
      <w:r>
        <w:rPr>
          <w:rFonts w:cs="Arial"/>
          <w:noProof/>
          <w:sz w:val="21"/>
          <w:szCs w:val="18"/>
        </w:rPr>
        <w:t xml:space="preserve"> </w:t>
      </w:r>
      <w:r w:rsidRPr="008B1CB1">
        <w:rPr>
          <w:rFonts w:cs="Arial"/>
          <w:noProof/>
          <w:sz w:val="21"/>
          <w:szCs w:val="18"/>
        </w:rPr>
        <w:t>(1:8-15).</w:t>
      </w:r>
    </w:p>
    <w:p w14:paraId="4D6DC9B0" w14:textId="77777777" w:rsidR="00322A15" w:rsidRPr="008B1CB1" w:rsidRDefault="00322A15" w:rsidP="00322A15">
      <w:pPr>
        <w:pStyle w:val="Heading2"/>
        <w:ind w:left="864" w:hanging="432"/>
        <w:rPr>
          <w:rFonts w:cs="Arial"/>
          <w:noProof/>
          <w:sz w:val="21"/>
          <w:szCs w:val="18"/>
        </w:rPr>
      </w:pPr>
      <w:r>
        <w:rPr>
          <w:rFonts w:cs="Arial"/>
          <w:noProof/>
          <w:sz w:val="21"/>
          <w:szCs w:val="18"/>
        </w:rPr>
        <w:t>The</w:t>
      </w:r>
      <w:r w:rsidRPr="008B1CB1">
        <w:rPr>
          <w:rFonts w:cs="Arial"/>
          <w:noProof/>
          <w:sz w:val="21"/>
          <w:szCs w:val="18"/>
        </w:rPr>
        <w:t xml:space="preserve"> letter</w:t>
      </w:r>
      <w:r>
        <w:rPr>
          <w:rFonts w:cs="Arial"/>
          <w:noProof/>
          <w:sz w:val="21"/>
          <w:szCs w:val="18"/>
        </w:rPr>
        <w:t>’s</w:t>
      </w:r>
      <w:r w:rsidRPr="008B1CB1">
        <w:rPr>
          <w:rFonts w:cs="Arial"/>
          <w:noProof/>
          <w:sz w:val="21"/>
          <w:szCs w:val="18"/>
        </w:rPr>
        <w:t xml:space="preserve"> </w:t>
      </w:r>
      <w:r>
        <w:rPr>
          <w:rFonts w:cs="Arial"/>
          <w:noProof/>
          <w:sz w:val="21"/>
          <w:szCs w:val="18"/>
        </w:rPr>
        <w:t>theme is that</w:t>
      </w:r>
      <w:r w:rsidRPr="008B1CB1">
        <w:rPr>
          <w:rFonts w:cs="Arial"/>
          <w:noProof/>
          <w:sz w:val="21"/>
          <w:szCs w:val="18"/>
        </w:rPr>
        <w:t xml:space="preserve"> God's righteousness requires justification </w:t>
      </w:r>
      <w:r>
        <w:rPr>
          <w:rFonts w:cs="Arial"/>
          <w:noProof/>
          <w:sz w:val="21"/>
          <w:szCs w:val="18"/>
        </w:rPr>
        <w:t xml:space="preserve">to </w:t>
      </w:r>
      <w:r w:rsidRPr="008B1CB1">
        <w:rPr>
          <w:rFonts w:cs="Arial"/>
          <w:noProof/>
          <w:sz w:val="21"/>
          <w:szCs w:val="18"/>
        </w:rPr>
        <w:t xml:space="preserve">be only by faith in Christ and not </w:t>
      </w:r>
      <w:r>
        <w:rPr>
          <w:rFonts w:cs="Arial"/>
          <w:noProof/>
          <w:sz w:val="21"/>
          <w:szCs w:val="18"/>
        </w:rPr>
        <w:t>by</w:t>
      </w:r>
      <w:r w:rsidRPr="008B1CB1">
        <w:rPr>
          <w:rFonts w:cs="Arial"/>
          <w:noProof/>
          <w:sz w:val="21"/>
          <w:szCs w:val="18"/>
        </w:rPr>
        <w:t xml:space="preserve"> the Law (1:16-17).</w:t>
      </w:r>
    </w:p>
    <w:p w14:paraId="1AD48EEF" w14:textId="77777777" w:rsidR="00322A15" w:rsidRPr="008B1CB1" w:rsidRDefault="00322A15" w:rsidP="00322A15">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 xml:space="preserve">God's righteousness is </w:t>
      </w:r>
      <w:r w:rsidRPr="008B1CB1">
        <w:rPr>
          <w:rFonts w:cs="Arial"/>
          <w:i/>
          <w:noProof/>
          <w:sz w:val="21"/>
          <w:szCs w:val="18"/>
        </w:rPr>
        <w:t>needed</w:t>
      </w:r>
      <w:r w:rsidRPr="008B1CB1">
        <w:rPr>
          <w:rFonts w:cs="Arial"/>
          <w:noProof/>
          <w:sz w:val="21"/>
          <w:szCs w:val="18"/>
        </w:rPr>
        <w:t xml:space="preserve"> </w:t>
      </w:r>
      <w:r>
        <w:rPr>
          <w:rFonts w:cs="Arial"/>
          <w:noProof/>
          <w:sz w:val="21"/>
          <w:szCs w:val="18"/>
        </w:rPr>
        <w:t xml:space="preserve">by both groups </w:t>
      </w:r>
      <w:r w:rsidRPr="008B1CB1">
        <w:rPr>
          <w:rFonts w:cs="Arial"/>
          <w:noProof/>
          <w:sz w:val="21"/>
          <w:szCs w:val="18"/>
        </w:rPr>
        <w:t xml:space="preserve">due to </w:t>
      </w:r>
      <w:r>
        <w:rPr>
          <w:rFonts w:cs="Arial"/>
          <w:noProof/>
          <w:sz w:val="21"/>
          <w:szCs w:val="18"/>
        </w:rPr>
        <w:t>God’s</w:t>
      </w:r>
      <w:r w:rsidRPr="008B1CB1">
        <w:rPr>
          <w:rFonts w:cs="Arial"/>
          <w:noProof/>
          <w:sz w:val="21"/>
          <w:szCs w:val="18"/>
        </w:rPr>
        <w:t xml:space="preserve"> </w:t>
      </w:r>
      <w:r w:rsidRPr="008B1CB1">
        <w:rPr>
          <w:rFonts w:cs="Arial"/>
          <w:noProof/>
          <w:sz w:val="21"/>
          <w:szCs w:val="18"/>
          <w:u w:val="single"/>
        </w:rPr>
        <w:t>condemnation</w:t>
      </w:r>
      <w:r w:rsidRPr="008B1CB1">
        <w:rPr>
          <w:rFonts w:cs="Arial"/>
          <w:noProof/>
          <w:sz w:val="21"/>
          <w:szCs w:val="18"/>
        </w:rPr>
        <w:t xml:space="preserve"> of sin (1:18–3:20).</w:t>
      </w:r>
    </w:p>
    <w:p w14:paraId="677C2490"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Gentiles </w:t>
      </w:r>
      <w:r>
        <w:rPr>
          <w:rFonts w:cs="Arial"/>
          <w:noProof/>
          <w:sz w:val="21"/>
          <w:szCs w:val="18"/>
        </w:rPr>
        <w:t>must</w:t>
      </w:r>
      <w:r w:rsidRPr="008B1CB1">
        <w:rPr>
          <w:rFonts w:cs="Arial"/>
          <w:noProof/>
          <w:sz w:val="21"/>
          <w:szCs w:val="18"/>
        </w:rPr>
        <w:t xml:space="preserve"> be justified by faith </w:t>
      </w:r>
      <w:r>
        <w:rPr>
          <w:rFonts w:cs="Arial"/>
          <w:noProof/>
          <w:sz w:val="21"/>
          <w:szCs w:val="18"/>
        </w:rPr>
        <w:t>since their</w:t>
      </w:r>
      <w:r w:rsidRPr="008B1CB1">
        <w:rPr>
          <w:rFonts w:cs="Arial"/>
          <w:noProof/>
          <w:sz w:val="21"/>
          <w:szCs w:val="18"/>
        </w:rPr>
        <w:t xml:space="preserve"> suppressi</w:t>
      </w:r>
      <w:r>
        <w:rPr>
          <w:rFonts w:cs="Arial"/>
          <w:noProof/>
          <w:sz w:val="21"/>
          <w:szCs w:val="18"/>
        </w:rPr>
        <w:t>ng</w:t>
      </w:r>
      <w:r w:rsidRPr="008B1CB1">
        <w:rPr>
          <w:rFonts w:cs="Arial"/>
          <w:noProof/>
          <w:sz w:val="21"/>
          <w:szCs w:val="18"/>
        </w:rPr>
        <w:t xml:space="preserve"> </w:t>
      </w:r>
      <w:r>
        <w:rPr>
          <w:rFonts w:cs="Arial"/>
          <w:noProof/>
          <w:sz w:val="21"/>
          <w:szCs w:val="18"/>
        </w:rPr>
        <w:t xml:space="preserve">a </w:t>
      </w:r>
      <w:r w:rsidRPr="008B1CB1">
        <w:rPr>
          <w:rFonts w:cs="Arial"/>
          <w:noProof/>
          <w:sz w:val="21"/>
          <w:szCs w:val="18"/>
        </w:rPr>
        <w:t>knowledge of God from nature and their conscience</w:t>
      </w:r>
      <w:r>
        <w:rPr>
          <w:rFonts w:cs="Arial"/>
          <w:noProof/>
          <w:sz w:val="21"/>
          <w:szCs w:val="18"/>
        </w:rPr>
        <w:t xml:space="preserve"> leads to</w:t>
      </w:r>
      <w:r w:rsidRPr="008B1CB1">
        <w:rPr>
          <w:rFonts w:cs="Arial"/>
          <w:noProof/>
          <w:sz w:val="21"/>
          <w:szCs w:val="18"/>
        </w:rPr>
        <w:t xml:space="preserve"> a sinful lifestyle (1:18-32).</w:t>
      </w:r>
    </w:p>
    <w:p w14:paraId="4B97B1D6" w14:textId="77777777" w:rsidR="00322A15" w:rsidRPr="008B1CB1" w:rsidRDefault="00322A15" w:rsidP="00322A15">
      <w:pPr>
        <w:pStyle w:val="Heading2"/>
        <w:ind w:left="864" w:hanging="432"/>
        <w:rPr>
          <w:rFonts w:cs="Arial"/>
          <w:noProof/>
          <w:sz w:val="21"/>
          <w:szCs w:val="18"/>
        </w:rPr>
      </w:pPr>
      <w:r>
        <w:rPr>
          <w:rFonts w:cs="Arial"/>
          <w:noProof/>
          <w:sz w:val="21"/>
          <w:szCs w:val="18"/>
        </w:rPr>
        <w:t>The h</w:t>
      </w:r>
      <w:r w:rsidRPr="008B1CB1">
        <w:rPr>
          <w:rFonts w:cs="Arial"/>
          <w:noProof/>
          <w:sz w:val="21"/>
          <w:szCs w:val="18"/>
        </w:rPr>
        <w:t xml:space="preserve">aughty </w:t>
      </w:r>
      <w:r>
        <w:rPr>
          <w:rFonts w:cs="Arial"/>
          <w:noProof/>
          <w:sz w:val="21"/>
          <w:szCs w:val="18"/>
        </w:rPr>
        <w:t>must</w:t>
      </w:r>
      <w:r w:rsidRPr="008B1CB1">
        <w:rPr>
          <w:rFonts w:cs="Arial"/>
          <w:noProof/>
          <w:sz w:val="21"/>
          <w:szCs w:val="18"/>
        </w:rPr>
        <w:t xml:space="preserve"> be justified by faith since they condemn themselves by their lack of truth and works </w:t>
      </w:r>
      <w:r>
        <w:rPr>
          <w:rFonts w:cs="Arial"/>
          <w:noProof/>
          <w:sz w:val="21"/>
          <w:szCs w:val="18"/>
        </w:rPr>
        <w:t>against</w:t>
      </w:r>
      <w:r w:rsidRPr="008B1CB1">
        <w:rPr>
          <w:rFonts w:cs="Arial"/>
          <w:noProof/>
          <w:sz w:val="21"/>
          <w:szCs w:val="18"/>
        </w:rPr>
        <w:t xml:space="preserve"> </w:t>
      </w:r>
      <w:r>
        <w:rPr>
          <w:rFonts w:cs="Arial"/>
          <w:noProof/>
          <w:sz w:val="21"/>
          <w:szCs w:val="18"/>
        </w:rPr>
        <w:t>God’s</w:t>
      </w:r>
      <w:r w:rsidRPr="008B1CB1">
        <w:rPr>
          <w:rFonts w:cs="Arial"/>
          <w:noProof/>
          <w:sz w:val="21"/>
          <w:szCs w:val="18"/>
        </w:rPr>
        <w:t xml:space="preserve"> righteousness in their consciences</w:t>
      </w:r>
      <w:r>
        <w:rPr>
          <w:rFonts w:cs="Arial"/>
          <w:noProof/>
          <w:sz w:val="21"/>
          <w:szCs w:val="18"/>
        </w:rPr>
        <w:t xml:space="preserve"> </w:t>
      </w:r>
      <w:r w:rsidRPr="008B1CB1">
        <w:rPr>
          <w:rFonts w:cs="Arial"/>
          <w:noProof/>
          <w:sz w:val="21"/>
          <w:szCs w:val="18"/>
        </w:rPr>
        <w:t>(2:1-16).</w:t>
      </w:r>
    </w:p>
    <w:p w14:paraId="1E1E1934"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Jews </w:t>
      </w:r>
      <w:r>
        <w:rPr>
          <w:rFonts w:cs="Arial"/>
          <w:noProof/>
          <w:sz w:val="21"/>
          <w:szCs w:val="18"/>
        </w:rPr>
        <w:t>must</w:t>
      </w:r>
      <w:r w:rsidRPr="008B1CB1">
        <w:rPr>
          <w:rFonts w:cs="Arial"/>
          <w:noProof/>
          <w:sz w:val="21"/>
          <w:szCs w:val="18"/>
        </w:rPr>
        <w:t xml:space="preserve"> be justified by faith </w:t>
      </w:r>
      <w:r>
        <w:rPr>
          <w:rFonts w:cs="Arial"/>
          <w:noProof/>
          <w:sz w:val="21"/>
          <w:szCs w:val="18"/>
        </w:rPr>
        <w:t>for</w:t>
      </w:r>
      <w:r w:rsidRPr="008B1CB1">
        <w:rPr>
          <w:rFonts w:cs="Arial"/>
          <w:noProof/>
          <w:sz w:val="21"/>
          <w:szCs w:val="18"/>
        </w:rPr>
        <w:t xml:space="preserve"> condemn</w:t>
      </w:r>
      <w:r>
        <w:rPr>
          <w:rFonts w:cs="Arial"/>
          <w:noProof/>
          <w:sz w:val="21"/>
          <w:szCs w:val="18"/>
        </w:rPr>
        <w:t>ing</w:t>
      </w:r>
      <w:r w:rsidRPr="008B1CB1">
        <w:rPr>
          <w:rFonts w:cs="Arial"/>
          <w:noProof/>
          <w:sz w:val="21"/>
          <w:szCs w:val="18"/>
        </w:rPr>
        <w:t xml:space="preserve"> themselves by their bigotry and defiance </w:t>
      </w:r>
      <w:r>
        <w:rPr>
          <w:rFonts w:cs="Arial"/>
          <w:noProof/>
          <w:sz w:val="21"/>
          <w:szCs w:val="18"/>
        </w:rPr>
        <w:t>of</w:t>
      </w:r>
      <w:r w:rsidRPr="008B1CB1">
        <w:rPr>
          <w:rFonts w:cs="Arial"/>
          <w:noProof/>
          <w:sz w:val="21"/>
          <w:szCs w:val="18"/>
        </w:rPr>
        <w:t xml:space="preserve"> the Law in contrast to </w:t>
      </w:r>
      <w:r>
        <w:rPr>
          <w:rFonts w:cs="Arial"/>
          <w:noProof/>
          <w:sz w:val="21"/>
          <w:szCs w:val="18"/>
        </w:rPr>
        <w:t>God’s</w:t>
      </w:r>
      <w:r w:rsidRPr="008B1CB1">
        <w:rPr>
          <w:rFonts w:cs="Arial"/>
          <w:noProof/>
          <w:sz w:val="21"/>
          <w:szCs w:val="18"/>
        </w:rPr>
        <w:t xml:space="preserve"> righteousness (2:17–3:8).</w:t>
      </w:r>
    </w:p>
    <w:p w14:paraId="6B5475F4" w14:textId="77777777" w:rsidR="00322A15" w:rsidRPr="008B1CB1" w:rsidRDefault="00322A15" w:rsidP="00322A15">
      <w:pPr>
        <w:pStyle w:val="Heading2"/>
        <w:ind w:left="864" w:hanging="432"/>
        <w:rPr>
          <w:rFonts w:cs="Arial"/>
          <w:noProof/>
          <w:sz w:val="21"/>
          <w:szCs w:val="18"/>
        </w:rPr>
      </w:pPr>
      <w:r>
        <w:rPr>
          <w:rFonts w:cs="Arial"/>
          <w:noProof/>
          <w:sz w:val="21"/>
          <w:szCs w:val="18"/>
        </w:rPr>
        <w:t>All people must</w:t>
      </w:r>
      <w:r w:rsidRPr="008B1CB1">
        <w:rPr>
          <w:rFonts w:cs="Arial"/>
          <w:noProof/>
          <w:sz w:val="21"/>
          <w:szCs w:val="18"/>
        </w:rPr>
        <w:t xml:space="preserve"> be justified by faith since </w:t>
      </w:r>
      <w:r>
        <w:rPr>
          <w:rFonts w:cs="Arial"/>
          <w:noProof/>
          <w:sz w:val="21"/>
          <w:szCs w:val="18"/>
        </w:rPr>
        <w:t>their sin</w:t>
      </w:r>
      <w:r w:rsidRPr="008B1CB1">
        <w:rPr>
          <w:rFonts w:cs="Arial"/>
          <w:noProof/>
          <w:sz w:val="21"/>
          <w:szCs w:val="18"/>
        </w:rPr>
        <w:t xml:space="preserve"> condemn</w:t>
      </w:r>
      <w:r>
        <w:rPr>
          <w:rFonts w:cs="Arial"/>
          <w:noProof/>
          <w:sz w:val="21"/>
          <w:szCs w:val="18"/>
        </w:rPr>
        <w:t>s them</w:t>
      </w:r>
      <w:r w:rsidRPr="008B1CB1">
        <w:rPr>
          <w:rFonts w:cs="Arial"/>
          <w:noProof/>
          <w:sz w:val="21"/>
          <w:szCs w:val="18"/>
        </w:rPr>
        <w:t>—bad news</w:t>
      </w:r>
      <w:r>
        <w:rPr>
          <w:rFonts w:cs="Arial"/>
          <w:noProof/>
          <w:sz w:val="21"/>
          <w:szCs w:val="18"/>
        </w:rPr>
        <w:t xml:space="preserve"> before Paul later shares the</w:t>
      </w:r>
      <w:r w:rsidRPr="008B1CB1">
        <w:rPr>
          <w:rFonts w:cs="Arial"/>
          <w:noProof/>
          <w:sz w:val="21"/>
          <w:szCs w:val="18"/>
        </w:rPr>
        <w:t xml:space="preserve"> good news of justification (3:9-20).</w:t>
      </w:r>
    </w:p>
    <w:p w14:paraId="2CEA3EB4" w14:textId="77777777" w:rsidR="00322A15" w:rsidRPr="008B1CB1" w:rsidRDefault="00322A15" w:rsidP="00322A15">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 xml:space="preserve">God </w:t>
      </w:r>
      <w:r w:rsidRPr="008B1CB1">
        <w:rPr>
          <w:rFonts w:cs="Arial"/>
          <w:i/>
          <w:noProof/>
          <w:sz w:val="21"/>
          <w:szCs w:val="18"/>
        </w:rPr>
        <w:t>provided</w:t>
      </w:r>
      <w:r w:rsidRPr="008B1CB1">
        <w:rPr>
          <w:rFonts w:cs="Arial"/>
          <w:noProof/>
          <w:sz w:val="21"/>
          <w:szCs w:val="18"/>
        </w:rPr>
        <w:t xml:space="preserve"> righteousness </w:t>
      </w:r>
      <w:r>
        <w:rPr>
          <w:rFonts w:cs="Arial"/>
          <w:noProof/>
          <w:sz w:val="21"/>
          <w:szCs w:val="18"/>
        </w:rPr>
        <w:t xml:space="preserve">equally </w:t>
      </w:r>
      <w:r w:rsidRPr="008B1CB1">
        <w:rPr>
          <w:rFonts w:cs="Arial"/>
          <w:noProof/>
          <w:sz w:val="21"/>
          <w:szCs w:val="18"/>
        </w:rPr>
        <w:t xml:space="preserve">in the </w:t>
      </w:r>
      <w:r w:rsidRPr="008B1CB1">
        <w:rPr>
          <w:rFonts w:cs="Arial"/>
          <w:noProof/>
          <w:sz w:val="21"/>
          <w:szCs w:val="18"/>
          <w:u w:val="single"/>
        </w:rPr>
        <w:t>justification</w:t>
      </w:r>
      <w:r w:rsidRPr="008B1CB1">
        <w:rPr>
          <w:rFonts w:cs="Arial"/>
          <w:noProof/>
          <w:sz w:val="21"/>
          <w:szCs w:val="18"/>
        </w:rPr>
        <w:t xml:space="preserve"> of all who trust Christ (3:21–5:21).</w:t>
      </w:r>
    </w:p>
    <w:p w14:paraId="31744C31"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 provided righteousness through justification by </w:t>
      </w:r>
      <w:r w:rsidRPr="008B1CB1">
        <w:rPr>
          <w:rFonts w:cs="Arial"/>
          <w:i/>
          <w:noProof/>
          <w:sz w:val="21"/>
          <w:szCs w:val="18"/>
        </w:rPr>
        <w:t>faith</w:t>
      </w:r>
      <w:r w:rsidRPr="008B1CB1">
        <w:rPr>
          <w:rFonts w:cs="Arial"/>
          <w:noProof/>
          <w:sz w:val="21"/>
          <w:szCs w:val="18"/>
        </w:rPr>
        <w:t xml:space="preserve"> and not by works of the Law, </w:t>
      </w:r>
      <w:r>
        <w:rPr>
          <w:rFonts w:cs="Arial"/>
          <w:noProof/>
          <w:sz w:val="21"/>
          <w:szCs w:val="18"/>
        </w:rPr>
        <w:t xml:space="preserve">so </w:t>
      </w:r>
      <w:r w:rsidRPr="008B1CB1">
        <w:rPr>
          <w:rFonts w:cs="Arial"/>
          <w:noProof/>
          <w:sz w:val="21"/>
          <w:szCs w:val="18"/>
        </w:rPr>
        <w:t xml:space="preserve">Jews and Gentiles </w:t>
      </w:r>
      <w:r>
        <w:rPr>
          <w:rFonts w:cs="Arial"/>
          <w:noProof/>
          <w:sz w:val="21"/>
          <w:szCs w:val="18"/>
        </w:rPr>
        <w:t xml:space="preserve">have </w:t>
      </w:r>
      <w:r w:rsidRPr="008B1CB1">
        <w:rPr>
          <w:rFonts w:cs="Arial"/>
          <w:noProof/>
          <w:sz w:val="21"/>
          <w:szCs w:val="18"/>
        </w:rPr>
        <w:t>equal opportunity for salvation</w:t>
      </w:r>
      <w:r>
        <w:rPr>
          <w:rFonts w:cs="Arial"/>
          <w:noProof/>
          <w:sz w:val="21"/>
          <w:szCs w:val="18"/>
        </w:rPr>
        <w:t xml:space="preserve"> </w:t>
      </w:r>
      <w:r w:rsidRPr="008B1CB1">
        <w:rPr>
          <w:rFonts w:cs="Arial"/>
          <w:noProof/>
          <w:sz w:val="21"/>
          <w:szCs w:val="18"/>
        </w:rPr>
        <w:t>(3:21-31).</w:t>
      </w:r>
    </w:p>
    <w:p w14:paraId="44EB8E79"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God</w:t>
      </w:r>
      <w:r>
        <w:rPr>
          <w:rFonts w:cs="Arial"/>
          <w:noProof/>
          <w:sz w:val="21"/>
          <w:szCs w:val="18"/>
        </w:rPr>
        <w:t>’s</w:t>
      </w:r>
      <w:r w:rsidRPr="008B1CB1">
        <w:rPr>
          <w:rFonts w:cs="Arial"/>
          <w:noProof/>
          <w:sz w:val="21"/>
          <w:szCs w:val="18"/>
        </w:rPr>
        <w:t xml:space="preserve"> righteousness by faith </w:t>
      </w:r>
      <w:r>
        <w:rPr>
          <w:rFonts w:cs="Arial"/>
          <w:noProof/>
          <w:sz w:val="21"/>
          <w:szCs w:val="18"/>
        </w:rPr>
        <w:t>i</w:t>
      </w:r>
      <w:r w:rsidRPr="008B1CB1">
        <w:rPr>
          <w:rFonts w:cs="Arial"/>
          <w:noProof/>
          <w:sz w:val="21"/>
          <w:szCs w:val="18"/>
        </w:rPr>
        <w:t xml:space="preserve">s </w:t>
      </w:r>
      <w:r w:rsidRPr="008B1CB1">
        <w:rPr>
          <w:rFonts w:cs="Arial"/>
          <w:i/>
          <w:noProof/>
          <w:sz w:val="21"/>
          <w:szCs w:val="18"/>
        </w:rPr>
        <w:t>shown</w:t>
      </w:r>
      <w:r w:rsidRPr="008B1CB1">
        <w:rPr>
          <w:rFonts w:cs="Arial"/>
          <w:noProof/>
          <w:sz w:val="21"/>
          <w:szCs w:val="18"/>
        </w:rPr>
        <w:t xml:space="preserve"> in Abraham</w:t>
      </w:r>
      <w:r>
        <w:rPr>
          <w:rFonts w:cs="Arial"/>
          <w:noProof/>
          <w:sz w:val="21"/>
          <w:szCs w:val="18"/>
        </w:rPr>
        <w:t xml:space="preserve">’s </w:t>
      </w:r>
      <w:r w:rsidRPr="008B1CB1">
        <w:rPr>
          <w:rFonts w:cs="Arial"/>
          <w:noProof/>
          <w:sz w:val="21"/>
          <w:szCs w:val="18"/>
        </w:rPr>
        <w:t>faith in God's promise—not by works, rites, or the Law—</w:t>
      </w:r>
      <w:r>
        <w:rPr>
          <w:rFonts w:cs="Arial"/>
          <w:noProof/>
          <w:sz w:val="21"/>
          <w:szCs w:val="18"/>
        </w:rPr>
        <w:t>so</w:t>
      </w:r>
      <w:r w:rsidRPr="008B1CB1">
        <w:rPr>
          <w:rFonts w:cs="Arial"/>
          <w:noProof/>
          <w:sz w:val="21"/>
          <w:szCs w:val="18"/>
        </w:rPr>
        <w:t xml:space="preserve"> justification by faith is not a new </w:t>
      </w:r>
      <w:r>
        <w:rPr>
          <w:rFonts w:cs="Arial"/>
          <w:noProof/>
          <w:sz w:val="21"/>
          <w:szCs w:val="18"/>
        </w:rPr>
        <w:t>way</w:t>
      </w:r>
      <w:r w:rsidRPr="008B1CB1">
        <w:rPr>
          <w:rFonts w:cs="Arial"/>
          <w:noProof/>
          <w:sz w:val="21"/>
          <w:szCs w:val="18"/>
        </w:rPr>
        <w:t xml:space="preserve"> of salvation</w:t>
      </w:r>
      <w:r>
        <w:rPr>
          <w:rFonts w:cs="Arial"/>
          <w:noProof/>
          <w:sz w:val="21"/>
          <w:szCs w:val="18"/>
        </w:rPr>
        <w:t xml:space="preserve"> </w:t>
      </w:r>
      <w:r w:rsidRPr="008B1CB1">
        <w:rPr>
          <w:rFonts w:cs="Arial"/>
          <w:noProof/>
          <w:sz w:val="21"/>
          <w:szCs w:val="18"/>
        </w:rPr>
        <w:t>(</w:t>
      </w:r>
      <w:r>
        <w:rPr>
          <w:rFonts w:cs="Arial"/>
          <w:noProof/>
          <w:sz w:val="21"/>
          <w:szCs w:val="18"/>
        </w:rPr>
        <w:t>Rom</w:t>
      </w:r>
      <w:r w:rsidRPr="008B1CB1">
        <w:rPr>
          <w:rFonts w:cs="Arial"/>
          <w:noProof/>
          <w:sz w:val="21"/>
          <w:szCs w:val="18"/>
        </w:rPr>
        <w:t xml:space="preserve"> 4).</w:t>
      </w:r>
    </w:p>
    <w:p w14:paraId="71BF6C0F"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God's righteousness </w:t>
      </w:r>
      <w:r>
        <w:rPr>
          <w:rFonts w:cs="Arial"/>
          <w:noProof/>
          <w:sz w:val="21"/>
          <w:szCs w:val="18"/>
        </w:rPr>
        <w:t>gives us the</w:t>
      </w:r>
      <w:r w:rsidRPr="008B1CB1">
        <w:rPr>
          <w:rFonts w:cs="Arial"/>
          <w:noProof/>
          <w:sz w:val="21"/>
          <w:szCs w:val="18"/>
        </w:rPr>
        <w:t xml:space="preserve"> </w:t>
      </w:r>
      <w:r>
        <w:rPr>
          <w:rFonts w:cs="Arial"/>
          <w:i/>
          <w:noProof/>
          <w:sz w:val="21"/>
          <w:szCs w:val="18"/>
        </w:rPr>
        <w:t>benefits</w:t>
      </w:r>
      <w:r w:rsidRPr="008B1CB1">
        <w:rPr>
          <w:rFonts w:cs="Arial"/>
          <w:noProof/>
          <w:sz w:val="21"/>
          <w:szCs w:val="18"/>
        </w:rPr>
        <w:t xml:space="preserve"> of </w:t>
      </w:r>
      <w:r>
        <w:rPr>
          <w:rFonts w:cs="Arial"/>
          <w:noProof/>
          <w:sz w:val="21"/>
          <w:szCs w:val="18"/>
        </w:rPr>
        <w:t>a</w:t>
      </w:r>
      <w:r w:rsidRPr="008B1CB1">
        <w:rPr>
          <w:rFonts w:cs="Arial"/>
          <w:noProof/>
          <w:sz w:val="21"/>
          <w:szCs w:val="18"/>
        </w:rPr>
        <w:t xml:space="preserve"> relationship with God dependent </w:t>
      </w:r>
      <w:r>
        <w:rPr>
          <w:rFonts w:cs="Arial"/>
          <w:noProof/>
          <w:sz w:val="21"/>
          <w:szCs w:val="18"/>
        </w:rPr>
        <w:t>on</w:t>
      </w:r>
      <w:r w:rsidRPr="008B1CB1">
        <w:rPr>
          <w:rFonts w:cs="Arial"/>
          <w:noProof/>
          <w:sz w:val="21"/>
          <w:szCs w:val="18"/>
        </w:rPr>
        <w:t xml:space="preserve"> </w:t>
      </w:r>
      <w:r>
        <w:rPr>
          <w:rFonts w:cs="Arial"/>
          <w:noProof/>
          <w:sz w:val="21"/>
          <w:szCs w:val="18"/>
        </w:rPr>
        <w:t>Christ’s</w:t>
      </w:r>
      <w:r w:rsidRPr="008B1CB1">
        <w:rPr>
          <w:rFonts w:cs="Arial"/>
          <w:noProof/>
          <w:sz w:val="21"/>
          <w:szCs w:val="18"/>
        </w:rPr>
        <w:t xml:space="preserve"> work</w:t>
      </w:r>
      <w:r>
        <w:rPr>
          <w:rFonts w:cs="Arial"/>
          <w:noProof/>
          <w:sz w:val="21"/>
          <w:szCs w:val="18"/>
        </w:rPr>
        <w:t>—</w:t>
      </w:r>
      <w:r w:rsidRPr="008B1CB1">
        <w:rPr>
          <w:rFonts w:cs="Arial"/>
          <w:noProof/>
          <w:sz w:val="21"/>
          <w:szCs w:val="18"/>
        </w:rPr>
        <w:t xml:space="preserve">not </w:t>
      </w:r>
      <w:r>
        <w:rPr>
          <w:rFonts w:cs="Arial"/>
          <w:noProof/>
          <w:sz w:val="21"/>
          <w:szCs w:val="18"/>
        </w:rPr>
        <w:t xml:space="preserve">our own </w:t>
      </w:r>
      <w:r w:rsidRPr="008B1CB1">
        <w:rPr>
          <w:rFonts w:cs="Arial"/>
          <w:noProof/>
          <w:sz w:val="21"/>
          <w:szCs w:val="18"/>
        </w:rPr>
        <w:t>works</w:t>
      </w:r>
      <w:r>
        <w:rPr>
          <w:rFonts w:cs="Arial"/>
          <w:noProof/>
          <w:sz w:val="21"/>
          <w:szCs w:val="18"/>
        </w:rPr>
        <w:t xml:space="preserve">—and also </w:t>
      </w:r>
      <w:r w:rsidRPr="008B1CB1">
        <w:rPr>
          <w:rFonts w:cs="Arial"/>
          <w:noProof/>
          <w:sz w:val="21"/>
          <w:szCs w:val="18"/>
        </w:rPr>
        <w:t>peace, joy, and salvation</w:t>
      </w:r>
      <w:r>
        <w:rPr>
          <w:rFonts w:cs="Arial"/>
          <w:noProof/>
          <w:sz w:val="21"/>
          <w:szCs w:val="18"/>
        </w:rPr>
        <w:t xml:space="preserve"> </w:t>
      </w:r>
      <w:r w:rsidRPr="008B1CB1">
        <w:rPr>
          <w:rFonts w:cs="Arial"/>
          <w:noProof/>
          <w:sz w:val="21"/>
          <w:szCs w:val="18"/>
        </w:rPr>
        <w:t>(5:1-11).</w:t>
      </w:r>
    </w:p>
    <w:p w14:paraId="61279017"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God's righteousness</w:t>
      </w:r>
      <w:r>
        <w:rPr>
          <w:rFonts w:cs="Arial"/>
          <w:noProof/>
          <w:sz w:val="21"/>
          <w:szCs w:val="18"/>
        </w:rPr>
        <w:t xml:space="preserve"> is</w:t>
      </w:r>
      <w:r w:rsidRPr="008B1CB1">
        <w:rPr>
          <w:rFonts w:cs="Arial"/>
          <w:noProof/>
          <w:sz w:val="21"/>
          <w:szCs w:val="18"/>
        </w:rPr>
        <w:t xml:space="preserve"> </w:t>
      </w:r>
      <w:r w:rsidRPr="008B1CB1">
        <w:rPr>
          <w:rFonts w:cs="Arial"/>
          <w:i/>
          <w:noProof/>
          <w:sz w:val="21"/>
          <w:szCs w:val="18"/>
        </w:rPr>
        <w:t>imputed</w:t>
      </w:r>
      <w:r w:rsidRPr="008B1CB1">
        <w:rPr>
          <w:rFonts w:cs="Arial"/>
          <w:noProof/>
          <w:sz w:val="21"/>
          <w:szCs w:val="18"/>
        </w:rPr>
        <w:t xml:space="preserve"> to believers </w:t>
      </w:r>
      <w:r>
        <w:rPr>
          <w:rFonts w:cs="Arial"/>
          <w:noProof/>
          <w:sz w:val="21"/>
          <w:szCs w:val="18"/>
        </w:rPr>
        <w:t>by</w:t>
      </w:r>
      <w:r w:rsidRPr="008B1CB1">
        <w:rPr>
          <w:rFonts w:cs="Arial"/>
          <w:noProof/>
          <w:sz w:val="21"/>
          <w:szCs w:val="18"/>
        </w:rPr>
        <w:t xml:space="preserve"> Christ's atoning work </w:t>
      </w:r>
      <w:r>
        <w:rPr>
          <w:rFonts w:cs="Arial"/>
          <w:noProof/>
          <w:sz w:val="21"/>
          <w:szCs w:val="18"/>
        </w:rPr>
        <w:t>as</w:t>
      </w:r>
      <w:r w:rsidRPr="008B1CB1">
        <w:rPr>
          <w:rFonts w:cs="Arial"/>
          <w:noProof/>
          <w:sz w:val="21"/>
          <w:szCs w:val="18"/>
        </w:rPr>
        <w:t xml:space="preserve"> the basis for justification by faith</w:t>
      </w:r>
      <w:r>
        <w:rPr>
          <w:rFonts w:cs="Arial"/>
          <w:noProof/>
          <w:sz w:val="21"/>
          <w:szCs w:val="18"/>
        </w:rPr>
        <w:t xml:space="preserve"> for Jews and Gentiles </w:t>
      </w:r>
      <w:r w:rsidRPr="008B1CB1">
        <w:rPr>
          <w:rFonts w:cs="Arial"/>
          <w:noProof/>
          <w:sz w:val="21"/>
          <w:szCs w:val="18"/>
        </w:rPr>
        <w:t>(5:12-21).</w:t>
      </w:r>
    </w:p>
    <w:p w14:paraId="226D898A" w14:textId="77777777" w:rsidR="00322A15" w:rsidRPr="008B1CB1" w:rsidRDefault="00322A15" w:rsidP="00322A15">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 xml:space="preserve">God's righteousness </w:t>
      </w:r>
      <w:r w:rsidRPr="008B1CB1">
        <w:rPr>
          <w:rFonts w:cs="Arial"/>
          <w:i/>
          <w:noProof/>
          <w:sz w:val="21"/>
          <w:szCs w:val="18"/>
        </w:rPr>
        <w:t>imparted</w:t>
      </w:r>
      <w:r w:rsidRPr="008B1CB1">
        <w:rPr>
          <w:rFonts w:cs="Arial"/>
          <w:noProof/>
          <w:sz w:val="21"/>
          <w:szCs w:val="18"/>
        </w:rPr>
        <w:t xml:space="preserve"> </w:t>
      </w:r>
      <w:r w:rsidRPr="008B1CB1">
        <w:rPr>
          <w:rFonts w:cs="Arial"/>
          <w:noProof/>
          <w:sz w:val="21"/>
          <w:szCs w:val="18"/>
          <w:u w:val="single"/>
        </w:rPr>
        <w:t>sanctification</w:t>
      </w:r>
      <w:r w:rsidRPr="008B1CB1">
        <w:rPr>
          <w:rFonts w:cs="Arial"/>
          <w:noProof/>
          <w:sz w:val="21"/>
          <w:szCs w:val="18"/>
        </w:rPr>
        <w:t xml:space="preserve"> </w:t>
      </w:r>
      <w:r>
        <w:rPr>
          <w:rFonts w:cs="Arial"/>
          <w:noProof/>
          <w:sz w:val="21"/>
          <w:szCs w:val="18"/>
        </w:rPr>
        <w:t xml:space="preserve">equally to both groups </w:t>
      </w:r>
      <w:r w:rsidRPr="008B1CB1">
        <w:rPr>
          <w:rFonts w:cs="Arial"/>
          <w:noProof/>
          <w:sz w:val="21"/>
          <w:szCs w:val="18"/>
        </w:rPr>
        <w:t>(</w:t>
      </w:r>
      <w:r>
        <w:rPr>
          <w:rFonts w:cs="Arial"/>
          <w:noProof/>
          <w:sz w:val="21"/>
          <w:szCs w:val="18"/>
        </w:rPr>
        <w:t>Rom</w:t>
      </w:r>
      <w:r w:rsidRPr="008B1CB1">
        <w:rPr>
          <w:rFonts w:cs="Arial"/>
          <w:noProof/>
          <w:sz w:val="21"/>
          <w:szCs w:val="18"/>
        </w:rPr>
        <w:t xml:space="preserve"> 6–8).</w:t>
      </w:r>
    </w:p>
    <w:p w14:paraId="5F422DBA" w14:textId="77777777" w:rsidR="00322A15" w:rsidRPr="008B1CB1" w:rsidRDefault="00322A15" w:rsidP="00322A15">
      <w:pPr>
        <w:pStyle w:val="Heading2"/>
        <w:ind w:left="864" w:hanging="432"/>
        <w:rPr>
          <w:rFonts w:cs="Arial"/>
          <w:noProof/>
          <w:sz w:val="21"/>
          <w:szCs w:val="18"/>
        </w:rPr>
      </w:pPr>
      <w:r>
        <w:rPr>
          <w:rFonts w:cs="Arial"/>
          <w:noProof/>
          <w:sz w:val="21"/>
          <w:szCs w:val="18"/>
        </w:rPr>
        <w:t xml:space="preserve">Our </w:t>
      </w:r>
      <w:r w:rsidRPr="008B1CB1">
        <w:rPr>
          <w:rFonts w:cs="Arial"/>
          <w:i/>
          <w:noProof/>
          <w:sz w:val="21"/>
          <w:szCs w:val="18"/>
        </w:rPr>
        <w:t>positional identification with Christ</w:t>
      </w:r>
      <w:r w:rsidRPr="008B1CB1">
        <w:rPr>
          <w:rFonts w:cs="Arial"/>
          <w:noProof/>
          <w:sz w:val="21"/>
          <w:szCs w:val="18"/>
        </w:rPr>
        <w:t xml:space="preserve"> is </w:t>
      </w:r>
      <w:r>
        <w:rPr>
          <w:rFonts w:cs="Arial"/>
          <w:noProof/>
          <w:sz w:val="21"/>
          <w:szCs w:val="18"/>
        </w:rPr>
        <w:t>our</w:t>
      </w:r>
      <w:r w:rsidRPr="008B1CB1">
        <w:rPr>
          <w:rFonts w:cs="Arial"/>
          <w:noProof/>
          <w:sz w:val="21"/>
          <w:szCs w:val="18"/>
        </w:rPr>
        <w:t xml:space="preserve"> new basis for sanctification </w:t>
      </w:r>
      <w:r>
        <w:rPr>
          <w:rFonts w:cs="Arial"/>
          <w:noProof/>
          <w:sz w:val="21"/>
          <w:szCs w:val="18"/>
        </w:rPr>
        <w:t xml:space="preserve">so </w:t>
      </w:r>
      <w:r w:rsidRPr="008B1CB1">
        <w:rPr>
          <w:rFonts w:cs="Arial"/>
          <w:noProof/>
          <w:sz w:val="21"/>
          <w:szCs w:val="18"/>
        </w:rPr>
        <w:t xml:space="preserve">Jews </w:t>
      </w:r>
      <w:r>
        <w:rPr>
          <w:rFonts w:cs="Arial"/>
          <w:noProof/>
          <w:sz w:val="21"/>
          <w:szCs w:val="18"/>
        </w:rPr>
        <w:t>should</w:t>
      </w:r>
      <w:r w:rsidRPr="008B1CB1">
        <w:rPr>
          <w:rFonts w:cs="Arial"/>
          <w:noProof/>
          <w:sz w:val="21"/>
          <w:szCs w:val="18"/>
        </w:rPr>
        <w:t xml:space="preserve"> avoid legalism and Gentiles </w:t>
      </w:r>
      <w:r>
        <w:rPr>
          <w:rFonts w:cs="Arial"/>
          <w:noProof/>
          <w:sz w:val="21"/>
          <w:szCs w:val="18"/>
        </w:rPr>
        <w:t>should</w:t>
      </w:r>
      <w:r w:rsidRPr="008B1CB1">
        <w:rPr>
          <w:rFonts w:cs="Arial"/>
          <w:noProof/>
          <w:sz w:val="21"/>
          <w:szCs w:val="18"/>
        </w:rPr>
        <w:t xml:space="preserve"> avoid indulgence</w:t>
      </w:r>
      <w:r>
        <w:rPr>
          <w:rFonts w:cs="Arial"/>
          <w:noProof/>
          <w:sz w:val="21"/>
          <w:szCs w:val="18"/>
        </w:rPr>
        <w:t xml:space="preserve"> </w:t>
      </w:r>
      <w:r w:rsidRPr="008B1CB1">
        <w:rPr>
          <w:rFonts w:cs="Arial"/>
          <w:noProof/>
          <w:sz w:val="21"/>
          <w:szCs w:val="18"/>
        </w:rPr>
        <w:t>(</w:t>
      </w:r>
      <w:r>
        <w:rPr>
          <w:rFonts w:cs="Arial"/>
          <w:noProof/>
          <w:sz w:val="21"/>
          <w:szCs w:val="18"/>
        </w:rPr>
        <w:t xml:space="preserve">Rom </w:t>
      </w:r>
      <w:r w:rsidRPr="008B1CB1">
        <w:rPr>
          <w:rFonts w:cs="Arial"/>
          <w:noProof/>
          <w:sz w:val="21"/>
          <w:szCs w:val="18"/>
        </w:rPr>
        <w:t>6).</w:t>
      </w:r>
    </w:p>
    <w:p w14:paraId="0CB8ACCF" w14:textId="77777777" w:rsidR="00322A15" w:rsidRPr="008B1CB1" w:rsidRDefault="00322A15" w:rsidP="00322A15">
      <w:pPr>
        <w:pStyle w:val="Heading2"/>
        <w:ind w:left="864" w:hanging="432"/>
        <w:rPr>
          <w:rFonts w:cs="Arial"/>
          <w:noProof/>
          <w:sz w:val="21"/>
          <w:szCs w:val="18"/>
        </w:rPr>
      </w:pPr>
      <w:r>
        <w:rPr>
          <w:rFonts w:cs="Arial"/>
          <w:noProof/>
          <w:sz w:val="21"/>
          <w:szCs w:val="18"/>
        </w:rPr>
        <w:t xml:space="preserve">Our </w:t>
      </w:r>
      <w:r w:rsidRPr="008B1CB1">
        <w:rPr>
          <w:rFonts w:cs="Arial"/>
          <w:i/>
          <w:noProof/>
          <w:sz w:val="21"/>
          <w:szCs w:val="18"/>
        </w:rPr>
        <w:t>freedom from the Law</w:t>
      </w:r>
      <w:r w:rsidRPr="008B1CB1">
        <w:rPr>
          <w:rFonts w:cs="Arial"/>
          <w:noProof/>
          <w:sz w:val="21"/>
          <w:szCs w:val="18"/>
        </w:rPr>
        <w:t xml:space="preserve"> results from </w:t>
      </w:r>
      <w:r>
        <w:rPr>
          <w:rFonts w:cs="Arial"/>
          <w:noProof/>
          <w:sz w:val="21"/>
          <w:szCs w:val="18"/>
        </w:rPr>
        <w:t>Christ’s</w:t>
      </w:r>
      <w:r w:rsidRPr="008B1CB1">
        <w:rPr>
          <w:rFonts w:cs="Arial"/>
          <w:noProof/>
          <w:sz w:val="21"/>
          <w:szCs w:val="18"/>
        </w:rPr>
        <w:t xml:space="preserve"> death</w:t>
      </w:r>
      <w:r>
        <w:rPr>
          <w:rFonts w:cs="Arial"/>
          <w:noProof/>
          <w:sz w:val="21"/>
          <w:szCs w:val="18"/>
        </w:rPr>
        <w:t xml:space="preserve"> but we still sin and need sanctification since the </w:t>
      </w:r>
      <w:r w:rsidRPr="008B1CB1">
        <w:rPr>
          <w:rFonts w:cs="Arial"/>
          <w:noProof/>
          <w:sz w:val="21"/>
          <w:szCs w:val="18"/>
        </w:rPr>
        <w:t xml:space="preserve">Law cannot deliver </w:t>
      </w:r>
      <w:r>
        <w:rPr>
          <w:rFonts w:cs="Arial"/>
          <w:noProof/>
          <w:sz w:val="21"/>
          <w:szCs w:val="18"/>
        </w:rPr>
        <w:t xml:space="preserve">us from our sinful heart </w:t>
      </w:r>
      <w:r w:rsidRPr="008B1CB1">
        <w:rPr>
          <w:rFonts w:cs="Arial"/>
          <w:noProof/>
          <w:sz w:val="21"/>
          <w:szCs w:val="18"/>
        </w:rPr>
        <w:t>(</w:t>
      </w:r>
      <w:r>
        <w:rPr>
          <w:rFonts w:cs="Arial"/>
          <w:noProof/>
          <w:sz w:val="21"/>
          <w:szCs w:val="18"/>
        </w:rPr>
        <w:t xml:space="preserve">Rom </w:t>
      </w:r>
      <w:r w:rsidRPr="008B1CB1">
        <w:rPr>
          <w:rFonts w:cs="Arial"/>
          <w:noProof/>
          <w:sz w:val="21"/>
          <w:szCs w:val="18"/>
        </w:rPr>
        <w:t>7).</w:t>
      </w:r>
    </w:p>
    <w:p w14:paraId="5FE53724" w14:textId="77777777" w:rsidR="00322A15" w:rsidRPr="008B1CB1" w:rsidRDefault="00322A15" w:rsidP="00322A15">
      <w:pPr>
        <w:pStyle w:val="Heading2"/>
        <w:ind w:left="864" w:hanging="432"/>
        <w:rPr>
          <w:rFonts w:cs="Arial"/>
          <w:noProof/>
          <w:sz w:val="21"/>
          <w:szCs w:val="18"/>
        </w:rPr>
      </w:pPr>
      <w:r>
        <w:rPr>
          <w:rFonts w:cs="Arial"/>
          <w:noProof/>
          <w:sz w:val="21"/>
          <w:szCs w:val="18"/>
        </w:rPr>
        <w:lastRenderedPageBreak/>
        <w:t xml:space="preserve">Our </w:t>
      </w:r>
      <w:r w:rsidRPr="008B1CB1">
        <w:rPr>
          <w:rFonts w:cs="Arial"/>
          <w:i/>
          <w:noProof/>
          <w:sz w:val="21"/>
          <w:szCs w:val="18"/>
        </w:rPr>
        <w:t>power in sanctification through the Spirit</w:t>
      </w:r>
      <w:r w:rsidRPr="008B1CB1">
        <w:rPr>
          <w:rFonts w:cs="Arial"/>
          <w:noProof/>
          <w:sz w:val="21"/>
          <w:szCs w:val="18"/>
        </w:rPr>
        <w:t xml:space="preserve"> </w:t>
      </w:r>
      <w:r>
        <w:rPr>
          <w:rFonts w:cs="Arial"/>
          <w:noProof/>
          <w:sz w:val="21"/>
          <w:szCs w:val="18"/>
        </w:rPr>
        <w:t>gives</w:t>
      </w:r>
      <w:r w:rsidRPr="008B1CB1">
        <w:rPr>
          <w:rFonts w:cs="Arial"/>
          <w:noProof/>
          <w:sz w:val="21"/>
          <w:szCs w:val="18"/>
        </w:rPr>
        <w:t xml:space="preserve"> victory over </w:t>
      </w:r>
      <w:r>
        <w:rPr>
          <w:rFonts w:cs="Arial"/>
          <w:noProof/>
          <w:sz w:val="21"/>
          <w:szCs w:val="18"/>
        </w:rPr>
        <w:t>sin</w:t>
      </w:r>
      <w:r w:rsidRPr="008B1CB1">
        <w:rPr>
          <w:rFonts w:cs="Arial"/>
          <w:noProof/>
          <w:sz w:val="21"/>
          <w:szCs w:val="18"/>
        </w:rPr>
        <w:t xml:space="preserve"> that the Law could never do </w:t>
      </w:r>
      <w:r>
        <w:rPr>
          <w:rFonts w:cs="Arial"/>
          <w:noProof/>
          <w:sz w:val="21"/>
          <w:szCs w:val="18"/>
        </w:rPr>
        <w:t>for us to eventually be like Jesus</w:t>
      </w:r>
      <w:r w:rsidRPr="008B1CB1">
        <w:rPr>
          <w:rFonts w:cs="Arial"/>
          <w:noProof/>
          <w:sz w:val="21"/>
          <w:szCs w:val="18"/>
        </w:rPr>
        <w:t xml:space="preserve"> in glorification despite </w:t>
      </w:r>
      <w:r>
        <w:rPr>
          <w:rFonts w:cs="Arial"/>
          <w:noProof/>
          <w:sz w:val="21"/>
          <w:szCs w:val="18"/>
        </w:rPr>
        <w:t>our</w:t>
      </w:r>
      <w:r w:rsidRPr="008B1CB1">
        <w:rPr>
          <w:rFonts w:cs="Arial"/>
          <w:noProof/>
          <w:sz w:val="21"/>
          <w:szCs w:val="18"/>
        </w:rPr>
        <w:t xml:space="preserve"> sufferings</w:t>
      </w:r>
      <w:r>
        <w:rPr>
          <w:rFonts w:cs="Arial"/>
          <w:noProof/>
          <w:sz w:val="21"/>
          <w:szCs w:val="18"/>
        </w:rPr>
        <w:t xml:space="preserve"> </w:t>
      </w:r>
      <w:r w:rsidRPr="008B1CB1">
        <w:rPr>
          <w:rFonts w:cs="Arial"/>
          <w:noProof/>
          <w:sz w:val="21"/>
          <w:szCs w:val="18"/>
        </w:rPr>
        <w:t>(</w:t>
      </w:r>
      <w:r>
        <w:rPr>
          <w:rFonts w:cs="Arial"/>
          <w:noProof/>
          <w:sz w:val="21"/>
          <w:szCs w:val="18"/>
        </w:rPr>
        <w:t xml:space="preserve">Rom </w:t>
      </w:r>
      <w:r w:rsidRPr="008B1CB1">
        <w:rPr>
          <w:rFonts w:cs="Arial"/>
          <w:noProof/>
          <w:sz w:val="21"/>
          <w:szCs w:val="18"/>
        </w:rPr>
        <w:t>8).</w:t>
      </w:r>
    </w:p>
    <w:p w14:paraId="6CD251BD" w14:textId="1982F986" w:rsidR="00322A15" w:rsidRPr="008B1CB1" w:rsidRDefault="00322A15" w:rsidP="00322A15">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because </w:t>
      </w:r>
      <w:r w:rsidRPr="008B1CB1">
        <w:rPr>
          <w:rFonts w:cs="Arial"/>
          <w:noProof/>
          <w:sz w:val="21"/>
          <w:szCs w:val="18"/>
        </w:rPr>
        <w:t>God</w:t>
      </w:r>
      <w:r>
        <w:rPr>
          <w:rFonts w:cs="Arial"/>
          <w:noProof/>
          <w:sz w:val="21"/>
          <w:szCs w:val="18"/>
        </w:rPr>
        <w:t xml:space="preserve"> </w:t>
      </w:r>
      <w:r w:rsidRPr="008B1CB1">
        <w:rPr>
          <w:rFonts w:cs="Arial"/>
          <w:i/>
          <w:noProof/>
          <w:sz w:val="21"/>
          <w:szCs w:val="18"/>
        </w:rPr>
        <w:t>vindicated</w:t>
      </w:r>
      <w:r w:rsidRPr="008B1CB1">
        <w:rPr>
          <w:rFonts w:cs="Arial"/>
          <w:noProof/>
          <w:sz w:val="21"/>
          <w:szCs w:val="18"/>
        </w:rPr>
        <w:t xml:space="preserve"> </w:t>
      </w:r>
      <w:r>
        <w:rPr>
          <w:rFonts w:cs="Arial"/>
          <w:noProof/>
          <w:sz w:val="21"/>
          <w:szCs w:val="18"/>
        </w:rPr>
        <w:t xml:space="preserve">his </w:t>
      </w:r>
      <w:r w:rsidRPr="008B1CB1">
        <w:rPr>
          <w:rFonts w:cs="Arial"/>
          <w:noProof/>
          <w:sz w:val="21"/>
          <w:szCs w:val="18"/>
        </w:rPr>
        <w:t>righteousness</w:t>
      </w:r>
      <w:r>
        <w:rPr>
          <w:rFonts w:cs="Arial"/>
          <w:noProof/>
          <w:sz w:val="21"/>
          <w:szCs w:val="18"/>
        </w:rPr>
        <w:t xml:space="preserve"> in Israel’s</w:t>
      </w:r>
      <w:r w:rsidRPr="008B1CB1">
        <w:rPr>
          <w:rFonts w:cs="Arial"/>
          <w:noProof/>
          <w:sz w:val="21"/>
          <w:szCs w:val="18"/>
        </w:rPr>
        <w:t xml:space="preserve"> </w:t>
      </w:r>
      <w:r w:rsidRPr="008B1CB1">
        <w:rPr>
          <w:rFonts w:cs="Arial"/>
          <w:noProof/>
          <w:sz w:val="21"/>
          <w:szCs w:val="18"/>
          <w:u w:val="single"/>
        </w:rPr>
        <w:t>election</w:t>
      </w:r>
      <w:r w:rsidRPr="008B1CB1">
        <w:rPr>
          <w:rFonts w:cs="Arial"/>
          <w:noProof/>
          <w:sz w:val="21"/>
          <w:szCs w:val="18"/>
        </w:rPr>
        <w:t xml:space="preserve"> </w:t>
      </w:r>
      <w:r>
        <w:rPr>
          <w:rFonts w:cs="Arial"/>
          <w:noProof/>
          <w:sz w:val="21"/>
          <w:szCs w:val="18"/>
        </w:rPr>
        <w:t xml:space="preserve">and </w:t>
      </w:r>
      <w:r w:rsidRPr="008B1CB1">
        <w:rPr>
          <w:rFonts w:cs="Arial"/>
          <w:noProof/>
          <w:sz w:val="21"/>
          <w:szCs w:val="18"/>
        </w:rPr>
        <w:t>Gentile</w:t>
      </w:r>
      <w:r>
        <w:rPr>
          <w:rFonts w:cs="Arial"/>
          <w:noProof/>
          <w:sz w:val="21"/>
          <w:szCs w:val="18"/>
        </w:rPr>
        <w:t xml:space="preserve"> salvation (Rom </w:t>
      </w:r>
      <w:r w:rsidRPr="008B1CB1">
        <w:rPr>
          <w:rFonts w:cs="Arial"/>
          <w:noProof/>
          <w:sz w:val="21"/>
          <w:szCs w:val="18"/>
        </w:rPr>
        <w:t>9–11).</w:t>
      </w:r>
    </w:p>
    <w:p w14:paraId="5B96B140"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God's righteousness is revealed in His sovereign </w:t>
      </w:r>
      <w:r w:rsidRPr="008B1CB1">
        <w:rPr>
          <w:rFonts w:cs="Arial"/>
          <w:noProof/>
          <w:sz w:val="21"/>
          <w:szCs w:val="18"/>
          <w:u w:val="single"/>
        </w:rPr>
        <w:t>past</w:t>
      </w:r>
      <w:r w:rsidRPr="008B1CB1">
        <w:rPr>
          <w:rFonts w:cs="Arial"/>
          <w:noProof/>
          <w:sz w:val="21"/>
          <w:szCs w:val="18"/>
        </w:rPr>
        <w:t xml:space="preserve"> choice of Israel so that Israel’s failure is not due to God’s unfaithfulness (9:1-29).</w:t>
      </w:r>
    </w:p>
    <w:p w14:paraId="7B13A8B6"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God</w:t>
      </w:r>
      <w:r>
        <w:rPr>
          <w:rFonts w:cs="Arial"/>
          <w:noProof/>
          <w:sz w:val="21"/>
          <w:szCs w:val="18"/>
        </w:rPr>
        <w:t xml:space="preserve"> shows his</w:t>
      </w:r>
      <w:r w:rsidRPr="008B1CB1">
        <w:rPr>
          <w:rFonts w:cs="Arial"/>
          <w:noProof/>
          <w:sz w:val="21"/>
          <w:szCs w:val="18"/>
        </w:rPr>
        <w:t xml:space="preserve"> righteousness in Israel’s </w:t>
      </w:r>
      <w:r w:rsidRPr="008B1CB1">
        <w:rPr>
          <w:rFonts w:cs="Arial"/>
          <w:noProof/>
          <w:sz w:val="21"/>
          <w:szCs w:val="18"/>
          <w:u w:val="single"/>
        </w:rPr>
        <w:t>present</w:t>
      </w:r>
      <w:r w:rsidRPr="008B1CB1">
        <w:rPr>
          <w:rFonts w:cs="Arial"/>
          <w:noProof/>
          <w:sz w:val="21"/>
          <w:szCs w:val="18"/>
        </w:rPr>
        <w:t xml:space="preserve"> rejection of his offer of righteousness in Christ </w:t>
      </w:r>
      <w:r>
        <w:rPr>
          <w:rFonts w:cs="Arial"/>
          <w:noProof/>
          <w:sz w:val="21"/>
          <w:szCs w:val="18"/>
        </w:rPr>
        <w:t>despite the gospel being</w:t>
      </w:r>
      <w:r w:rsidRPr="008B1CB1">
        <w:rPr>
          <w:rFonts w:cs="Arial"/>
          <w:noProof/>
          <w:sz w:val="21"/>
          <w:szCs w:val="18"/>
        </w:rPr>
        <w:t xml:space="preserve"> preached throughout the world to Gentiles (9:30–10:21).</w:t>
      </w:r>
    </w:p>
    <w:p w14:paraId="159202A8"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God</w:t>
      </w:r>
      <w:r>
        <w:rPr>
          <w:rFonts w:cs="Arial"/>
          <w:noProof/>
          <w:sz w:val="21"/>
          <w:szCs w:val="18"/>
        </w:rPr>
        <w:t xml:space="preserve"> will show his</w:t>
      </w:r>
      <w:r w:rsidRPr="008B1CB1">
        <w:rPr>
          <w:rFonts w:cs="Arial"/>
          <w:noProof/>
          <w:sz w:val="21"/>
          <w:szCs w:val="18"/>
        </w:rPr>
        <w:t xml:space="preserve"> righteousness in Israel’s </w:t>
      </w:r>
      <w:r w:rsidRPr="008B1CB1">
        <w:rPr>
          <w:rFonts w:cs="Arial"/>
          <w:noProof/>
          <w:sz w:val="21"/>
          <w:szCs w:val="18"/>
          <w:u w:val="single"/>
        </w:rPr>
        <w:t>future</w:t>
      </w:r>
      <w:r w:rsidRPr="008B1CB1">
        <w:rPr>
          <w:rFonts w:cs="Arial"/>
          <w:noProof/>
          <w:sz w:val="21"/>
          <w:szCs w:val="18"/>
        </w:rPr>
        <w:t xml:space="preserve"> since </w:t>
      </w:r>
      <w:r>
        <w:rPr>
          <w:rFonts w:cs="Arial"/>
          <w:noProof/>
          <w:sz w:val="21"/>
          <w:szCs w:val="18"/>
        </w:rPr>
        <w:t>h</w:t>
      </w:r>
      <w:r w:rsidRPr="008B1CB1">
        <w:rPr>
          <w:rFonts w:cs="Arial"/>
          <w:noProof/>
          <w:sz w:val="21"/>
          <w:szCs w:val="18"/>
        </w:rPr>
        <w:t>e rejected her only</w:t>
      </w:r>
      <w:r>
        <w:rPr>
          <w:rFonts w:cs="Arial"/>
          <w:noProof/>
          <w:sz w:val="21"/>
          <w:szCs w:val="18"/>
        </w:rPr>
        <w:t xml:space="preserve"> in part</w:t>
      </w:r>
      <w:r w:rsidRPr="008B1CB1">
        <w:rPr>
          <w:rFonts w:cs="Arial"/>
          <w:noProof/>
          <w:sz w:val="21"/>
          <w:szCs w:val="18"/>
        </w:rPr>
        <w:t xml:space="preserve"> and temporarily </w:t>
      </w:r>
      <w:r>
        <w:rPr>
          <w:rFonts w:cs="Arial"/>
          <w:noProof/>
          <w:sz w:val="21"/>
          <w:szCs w:val="18"/>
        </w:rPr>
        <w:t>so</w:t>
      </w:r>
      <w:r w:rsidRPr="008B1CB1">
        <w:rPr>
          <w:rFonts w:cs="Arial"/>
          <w:noProof/>
          <w:sz w:val="21"/>
          <w:szCs w:val="18"/>
        </w:rPr>
        <w:t xml:space="preserve"> Gentile</w:t>
      </w:r>
      <w:r>
        <w:rPr>
          <w:rFonts w:cs="Arial"/>
          <w:noProof/>
          <w:sz w:val="21"/>
          <w:szCs w:val="18"/>
        </w:rPr>
        <w:t>s</w:t>
      </w:r>
      <w:r w:rsidRPr="008B1CB1">
        <w:rPr>
          <w:rFonts w:cs="Arial"/>
          <w:noProof/>
          <w:sz w:val="21"/>
          <w:szCs w:val="18"/>
        </w:rPr>
        <w:t xml:space="preserve"> </w:t>
      </w:r>
      <w:r>
        <w:rPr>
          <w:rFonts w:cs="Arial"/>
          <w:noProof/>
          <w:sz w:val="21"/>
          <w:szCs w:val="18"/>
        </w:rPr>
        <w:t>can be saved</w:t>
      </w:r>
      <w:r w:rsidRPr="008B1CB1">
        <w:rPr>
          <w:rFonts w:cs="Arial"/>
          <w:noProof/>
          <w:sz w:val="21"/>
          <w:szCs w:val="18"/>
        </w:rPr>
        <w:t xml:space="preserve"> of which they should not be proud (</w:t>
      </w:r>
      <w:r>
        <w:rPr>
          <w:rFonts w:cs="Arial"/>
          <w:noProof/>
          <w:sz w:val="21"/>
          <w:szCs w:val="18"/>
        </w:rPr>
        <w:t xml:space="preserve">Rom </w:t>
      </w:r>
      <w:r w:rsidRPr="008B1CB1">
        <w:rPr>
          <w:rFonts w:cs="Arial"/>
          <w:noProof/>
          <w:sz w:val="21"/>
          <w:szCs w:val="18"/>
        </w:rPr>
        <w:t>11).</w:t>
      </w:r>
    </w:p>
    <w:p w14:paraId="7AAA8749" w14:textId="0154490C" w:rsidR="00322A15" w:rsidRPr="008B1CB1" w:rsidRDefault="00322A15" w:rsidP="00322A15">
      <w:pPr>
        <w:pStyle w:val="Heading1"/>
        <w:ind w:left="432" w:hanging="432"/>
        <w:rPr>
          <w:rFonts w:cs="Arial"/>
          <w:noProof/>
          <w:sz w:val="21"/>
          <w:szCs w:val="18"/>
        </w:rPr>
      </w:pPr>
      <w:r w:rsidRPr="00BA75F9">
        <w:rPr>
          <w:rFonts w:cs="Arial"/>
          <w:noProof/>
          <w:sz w:val="21"/>
          <w:szCs w:val="18"/>
        </w:rPr>
        <w:t xml:space="preserve">The reason Jews and Gentiles at Rome should </w:t>
      </w:r>
      <w:r>
        <w:rPr>
          <w:rFonts w:cs="Arial"/>
          <w:noProof/>
          <w:sz w:val="21"/>
          <w:szCs w:val="18"/>
        </w:rPr>
        <w:t>accept</w:t>
      </w:r>
      <w:r w:rsidRPr="00BA75F9">
        <w:rPr>
          <w:rFonts w:cs="Arial"/>
          <w:noProof/>
          <w:sz w:val="21"/>
          <w:szCs w:val="18"/>
        </w:rPr>
        <w:t xml:space="preserve"> each other is </w:t>
      </w:r>
      <w:r>
        <w:rPr>
          <w:rFonts w:cs="Arial"/>
          <w:noProof/>
          <w:sz w:val="21"/>
          <w:szCs w:val="18"/>
        </w:rPr>
        <w:t xml:space="preserve">so righteousness is </w:t>
      </w:r>
      <w:r w:rsidRPr="008B1CB1">
        <w:rPr>
          <w:rFonts w:cs="Arial"/>
          <w:i/>
          <w:noProof/>
          <w:sz w:val="21"/>
          <w:szCs w:val="18"/>
        </w:rPr>
        <w:t>applied</w:t>
      </w:r>
      <w:r w:rsidRPr="008B1CB1">
        <w:rPr>
          <w:rFonts w:cs="Arial"/>
          <w:noProof/>
          <w:sz w:val="21"/>
          <w:szCs w:val="18"/>
        </w:rPr>
        <w:t xml:space="preserve"> in </w:t>
      </w:r>
      <w:r w:rsidRPr="008B1CB1">
        <w:rPr>
          <w:rFonts w:cs="Arial"/>
          <w:noProof/>
          <w:sz w:val="21"/>
          <w:szCs w:val="18"/>
          <w:u w:val="single"/>
        </w:rPr>
        <w:t>transform</w:t>
      </w:r>
      <w:r>
        <w:rPr>
          <w:rFonts w:cs="Arial"/>
          <w:noProof/>
          <w:sz w:val="21"/>
          <w:szCs w:val="18"/>
          <w:u w:val="single"/>
        </w:rPr>
        <w:t>ation</w:t>
      </w:r>
      <w:r w:rsidRPr="008B1CB1">
        <w:rPr>
          <w:rFonts w:cs="Arial"/>
          <w:noProof/>
          <w:sz w:val="21"/>
          <w:szCs w:val="18"/>
        </w:rPr>
        <w:t xml:space="preserve"> with </w:t>
      </w:r>
      <w:r>
        <w:rPr>
          <w:rFonts w:cs="Arial"/>
          <w:noProof/>
          <w:sz w:val="21"/>
          <w:szCs w:val="18"/>
        </w:rPr>
        <w:t>all people</w:t>
      </w:r>
      <w:r w:rsidRPr="008B1CB1">
        <w:rPr>
          <w:rFonts w:cs="Arial"/>
          <w:noProof/>
          <w:sz w:val="21"/>
          <w:szCs w:val="18"/>
        </w:rPr>
        <w:t xml:space="preserve">, government, and </w:t>
      </w:r>
      <w:r>
        <w:rPr>
          <w:rFonts w:cs="Arial"/>
          <w:noProof/>
          <w:sz w:val="21"/>
          <w:szCs w:val="18"/>
        </w:rPr>
        <w:t>weak believers</w:t>
      </w:r>
      <w:r w:rsidRPr="008B1CB1">
        <w:rPr>
          <w:rFonts w:cs="Arial"/>
          <w:noProof/>
          <w:sz w:val="21"/>
          <w:szCs w:val="18"/>
        </w:rPr>
        <w:t xml:space="preserve"> (12:1–15:13).</w:t>
      </w:r>
    </w:p>
    <w:p w14:paraId="7B14E910"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God</w:t>
      </w:r>
      <w:r>
        <w:rPr>
          <w:rFonts w:cs="Arial"/>
          <w:noProof/>
          <w:sz w:val="21"/>
          <w:szCs w:val="18"/>
        </w:rPr>
        <w:t>’s</w:t>
      </w:r>
      <w:r w:rsidRPr="008B1CB1">
        <w:rPr>
          <w:rFonts w:cs="Arial"/>
          <w:noProof/>
          <w:sz w:val="21"/>
          <w:szCs w:val="18"/>
        </w:rPr>
        <w:t xml:space="preserve"> abundant mercy</w:t>
      </w:r>
      <w:r>
        <w:rPr>
          <w:rFonts w:cs="Arial"/>
          <w:noProof/>
          <w:sz w:val="21"/>
          <w:szCs w:val="18"/>
        </w:rPr>
        <w:t xml:space="preserve"> should move us to</w:t>
      </w:r>
      <w:r w:rsidRPr="008B1CB1">
        <w:rPr>
          <w:rFonts w:cs="Arial"/>
          <w:noProof/>
          <w:sz w:val="21"/>
          <w:szCs w:val="18"/>
        </w:rPr>
        <w:t xml:space="preserve"> total </w:t>
      </w:r>
      <w:r w:rsidRPr="008B1CB1">
        <w:rPr>
          <w:rFonts w:cs="Arial"/>
          <w:noProof/>
          <w:sz w:val="21"/>
          <w:szCs w:val="18"/>
          <w:u w:val="single"/>
        </w:rPr>
        <w:t>dedication</w:t>
      </w:r>
      <w:r w:rsidRPr="008B1CB1">
        <w:rPr>
          <w:rFonts w:cs="Arial"/>
          <w:noProof/>
          <w:sz w:val="21"/>
          <w:szCs w:val="18"/>
        </w:rPr>
        <w:t xml:space="preserve"> to </w:t>
      </w:r>
      <w:r>
        <w:rPr>
          <w:rFonts w:cs="Arial"/>
          <w:noProof/>
          <w:sz w:val="21"/>
          <w:szCs w:val="18"/>
        </w:rPr>
        <w:t>his</w:t>
      </w:r>
      <w:r w:rsidRPr="008B1CB1">
        <w:rPr>
          <w:rFonts w:cs="Arial"/>
          <w:noProof/>
          <w:sz w:val="21"/>
          <w:szCs w:val="18"/>
        </w:rPr>
        <w:t xml:space="preserve"> will rather than conform to the world</w:t>
      </w:r>
      <w:r>
        <w:rPr>
          <w:rFonts w:cs="Arial"/>
          <w:noProof/>
          <w:sz w:val="21"/>
          <w:szCs w:val="18"/>
        </w:rPr>
        <w:t xml:space="preserve"> as</w:t>
      </w:r>
      <w:r w:rsidRPr="008B1CB1">
        <w:rPr>
          <w:rFonts w:cs="Arial"/>
          <w:noProof/>
          <w:sz w:val="21"/>
          <w:szCs w:val="18"/>
        </w:rPr>
        <w:t xml:space="preserve"> the key to the transformed lifestyle explained in 12:3–15:13</w:t>
      </w:r>
      <w:r>
        <w:rPr>
          <w:rFonts w:cs="Arial"/>
          <w:noProof/>
          <w:sz w:val="21"/>
          <w:szCs w:val="18"/>
        </w:rPr>
        <w:t xml:space="preserve"> </w:t>
      </w:r>
      <w:r w:rsidRPr="008B1CB1">
        <w:rPr>
          <w:rFonts w:cs="Arial"/>
          <w:noProof/>
          <w:sz w:val="21"/>
          <w:szCs w:val="18"/>
        </w:rPr>
        <w:t>(12:1-2).</w:t>
      </w:r>
    </w:p>
    <w:p w14:paraId="6C3DFA3A"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God's righteousness in a transformed life produces </w:t>
      </w:r>
      <w:r w:rsidRPr="008B1CB1">
        <w:rPr>
          <w:rFonts w:cs="Arial"/>
          <w:noProof/>
          <w:sz w:val="21"/>
          <w:szCs w:val="18"/>
          <w:u w:val="single"/>
        </w:rPr>
        <w:t>humility</w:t>
      </w:r>
      <w:r w:rsidRPr="008B1CB1">
        <w:rPr>
          <w:rFonts w:cs="Arial"/>
          <w:noProof/>
          <w:sz w:val="21"/>
          <w:szCs w:val="18"/>
        </w:rPr>
        <w:t xml:space="preserve"> in </w:t>
      </w:r>
      <w:r>
        <w:rPr>
          <w:rFonts w:cs="Arial"/>
          <w:noProof/>
          <w:sz w:val="21"/>
          <w:szCs w:val="18"/>
        </w:rPr>
        <w:t>using</w:t>
      </w:r>
      <w:r w:rsidRPr="008B1CB1">
        <w:rPr>
          <w:rFonts w:cs="Arial"/>
          <w:noProof/>
          <w:sz w:val="21"/>
          <w:szCs w:val="18"/>
        </w:rPr>
        <w:t xml:space="preserve"> spiritual gifts </w:t>
      </w:r>
      <w:r w:rsidRPr="008B1CB1">
        <w:rPr>
          <w:rFonts w:cs="Arial"/>
          <w:noProof/>
          <w:sz w:val="21"/>
          <w:szCs w:val="18"/>
          <w:u w:val="single"/>
        </w:rPr>
        <w:t>and love</w:t>
      </w:r>
      <w:r w:rsidRPr="008B1CB1">
        <w:rPr>
          <w:rFonts w:cs="Arial"/>
          <w:noProof/>
          <w:sz w:val="21"/>
          <w:szCs w:val="18"/>
        </w:rPr>
        <w:t xml:space="preserve"> in difficult social dealings </w:t>
      </w:r>
      <w:r>
        <w:rPr>
          <w:rFonts w:cs="Arial"/>
          <w:noProof/>
          <w:sz w:val="21"/>
          <w:szCs w:val="18"/>
        </w:rPr>
        <w:t>to</w:t>
      </w:r>
      <w:r w:rsidRPr="008B1CB1">
        <w:rPr>
          <w:rFonts w:cs="Arial"/>
          <w:noProof/>
          <w:sz w:val="21"/>
          <w:szCs w:val="18"/>
        </w:rPr>
        <w:t xml:space="preserve"> win watching unbelievers to Christ (12:3-21).</w:t>
      </w:r>
    </w:p>
    <w:p w14:paraId="20B5872C"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God's righteousness in a transformed life produces </w:t>
      </w:r>
      <w:r w:rsidRPr="008B1CB1">
        <w:rPr>
          <w:rFonts w:cs="Arial"/>
          <w:noProof/>
          <w:sz w:val="21"/>
          <w:szCs w:val="18"/>
          <w:u w:val="single"/>
        </w:rPr>
        <w:t>submission</w:t>
      </w:r>
      <w:r w:rsidRPr="008B1CB1">
        <w:rPr>
          <w:rFonts w:cs="Arial"/>
          <w:noProof/>
          <w:sz w:val="21"/>
          <w:szCs w:val="18"/>
        </w:rPr>
        <w:t xml:space="preserve"> to govern</w:t>
      </w:r>
      <w:r>
        <w:rPr>
          <w:rFonts w:cs="Arial"/>
          <w:noProof/>
          <w:sz w:val="21"/>
          <w:szCs w:val="18"/>
        </w:rPr>
        <w:t>ment</w:t>
      </w:r>
      <w:r w:rsidRPr="008B1CB1">
        <w:rPr>
          <w:rFonts w:cs="Arial"/>
          <w:noProof/>
          <w:sz w:val="21"/>
          <w:szCs w:val="18"/>
        </w:rPr>
        <w:t xml:space="preserve"> to escape punishment and win watching </w:t>
      </w:r>
      <w:r>
        <w:rPr>
          <w:rFonts w:cs="Arial"/>
          <w:noProof/>
          <w:sz w:val="21"/>
          <w:szCs w:val="18"/>
        </w:rPr>
        <w:t>persecutors</w:t>
      </w:r>
      <w:r w:rsidRPr="008B1CB1">
        <w:rPr>
          <w:rFonts w:cs="Arial"/>
          <w:noProof/>
          <w:sz w:val="21"/>
          <w:szCs w:val="18"/>
        </w:rPr>
        <w:t xml:space="preserve"> to Christ (13:1-7).</w:t>
      </w:r>
    </w:p>
    <w:p w14:paraId="6F0F5F73"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God's righteousness in a transformed life produces </w:t>
      </w:r>
      <w:r w:rsidRPr="008B1CB1">
        <w:rPr>
          <w:rFonts w:cs="Arial"/>
          <w:noProof/>
          <w:sz w:val="21"/>
          <w:szCs w:val="18"/>
          <w:u w:val="single"/>
        </w:rPr>
        <w:t>love</w:t>
      </w:r>
      <w:r w:rsidRPr="008B1CB1">
        <w:rPr>
          <w:rFonts w:cs="Arial"/>
          <w:noProof/>
          <w:sz w:val="21"/>
          <w:szCs w:val="18"/>
        </w:rPr>
        <w:t xml:space="preserve"> for other believers </w:t>
      </w:r>
      <w:r>
        <w:rPr>
          <w:rFonts w:cs="Arial"/>
          <w:noProof/>
          <w:sz w:val="21"/>
          <w:szCs w:val="18"/>
        </w:rPr>
        <w:t>since</w:t>
      </w:r>
      <w:r w:rsidRPr="008B1CB1">
        <w:rPr>
          <w:rFonts w:cs="Arial"/>
          <w:noProof/>
          <w:sz w:val="21"/>
          <w:szCs w:val="18"/>
        </w:rPr>
        <w:t xml:space="preserve"> all will soon account before God</w:t>
      </w:r>
      <w:r>
        <w:rPr>
          <w:rFonts w:cs="Arial"/>
          <w:noProof/>
          <w:sz w:val="21"/>
          <w:szCs w:val="18"/>
        </w:rPr>
        <w:t xml:space="preserve"> </w:t>
      </w:r>
      <w:r w:rsidRPr="008B1CB1">
        <w:rPr>
          <w:rFonts w:cs="Arial"/>
          <w:noProof/>
          <w:sz w:val="21"/>
          <w:szCs w:val="18"/>
        </w:rPr>
        <w:t>(13:8-14).</w:t>
      </w:r>
    </w:p>
    <w:p w14:paraId="3BCDAF05" w14:textId="77777777" w:rsidR="00322A15" w:rsidRPr="008B1CB1" w:rsidRDefault="00322A15" w:rsidP="00322A15">
      <w:pPr>
        <w:pStyle w:val="Heading2"/>
        <w:ind w:left="864" w:hanging="432"/>
        <w:rPr>
          <w:rFonts w:cs="Arial"/>
          <w:noProof/>
          <w:sz w:val="21"/>
          <w:szCs w:val="18"/>
        </w:rPr>
      </w:pPr>
      <w:r w:rsidRPr="008B1CB1">
        <w:rPr>
          <w:rFonts w:cs="Arial"/>
          <w:noProof/>
          <w:sz w:val="21"/>
          <w:szCs w:val="18"/>
        </w:rPr>
        <w:t xml:space="preserve">God's righteousness in a transformed life creates </w:t>
      </w:r>
      <w:r w:rsidRPr="004C20BF">
        <w:rPr>
          <w:rFonts w:cs="Arial"/>
          <w:noProof/>
          <w:sz w:val="21"/>
          <w:szCs w:val="18"/>
          <w:u w:val="single"/>
        </w:rPr>
        <w:t>sensitivity</w:t>
      </w:r>
      <w:r w:rsidRPr="008B1CB1">
        <w:rPr>
          <w:rFonts w:cs="Arial"/>
          <w:noProof/>
          <w:sz w:val="21"/>
          <w:szCs w:val="18"/>
        </w:rPr>
        <w:t xml:space="preserve"> </w:t>
      </w:r>
      <w:r>
        <w:rPr>
          <w:rFonts w:cs="Arial"/>
          <w:noProof/>
          <w:sz w:val="21"/>
          <w:szCs w:val="18"/>
        </w:rPr>
        <w:t>to</w:t>
      </w:r>
      <w:r w:rsidRPr="008B1CB1">
        <w:rPr>
          <w:rFonts w:cs="Arial"/>
          <w:noProof/>
          <w:sz w:val="21"/>
          <w:szCs w:val="18"/>
        </w:rPr>
        <w:t xml:space="preserve"> conscience </w:t>
      </w:r>
      <w:r>
        <w:rPr>
          <w:rFonts w:cs="Arial"/>
          <w:noProof/>
          <w:sz w:val="21"/>
          <w:szCs w:val="18"/>
        </w:rPr>
        <w:t>so</w:t>
      </w:r>
      <w:r w:rsidRPr="008B1CB1">
        <w:rPr>
          <w:rFonts w:cs="Arial"/>
          <w:noProof/>
          <w:sz w:val="21"/>
          <w:szCs w:val="18"/>
        </w:rPr>
        <w:t xml:space="preserve"> Gentile</w:t>
      </w:r>
      <w:r>
        <w:rPr>
          <w:rFonts w:cs="Arial"/>
          <w:noProof/>
          <w:sz w:val="21"/>
          <w:szCs w:val="18"/>
        </w:rPr>
        <w:t>s</w:t>
      </w:r>
      <w:r w:rsidRPr="008B1CB1">
        <w:rPr>
          <w:rFonts w:cs="Arial"/>
          <w:noProof/>
          <w:sz w:val="21"/>
          <w:szCs w:val="18"/>
        </w:rPr>
        <w:t xml:space="preserve"> </w:t>
      </w:r>
      <w:r>
        <w:rPr>
          <w:rFonts w:cs="Arial"/>
          <w:noProof/>
          <w:sz w:val="21"/>
          <w:szCs w:val="18"/>
        </w:rPr>
        <w:t xml:space="preserve">will forgo habits offensive to Jews and Jews will </w:t>
      </w:r>
      <w:r w:rsidRPr="008B1CB1">
        <w:rPr>
          <w:rFonts w:cs="Arial"/>
          <w:noProof/>
          <w:sz w:val="21"/>
          <w:szCs w:val="18"/>
        </w:rPr>
        <w:t>follow their conscience</w:t>
      </w:r>
      <w:r>
        <w:rPr>
          <w:rFonts w:cs="Arial"/>
          <w:noProof/>
          <w:sz w:val="21"/>
          <w:szCs w:val="18"/>
        </w:rPr>
        <w:t xml:space="preserve"> </w:t>
      </w:r>
      <w:r w:rsidRPr="008B1CB1">
        <w:rPr>
          <w:rFonts w:cs="Arial"/>
          <w:noProof/>
          <w:sz w:val="21"/>
          <w:szCs w:val="18"/>
        </w:rPr>
        <w:t>(14:1–15:13).</w:t>
      </w:r>
    </w:p>
    <w:p w14:paraId="3303F102" w14:textId="77777777" w:rsidR="00322A15" w:rsidRPr="00E236C9" w:rsidRDefault="00322A15" w:rsidP="00322A15">
      <w:pPr>
        <w:pStyle w:val="Heading1"/>
        <w:ind w:left="432" w:hanging="432"/>
        <w:rPr>
          <w:rFonts w:cs="Arial"/>
          <w:noProof/>
          <w:sz w:val="21"/>
          <w:szCs w:val="18"/>
        </w:rPr>
      </w:pPr>
      <w:r w:rsidRPr="00AD5131">
        <w:rPr>
          <w:rFonts w:cs="Arial"/>
          <w:noProof/>
          <w:sz w:val="21"/>
          <w:szCs w:val="18"/>
        </w:rPr>
        <w:t xml:space="preserve">The reason Jews and Gentiles at Rome should accept each other is </w:t>
      </w:r>
      <w:r w:rsidRPr="00E236C9">
        <w:rPr>
          <w:rFonts w:cs="Arial"/>
          <w:noProof/>
          <w:sz w:val="21"/>
          <w:szCs w:val="18"/>
        </w:rPr>
        <w:t>for</w:t>
      </w:r>
      <w:r w:rsidRPr="00AD5131">
        <w:rPr>
          <w:rFonts w:cs="Arial"/>
          <w:noProof/>
          <w:sz w:val="21"/>
          <w:szCs w:val="18"/>
        </w:rPr>
        <w:t xml:space="preserve"> righteousness </w:t>
      </w:r>
      <w:r w:rsidRPr="00E236C9">
        <w:rPr>
          <w:rFonts w:cs="Arial"/>
          <w:noProof/>
          <w:sz w:val="21"/>
          <w:szCs w:val="18"/>
        </w:rPr>
        <w:t xml:space="preserve">to be </w:t>
      </w:r>
      <w:r w:rsidRPr="00E236C9">
        <w:rPr>
          <w:rFonts w:cs="Arial"/>
          <w:i/>
          <w:iCs/>
          <w:noProof/>
          <w:sz w:val="21"/>
          <w:szCs w:val="18"/>
        </w:rPr>
        <w:t>disseminated</w:t>
      </w:r>
      <w:r w:rsidRPr="00E236C9">
        <w:rPr>
          <w:rFonts w:cs="Arial"/>
          <w:noProof/>
          <w:sz w:val="21"/>
          <w:szCs w:val="18"/>
        </w:rPr>
        <w:t xml:space="preserve"> in </w:t>
      </w:r>
      <w:r w:rsidRPr="00E236C9">
        <w:rPr>
          <w:rFonts w:cs="Arial"/>
          <w:noProof/>
          <w:sz w:val="21"/>
          <w:szCs w:val="18"/>
          <w:u w:val="single"/>
        </w:rPr>
        <w:t>propagating</w:t>
      </w:r>
      <w:r w:rsidRPr="00E236C9">
        <w:rPr>
          <w:rFonts w:cs="Arial"/>
          <w:noProof/>
          <w:sz w:val="21"/>
          <w:szCs w:val="18"/>
        </w:rPr>
        <w:t xml:space="preserve"> the gospel to Spain to praise God's plan (15:14–16:27).</w:t>
      </w:r>
    </w:p>
    <w:p w14:paraId="3941A94D" w14:textId="77777777" w:rsidR="00322A15" w:rsidRPr="00372BEF" w:rsidRDefault="00322A15" w:rsidP="00C67098">
      <w:pPr>
        <w:pStyle w:val="Heading2"/>
        <w:numPr>
          <w:ilvl w:val="1"/>
          <w:numId w:val="2"/>
        </w:numPr>
        <w:ind w:left="851" w:hanging="432"/>
        <w:rPr>
          <w:rFonts w:cs="Arial"/>
          <w:noProof/>
          <w:sz w:val="21"/>
          <w:szCs w:val="18"/>
        </w:rPr>
      </w:pPr>
      <w:r w:rsidRPr="00372BEF">
        <w:rPr>
          <w:rFonts w:cs="Arial"/>
          <w:noProof/>
          <w:sz w:val="21"/>
          <w:szCs w:val="18"/>
        </w:rPr>
        <w:t xml:space="preserve">Paul sets the example how to propagate God’s righteousness by </w:t>
      </w:r>
      <w:r w:rsidRPr="008313DF">
        <w:rPr>
          <w:rFonts w:cs="Arial"/>
          <w:i/>
          <w:iCs/>
          <w:noProof/>
          <w:sz w:val="21"/>
          <w:szCs w:val="18"/>
        </w:rPr>
        <w:t>requesting the church's support</w:t>
      </w:r>
      <w:r w:rsidRPr="00372BEF">
        <w:rPr>
          <w:rFonts w:cs="Arial"/>
          <w:noProof/>
          <w:sz w:val="21"/>
          <w:szCs w:val="18"/>
        </w:rPr>
        <w:t xml:space="preserve"> to reach Gentiles in Spain after visiting the church (15:14-33).</w:t>
      </w:r>
    </w:p>
    <w:p w14:paraId="2708C511" w14:textId="77777777" w:rsidR="00322A15" w:rsidRPr="008B1CB1" w:rsidRDefault="00322A15" w:rsidP="00C67098">
      <w:pPr>
        <w:pStyle w:val="Heading2"/>
        <w:numPr>
          <w:ilvl w:val="1"/>
          <w:numId w:val="2"/>
        </w:numPr>
        <w:ind w:left="851" w:hanging="432"/>
        <w:rPr>
          <w:rFonts w:cs="Arial"/>
          <w:noProof/>
          <w:sz w:val="21"/>
          <w:szCs w:val="18"/>
        </w:rPr>
      </w:pPr>
      <w:r w:rsidRPr="008B1CB1">
        <w:rPr>
          <w:rFonts w:cs="Arial"/>
          <w:noProof/>
          <w:sz w:val="21"/>
          <w:szCs w:val="18"/>
        </w:rPr>
        <w:t xml:space="preserve">Paul sets the example how to propagate God’s righteousness by </w:t>
      </w:r>
      <w:r w:rsidRPr="008313DF">
        <w:rPr>
          <w:rFonts w:cs="Arial"/>
          <w:i/>
          <w:iCs/>
          <w:noProof/>
          <w:sz w:val="21"/>
          <w:szCs w:val="18"/>
        </w:rPr>
        <w:t>showing how to relate to others</w:t>
      </w:r>
      <w:r w:rsidRPr="008B1CB1">
        <w:rPr>
          <w:rFonts w:cs="Arial"/>
          <w:noProof/>
          <w:sz w:val="21"/>
          <w:szCs w:val="18"/>
        </w:rPr>
        <w:t xml:space="preserve"> in the body of Christ</w:t>
      </w:r>
      <w:r>
        <w:rPr>
          <w:rFonts w:cs="Arial"/>
          <w:noProof/>
          <w:sz w:val="21"/>
          <w:szCs w:val="18"/>
        </w:rPr>
        <w:t xml:space="preserve"> </w:t>
      </w:r>
      <w:r w:rsidRPr="008B1CB1">
        <w:rPr>
          <w:rFonts w:cs="Arial"/>
          <w:noProof/>
          <w:sz w:val="21"/>
          <w:szCs w:val="18"/>
        </w:rPr>
        <w:t>(16:1-24).</w:t>
      </w:r>
    </w:p>
    <w:p w14:paraId="28DA1CD6" w14:textId="77777777" w:rsidR="00322A15" w:rsidRPr="008B1CB1" w:rsidRDefault="00322A15" w:rsidP="00C67098">
      <w:pPr>
        <w:pStyle w:val="Heading2"/>
        <w:numPr>
          <w:ilvl w:val="1"/>
          <w:numId w:val="2"/>
        </w:numPr>
        <w:ind w:left="851" w:hanging="432"/>
        <w:rPr>
          <w:rFonts w:cs="Arial"/>
          <w:noProof/>
          <w:sz w:val="21"/>
          <w:szCs w:val="18"/>
        </w:rPr>
      </w:pPr>
      <w:r>
        <w:rPr>
          <w:rFonts w:cs="Arial"/>
          <w:noProof/>
          <w:sz w:val="21"/>
          <w:szCs w:val="18"/>
        </w:rPr>
        <w:t>A</w:t>
      </w:r>
      <w:r w:rsidRPr="008B1CB1">
        <w:rPr>
          <w:rFonts w:cs="Arial"/>
          <w:noProof/>
          <w:sz w:val="21"/>
          <w:szCs w:val="18"/>
        </w:rPr>
        <w:t xml:space="preserve"> doxology praises God for revealing </w:t>
      </w:r>
      <w:r>
        <w:rPr>
          <w:rFonts w:cs="Arial"/>
          <w:noProof/>
          <w:sz w:val="21"/>
          <w:szCs w:val="18"/>
        </w:rPr>
        <w:t>his</w:t>
      </w:r>
      <w:r w:rsidRPr="008B1CB1">
        <w:rPr>
          <w:rFonts w:cs="Arial"/>
          <w:noProof/>
          <w:sz w:val="21"/>
          <w:szCs w:val="18"/>
        </w:rPr>
        <w:t xml:space="preserve"> eternal plan to save both Jews and Gentiles </w:t>
      </w:r>
      <w:r>
        <w:rPr>
          <w:rFonts w:cs="Arial"/>
          <w:noProof/>
          <w:sz w:val="21"/>
          <w:szCs w:val="18"/>
        </w:rPr>
        <w:t>to encourage</w:t>
      </w:r>
      <w:r w:rsidRPr="008B1CB1">
        <w:rPr>
          <w:rFonts w:cs="Arial"/>
          <w:noProof/>
          <w:sz w:val="21"/>
          <w:szCs w:val="18"/>
        </w:rPr>
        <w:t xml:space="preserve"> both groups at Rome that their </w:t>
      </w:r>
      <w:r>
        <w:rPr>
          <w:rFonts w:cs="Arial"/>
          <w:noProof/>
          <w:sz w:val="21"/>
          <w:szCs w:val="18"/>
        </w:rPr>
        <w:t>salvation</w:t>
      </w:r>
      <w:r w:rsidRPr="008B1CB1">
        <w:rPr>
          <w:rFonts w:cs="Arial"/>
          <w:noProof/>
          <w:sz w:val="21"/>
          <w:szCs w:val="18"/>
        </w:rPr>
        <w:t xml:space="preserve"> brings glory to God</w:t>
      </w:r>
      <w:r>
        <w:rPr>
          <w:rFonts w:cs="Arial"/>
          <w:noProof/>
          <w:sz w:val="21"/>
          <w:szCs w:val="18"/>
        </w:rPr>
        <w:t xml:space="preserve"> </w:t>
      </w:r>
      <w:r w:rsidRPr="008B1CB1">
        <w:rPr>
          <w:rFonts w:cs="Arial"/>
          <w:noProof/>
          <w:sz w:val="21"/>
          <w:szCs w:val="18"/>
        </w:rPr>
        <w:t>(16:25-27).</w:t>
      </w:r>
    </w:p>
    <w:p w14:paraId="5B81617B" w14:textId="77777777" w:rsidR="00151ED6" w:rsidRPr="00FD7B79" w:rsidRDefault="00151ED6" w:rsidP="00151ED6">
      <w:pPr>
        <w:pStyle w:val="Header"/>
        <w:widowControl w:val="0"/>
        <w:tabs>
          <w:tab w:val="clear" w:pos="4800"/>
          <w:tab w:val="center" w:pos="4950"/>
        </w:tabs>
        <w:ind w:right="-10"/>
        <w:jc w:val="left"/>
        <w:rPr>
          <w:rFonts w:cs="Arial"/>
        </w:rPr>
      </w:pPr>
    </w:p>
    <w:p w14:paraId="0D85A3CC" w14:textId="77777777" w:rsidR="00151ED6" w:rsidRPr="00FB2D6E" w:rsidRDefault="00151ED6" w:rsidP="00151ED6">
      <w:pPr>
        <w:pStyle w:val="Header"/>
        <w:widowControl w:val="0"/>
        <w:rPr>
          <w:rFonts w:cs="Arial"/>
          <w:b/>
          <w:sz w:val="28"/>
        </w:rPr>
      </w:pPr>
      <w:r w:rsidRPr="00FB2D6E">
        <w:rPr>
          <w:rFonts w:cs="Arial"/>
          <w:b/>
          <w:sz w:val="28"/>
        </w:rPr>
        <w:t>Purpose or Desired Listener Response (Step 4)</w:t>
      </w:r>
    </w:p>
    <w:p w14:paraId="5AE9831A" w14:textId="6BE2391E" w:rsidR="00151ED6" w:rsidRPr="00FD7B79" w:rsidRDefault="00151ED6" w:rsidP="00151ED6">
      <w:pPr>
        <w:pStyle w:val="Header"/>
        <w:widowControl w:val="0"/>
        <w:rPr>
          <w:rFonts w:cs="Arial"/>
        </w:rPr>
      </w:pPr>
      <w:r w:rsidRPr="00FD7B79">
        <w:rPr>
          <w:rFonts w:cs="Arial"/>
        </w:rPr>
        <w:t>The listeners will</w:t>
      </w:r>
      <w:r w:rsidR="00344482">
        <w:rPr>
          <w:rFonts w:cs="Arial"/>
        </w:rPr>
        <w:t xml:space="preserve"> accept all believers as also receiving God’s holiness in Christ.</w:t>
      </w:r>
    </w:p>
    <w:p w14:paraId="4B576CEA" w14:textId="77777777" w:rsidR="00151ED6" w:rsidRPr="00FD7B79" w:rsidRDefault="00151ED6" w:rsidP="00151ED6">
      <w:pPr>
        <w:pStyle w:val="Header"/>
        <w:widowControl w:val="0"/>
        <w:tabs>
          <w:tab w:val="clear" w:pos="4800"/>
          <w:tab w:val="center" w:pos="4950"/>
        </w:tabs>
        <w:ind w:right="-10"/>
        <w:jc w:val="left"/>
        <w:rPr>
          <w:rFonts w:cs="Arial"/>
        </w:rPr>
      </w:pPr>
    </w:p>
    <w:p w14:paraId="73FA1922" w14:textId="77777777" w:rsidR="00151ED6" w:rsidRPr="00EE5907" w:rsidRDefault="00151ED6" w:rsidP="00151ED6">
      <w:pPr>
        <w:widowControl w:val="0"/>
        <w:rPr>
          <w:rFonts w:cs="Arial"/>
          <w:sz w:val="21"/>
          <w:szCs w:val="21"/>
        </w:rPr>
      </w:pPr>
      <w:r w:rsidRPr="00EE5907">
        <w:rPr>
          <w:rFonts w:cs="Arial"/>
          <w:b/>
          <w:sz w:val="21"/>
          <w:szCs w:val="21"/>
          <w:u w:val="single"/>
        </w:rPr>
        <w:t>Homiletical Outline</w:t>
      </w:r>
      <w:r w:rsidRPr="00EE5907">
        <w:rPr>
          <w:rFonts w:cs="Arial"/>
          <w:sz w:val="21"/>
          <w:szCs w:val="21"/>
        </w:rPr>
        <w:t xml:space="preserve"> (Cyclical inductive form)</w:t>
      </w:r>
    </w:p>
    <w:p w14:paraId="5CA31C2B" w14:textId="77777777" w:rsidR="00151ED6" w:rsidRPr="00EE5907" w:rsidRDefault="00151ED6" w:rsidP="00332443">
      <w:pPr>
        <w:pStyle w:val="Heading1"/>
        <w:numPr>
          <w:ilvl w:val="0"/>
          <w:numId w:val="0"/>
        </w:numPr>
        <w:ind w:right="-10"/>
        <w:rPr>
          <w:rFonts w:cs="Arial"/>
          <w:sz w:val="21"/>
          <w:szCs w:val="21"/>
        </w:rPr>
      </w:pPr>
      <w:r w:rsidRPr="00EE5907">
        <w:rPr>
          <w:rFonts w:cs="Arial"/>
          <w:sz w:val="21"/>
          <w:szCs w:val="21"/>
        </w:rPr>
        <w:t>Introduction</w:t>
      </w:r>
    </w:p>
    <w:p w14:paraId="787C9055" w14:textId="12ADA6D8" w:rsidR="00151ED6" w:rsidRPr="00EE5907" w:rsidRDefault="00151ED6" w:rsidP="00E245BF">
      <w:pPr>
        <w:pStyle w:val="Heading3"/>
        <w:ind w:left="1296" w:hanging="432"/>
        <w:rPr>
          <w:rFonts w:cs="Arial"/>
          <w:noProof/>
          <w:sz w:val="21"/>
          <w:szCs w:val="21"/>
        </w:rPr>
      </w:pPr>
      <w:r w:rsidRPr="00EE0946">
        <w:rPr>
          <w:rFonts w:cs="Arial"/>
          <w:noProof/>
          <w:sz w:val="21"/>
          <w:szCs w:val="21"/>
          <w:u w:val="single"/>
        </w:rPr>
        <w:t>Interest</w:t>
      </w:r>
      <w:r w:rsidRPr="00EE5907">
        <w:rPr>
          <w:rFonts w:cs="Arial"/>
          <w:noProof/>
          <w:sz w:val="21"/>
          <w:szCs w:val="21"/>
        </w:rPr>
        <w:t xml:space="preserve">: </w:t>
      </w:r>
      <w:r w:rsidR="003507AC">
        <w:rPr>
          <w:rFonts w:cs="Arial"/>
          <w:noProof/>
          <w:sz w:val="21"/>
          <w:szCs w:val="21"/>
        </w:rPr>
        <w:t>Too often</w:t>
      </w:r>
      <w:r w:rsidR="00591A08" w:rsidRPr="00EE5907">
        <w:rPr>
          <w:rFonts w:cs="Arial"/>
          <w:noProof/>
          <w:sz w:val="21"/>
          <w:szCs w:val="21"/>
        </w:rPr>
        <w:t xml:space="preserve"> </w:t>
      </w:r>
      <w:r w:rsidR="003507AC">
        <w:rPr>
          <w:rFonts w:cs="Arial"/>
          <w:noProof/>
          <w:sz w:val="21"/>
          <w:szCs w:val="21"/>
        </w:rPr>
        <w:t xml:space="preserve">we don’t accept people different from us. </w:t>
      </w:r>
      <w:r w:rsidR="00CF6276">
        <w:rPr>
          <w:rFonts w:cs="Arial"/>
          <w:noProof/>
          <w:sz w:val="21"/>
          <w:szCs w:val="21"/>
        </w:rPr>
        <w:t>Do you agree?</w:t>
      </w:r>
    </w:p>
    <w:p w14:paraId="5DBA109A" w14:textId="7AAEB74C" w:rsidR="00151ED6" w:rsidRPr="00EE5907" w:rsidRDefault="00151ED6" w:rsidP="00E245BF">
      <w:pPr>
        <w:pStyle w:val="Heading3"/>
        <w:ind w:left="1296" w:hanging="432"/>
        <w:rPr>
          <w:rFonts w:cs="Arial"/>
          <w:noProof/>
          <w:sz w:val="21"/>
          <w:szCs w:val="21"/>
        </w:rPr>
      </w:pPr>
      <w:r w:rsidRPr="00EE0946">
        <w:rPr>
          <w:rFonts w:cs="Arial"/>
          <w:noProof/>
          <w:sz w:val="21"/>
          <w:szCs w:val="21"/>
          <w:u w:val="single"/>
        </w:rPr>
        <w:t>Need</w:t>
      </w:r>
      <w:r w:rsidRPr="00EE5907">
        <w:rPr>
          <w:rFonts w:cs="Arial"/>
          <w:noProof/>
          <w:sz w:val="21"/>
          <w:szCs w:val="21"/>
        </w:rPr>
        <w:t xml:space="preserve">: </w:t>
      </w:r>
      <w:r w:rsidR="00A31571">
        <w:rPr>
          <w:rFonts w:cs="Arial"/>
          <w:noProof/>
          <w:sz w:val="21"/>
          <w:szCs w:val="21"/>
        </w:rPr>
        <w:t>How acc</w:t>
      </w:r>
      <w:r w:rsidR="006E2018">
        <w:rPr>
          <w:rFonts w:cs="Arial"/>
          <w:noProof/>
          <w:sz w:val="21"/>
          <w:szCs w:val="21"/>
        </w:rPr>
        <w:t>ep</w:t>
      </w:r>
      <w:r w:rsidR="00A31571">
        <w:rPr>
          <w:rFonts w:cs="Arial"/>
          <w:noProof/>
          <w:sz w:val="21"/>
          <w:szCs w:val="21"/>
        </w:rPr>
        <w:t xml:space="preserve">ting </w:t>
      </w:r>
      <w:r w:rsidR="0024276C">
        <w:rPr>
          <w:rFonts w:cs="Arial"/>
          <w:noProof/>
          <w:sz w:val="21"/>
          <w:szCs w:val="21"/>
        </w:rPr>
        <w:t xml:space="preserve">are you of </w:t>
      </w:r>
      <w:r w:rsidR="00A31571">
        <w:rPr>
          <w:rFonts w:cs="Arial"/>
          <w:noProof/>
          <w:sz w:val="21"/>
          <w:szCs w:val="21"/>
        </w:rPr>
        <w:t xml:space="preserve">those most different from you </w:t>
      </w:r>
      <w:r w:rsidR="00390E8B">
        <w:rPr>
          <w:rFonts w:cs="Arial"/>
          <w:noProof/>
          <w:sz w:val="21"/>
          <w:szCs w:val="21"/>
        </w:rPr>
        <w:t>in this room</w:t>
      </w:r>
      <w:r w:rsidR="00A31571">
        <w:rPr>
          <w:rFonts w:cs="Arial"/>
          <w:noProof/>
          <w:sz w:val="21"/>
          <w:szCs w:val="21"/>
        </w:rPr>
        <w:t>?</w:t>
      </w:r>
    </w:p>
    <w:p w14:paraId="332F83F7" w14:textId="5A1BFA1D" w:rsidR="00151ED6" w:rsidRPr="00EE5907" w:rsidRDefault="00151ED6" w:rsidP="00E245BF">
      <w:pPr>
        <w:pStyle w:val="Heading3"/>
        <w:ind w:left="1296" w:hanging="432"/>
        <w:rPr>
          <w:rFonts w:cs="Arial"/>
          <w:noProof/>
          <w:sz w:val="21"/>
          <w:szCs w:val="21"/>
        </w:rPr>
      </w:pPr>
      <w:r w:rsidRPr="00EE0946">
        <w:rPr>
          <w:rFonts w:cs="Arial"/>
          <w:noProof/>
          <w:sz w:val="21"/>
          <w:szCs w:val="21"/>
          <w:u w:val="single"/>
        </w:rPr>
        <w:t>Subject</w:t>
      </w:r>
      <w:r w:rsidRPr="00EE5907">
        <w:rPr>
          <w:rFonts w:cs="Arial"/>
          <w:noProof/>
          <w:sz w:val="21"/>
          <w:szCs w:val="21"/>
        </w:rPr>
        <w:t xml:space="preserve">: </w:t>
      </w:r>
      <w:r w:rsidR="00423CB9" w:rsidRPr="00EE5907">
        <w:rPr>
          <w:rFonts w:cs="Arial"/>
          <w:noProof/>
          <w:sz w:val="21"/>
          <w:szCs w:val="21"/>
        </w:rPr>
        <w:t xml:space="preserve">Why must we </w:t>
      </w:r>
      <w:r w:rsidR="00423CB9" w:rsidRPr="00CD1331">
        <w:rPr>
          <w:rFonts w:cs="Arial"/>
          <w:noProof/>
          <w:sz w:val="21"/>
          <w:szCs w:val="21"/>
          <w:u w:val="single"/>
        </w:rPr>
        <w:t>accept</w:t>
      </w:r>
      <w:r w:rsidR="00423CB9" w:rsidRPr="00EE5907">
        <w:rPr>
          <w:rFonts w:cs="Arial"/>
          <w:noProof/>
          <w:sz w:val="21"/>
          <w:szCs w:val="21"/>
        </w:rPr>
        <w:t xml:space="preserve"> one another?</w:t>
      </w:r>
    </w:p>
    <w:p w14:paraId="21857714" w14:textId="5AA84BB4" w:rsidR="007F3CB2" w:rsidRDefault="00151ED6" w:rsidP="00E245BF">
      <w:pPr>
        <w:pStyle w:val="Heading3"/>
        <w:ind w:left="1296" w:hanging="432"/>
        <w:rPr>
          <w:rFonts w:cs="Arial"/>
          <w:noProof/>
          <w:sz w:val="21"/>
          <w:szCs w:val="21"/>
        </w:rPr>
      </w:pPr>
      <w:r w:rsidRPr="00EE0946">
        <w:rPr>
          <w:rFonts w:cs="Arial"/>
          <w:noProof/>
          <w:sz w:val="21"/>
          <w:szCs w:val="21"/>
          <w:u w:val="single"/>
        </w:rPr>
        <w:t>Background</w:t>
      </w:r>
      <w:r w:rsidRPr="00EE5907">
        <w:rPr>
          <w:rFonts w:cs="Arial"/>
          <w:noProof/>
          <w:sz w:val="21"/>
          <w:szCs w:val="21"/>
        </w:rPr>
        <w:t xml:space="preserve">: </w:t>
      </w:r>
      <w:r w:rsidR="00476567">
        <w:rPr>
          <w:rFonts w:cs="Arial"/>
          <w:noProof/>
          <w:sz w:val="21"/>
          <w:szCs w:val="21"/>
        </w:rPr>
        <w:t xml:space="preserve">The </w:t>
      </w:r>
      <w:r w:rsidR="00A82DCC">
        <w:rPr>
          <w:rFonts w:cs="Arial"/>
          <w:noProof/>
          <w:sz w:val="21"/>
          <w:szCs w:val="21"/>
        </w:rPr>
        <w:t xml:space="preserve">two main groups at the </w:t>
      </w:r>
      <w:r w:rsidR="00476567">
        <w:rPr>
          <w:rFonts w:cs="Arial"/>
          <w:noProof/>
          <w:sz w:val="21"/>
          <w:szCs w:val="21"/>
        </w:rPr>
        <w:t>church at Rome struggl</w:t>
      </w:r>
      <w:r w:rsidR="00FE19D9">
        <w:rPr>
          <w:rFonts w:cs="Arial"/>
          <w:noProof/>
          <w:sz w:val="21"/>
          <w:szCs w:val="21"/>
        </w:rPr>
        <w:t>ed</w:t>
      </w:r>
      <w:r w:rsidR="00476567">
        <w:rPr>
          <w:rFonts w:cs="Arial"/>
          <w:noProof/>
          <w:sz w:val="21"/>
          <w:szCs w:val="21"/>
        </w:rPr>
        <w:t xml:space="preserve"> to accept</w:t>
      </w:r>
      <w:r w:rsidR="00A82DCC">
        <w:rPr>
          <w:rFonts w:cs="Arial"/>
          <w:noProof/>
          <w:sz w:val="21"/>
          <w:szCs w:val="21"/>
        </w:rPr>
        <w:t xml:space="preserve"> each other.</w:t>
      </w:r>
      <w:r w:rsidR="00476567">
        <w:rPr>
          <w:rFonts w:cs="Arial"/>
          <w:noProof/>
          <w:sz w:val="21"/>
          <w:szCs w:val="21"/>
        </w:rPr>
        <w:t xml:space="preserve"> </w:t>
      </w:r>
    </w:p>
    <w:p w14:paraId="63BC9A97" w14:textId="3A2B1F48" w:rsidR="00151ED6" w:rsidRPr="00EE5907" w:rsidRDefault="00151ED6" w:rsidP="00E245BF">
      <w:pPr>
        <w:pStyle w:val="Heading3"/>
        <w:ind w:left="1296" w:hanging="432"/>
        <w:rPr>
          <w:rFonts w:cs="Arial"/>
          <w:noProof/>
          <w:sz w:val="21"/>
          <w:szCs w:val="21"/>
        </w:rPr>
      </w:pPr>
      <w:r w:rsidRPr="00EE0946">
        <w:rPr>
          <w:rFonts w:cs="Arial"/>
          <w:noProof/>
          <w:sz w:val="21"/>
          <w:szCs w:val="21"/>
          <w:u w:val="single"/>
        </w:rPr>
        <w:lastRenderedPageBreak/>
        <w:t>Preview</w:t>
      </w:r>
      <w:r w:rsidR="005D3623" w:rsidRPr="00EE0946">
        <w:rPr>
          <w:rFonts w:cs="Arial"/>
          <w:noProof/>
          <w:sz w:val="21"/>
          <w:szCs w:val="21"/>
          <w:u w:val="single"/>
        </w:rPr>
        <w:t>/Text</w:t>
      </w:r>
      <w:r w:rsidRPr="00EE5907">
        <w:rPr>
          <w:rFonts w:cs="Arial"/>
          <w:noProof/>
          <w:sz w:val="21"/>
          <w:szCs w:val="21"/>
        </w:rPr>
        <w:t xml:space="preserve">: </w:t>
      </w:r>
      <w:r w:rsidR="005D3623">
        <w:rPr>
          <w:rFonts w:cs="Arial"/>
          <w:noProof/>
          <w:sz w:val="21"/>
          <w:szCs w:val="21"/>
        </w:rPr>
        <w:t xml:space="preserve">We will take the “fast track” through </w:t>
      </w:r>
      <w:r w:rsidR="00A43D0C">
        <w:rPr>
          <w:rFonts w:cs="Arial"/>
          <w:noProof/>
          <w:sz w:val="21"/>
          <w:szCs w:val="21"/>
        </w:rPr>
        <w:t xml:space="preserve">Paul’s letter to the </w:t>
      </w:r>
      <w:r w:rsidR="005D3623">
        <w:rPr>
          <w:rFonts w:cs="Arial"/>
          <w:noProof/>
          <w:sz w:val="21"/>
          <w:szCs w:val="21"/>
        </w:rPr>
        <w:t xml:space="preserve">Romans today and see </w:t>
      </w:r>
      <w:r w:rsidR="005D3623" w:rsidRPr="001772F4">
        <w:rPr>
          <w:rFonts w:cs="Arial"/>
          <w:i/>
          <w:iCs/>
          <w:noProof/>
          <w:sz w:val="21"/>
          <w:szCs w:val="21"/>
        </w:rPr>
        <w:t>seven reasons</w:t>
      </w:r>
      <w:r w:rsidR="005D3623" w:rsidRPr="00EE5907">
        <w:rPr>
          <w:rFonts w:cs="Arial"/>
          <w:noProof/>
          <w:sz w:val="21"/>
          <w:szCs w:val="21"/>
        </w:rPr>
        <w:t xml:space="preserve"> must we accept one another</w:t>
      </w:r>
      <w:r w:rsidR="005D3623">
        <w:rPr>
          <w:rFonts w:cs="Arial"/>
          <w:noProof/>
          <w:sz w:val="21"/>
          <w:szCs w:val="21"/>
        </w:rPr>
        <w:t>!</w:t>
      </w:r>
    </w:p>
    <w:p w14:paraId="2F242C5F" w14:textId="77777777" w:rsidR="00151ED6" w:rsidRPr="00EE5907" w:rsidRDefault="00151ED6" w:rsidP="00151ED6">
      <w:pPr>
        <w:rPr>
          <w:rFonts w:cs="Arial"/>
          <w:sz w:val="21"/>
          <w:szCs w:val="21"/>
        </w:rPr>
      </w:pPr>
    </w:p>
    <w:p w14:paraId="19C6FAD3" w14:textId="6BA08546" w:rsidR="00151ED6" w:rsidRPr="00EE5907" w:rsidRDefault="00151ED6" w:rsidP="00151ED6">
      <w:pPr>
        <w:rPr>
          <w:rFonts w:cs="Arial"/>
          <w:sz w:val="21"/>
          <w:szCs w:val="21"/>
        </w:rPr>
      </w:pPr>
      <w:r w:rsidRPr="00EE5907">
        <w:rPr>
          <w:rFonts w:cs="Arial"/>
          <w:sz w:val="21"/>
          <w:szCs w:val="21"/>
        </w:rPr>
        <w:t>(</w:t>
      </w:r>
      <w:r w:rsidR="006E62EA">
        <w:rPr>
          <w:rFonts w:cs="Arial"/>
          <w:sz w:val="21"/>
          <w:szCs w:val="21"/>
        </w:rPr>
        <w:t>What is the first reason that we</w:t>
      </w:r>
      <w:r w:rsidR="00FE0255" w:rsidRPr="00EE5907">
        <w:rPr>
          <w:rFonts w:cs="Arial"/>
          <w:sz w:val="21"/>
          <w:szCs w:val="21"/>
        </w:rPr>
        <w:t xml:space="preserve"> must we accept one another?</w:t>
      </w:r>
      <w:r w:rsidRPr="00EE5907">
        <w:rPr>
          <w:rFonts w:cs="Arial"/>
          <w:sz w:val="21"/>
          <w:szCs w:val="21"/>
        </w:rPr>
        <w:t>)</w:t>
      </w:r>
    </w:p>
    <w:p w14:paraId="54D30CA8" w14:textId="051717E0" w:rsidR="004A56AB" w:rsidRPr="00A87FA7" w:rsidRDefault="00B926D6" w:rsidP="00C67098">
      <w:pPr>
        <w:pStyle w:val="Heading1"/>
        <w:numPr>
          <w:ilvl w:val="0"/>
          <w:numId w:val="9"/>
        </w:numPr>
        <w:ind w:left="426" w:hanging="426"/>
        <w:rPr>
          <w:rFonts w:cs="Arial"/>
          <w:noProof/>
          <w:sz w:val="21"/>
          <w:szCs w:val="21"/>
        </w:rPr>
      </w:pPr>
      <w:r w:rsidRPr="00A87FA7">
        <w:rPr>
          <w:rFonts w:cs="Arial"/>
          <w:noProof/>
          <w:sz w:val="21"/>
          <w:szCs w:val="21"/>
        </w:rPr>
        <w:t xml:space="preserve">We get </w:t>
      </w:r>
      <w:r w:rsidR="004A56AB" w:rsidRPr="00A87FA7">
        <w:rPr>
          <w:rFonts w:cs="Arial"/>
          <w:noProof/>
          <w:sz w:val="21"/>
          <w:szCs w:val="21"/>
        </w:rPr>
        <w:t xml:space="preserve">God’s righteousness </w:t>
      </w:r>
      <w:r w:rsidR="004A56AB" w:rsidRPr="00A87FA7">
        <w:rPr>
          <w:rFonts w:cs="Arial"/>
          <w:noProof/>
          <w:sz w:val="21"/>
          <w:szCs w:val="21"/>
          <w:u w:val="single"/>
        </w:rPr>
        <w:t>equally</w:t>
      </w:r>
      <w:r w:rsidR="004A56AB" w:rsidRPr="00A87FA7">
        <w:rPr>
          <w:rFonts w:cs="Arial"/>
          <w:noProof/>
          <w:sz w:val="21"/>
          <w:szCs w:val="21"/>
        </w:rPr>
        <w:t xml:space="preserve"> by faith in Christ (1:1-17).</w:t>
      </w:r>
    </w:p>
    <w:p w14:paraId="3F99650B"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As God’s servant to preach the gospel to the Gentiles, Paul greets the believers at Rome and blesses them in the standard epistolary style of his day (1:1-7).</w:t>
      </w:r>
    </w:p>
    <w:p w14:paraId="7AC632EE"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Paul establishes rapport by thanking God for them and expressing his desire to hopefully see them after having tried so many times (1:8-15).</w:t>
      </w:r>
    </w:p>
    <w:p w14:paraId="209CCFCC"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The letter’s theme is that God's righteousness requires justification to be only by faith in Christ and not by the Law (1:16-17).</w:t>
      </w:r>
    </w:p>
    <w:p w14:paraId="3ADC77FD" w14:textId="4C76F77C" w:rsidR="004A56AB" w:rsidRPr="00EE5907" w:rsidRDefault="00FE4F39" w:rsidP="004A56AB">
      <w:pPr>
        <w:pStyle w:val="Heading1"/>
        <w:ind w:left="432" w:hanging="432"/>
        <w:rPr>
          <w:rFonts w:cs="Arial"/>
          <w:noProof/>
          <w:sz w:val="21"/>
          <w:szCs w:val="21"/>
        </w:rPr>
      </w:pPr>
      <w:r w:rsidRPr="00EE5907">
        <w:rPr>
          <w:rFonts w:cs="Arial"/>
          <w:noProof/>
          <w:sz w:val="21"/>
          <w:szCs w:val="21"/>
        </w:rPr>
        <w:t xml:space="preserve">We </w:t>
      </w:r>
      <w:r w:rsidRPr="000B6068">
        <w:rPr>
          <w:rFonts w:cs="Arial"/>
          <w:i/>
          <w:iCs/>
          <w:noProof/>
          <w:sz w:val="21"/>
          <w:szCs w:val="21"/>
        </w:rPr>
        <w:t>need</w:t>
      </w:r>
      <w:r w:rsidR="004A56AB" w:rsidRPr="00EE5907">
        <w:rPr>
          <w:rFonts w:cs="Arial"/>
          <w:noProof/>
          <w:sz w:val="21"/>
          <w:szCs w:val="21"/>
        </w:rPr>
        <w:t xml:space="preserve"> God's righteousness </w:t>
      </w:r>
      <w:r w:rsidRPr="00EE5907">
        <w:rPr>
          <w:rFonts w:cs="Arial"/>
          <w:noProof/>
          <w:sz w:val="21"/>
          <w:szCs w:val="21"/>
        </w:rPr>
        <w:t>since we’re all</w:t>
      </w:r>
      <w:r w:rsidR="004A56AB" w:rsidRPr="00EE5907">
        <w:rPr>
          <w:rFonts w:cs="Arial"/>
          <w:noProof/>
          <w:sz w:val="21"/>
          <w:szCs w:val="21"/>
        </w:rPr>
        <w:t xml:space="preserve"> </w:t>
      </w:r>
      <w:r w:rsidR="004A56AB" w:rsidRPr="00EE5907">
        <w:rPr>
          <w:rFonts w:cs="Arial"/>
          <w:noProof/>
          <w:sz w:val="21"/>
          <w:szCs w:val="21"/>
          <w:u w:val="single"/>
        </w:rPr>
        <w:t>condemn</w:t>
      </w:r>
      <w:r w:rsidRPr="00EE5907">
        <w:rPr>
          <w:rFonts w:cs="Arial"/>
          <w:noProof/>
          <w:sz w:val="21"/>
          <w:szCs w:val="21"/>
          <w:u w:val="single"/>
        </w:rPr>
        <w:t>ed</w:t>
      </w:r>
      <w:r w:rsidR="004A56AB" w:rsidRPr="00EE5907">
        <w:rPr>
          <w:rFonts w:cs="Arial"/>
          <w:noProof/>
          <w:sz w:val="21"/>
          <w:szCs w:val="21"/>
        </w:rPr>
        <w:t xml:space="preserve"> </w:t>
      </w:r>
      <w:r w:rsidRPr="00EE5907">
        <w:rPr>
          <w:rFonts w:cs="Arial"/>
          <w:noProof/>
          <w:sz w:val="21"/>
          <w:szCs w:val="21"/>
        </w:rPr>
        <w:t>by</w:t>
      </w:r>
      <w:r w:rsidR="004A56AB" w:rsidRPr="00EE5907">
        <w:rPr>
          <w:rFonts w:cs="Arial"/>
          <w:noProof/>
          <w:sz w:val="21"/>
          <w:szCs w:val="21"/>
        </w:rPr>
        <w:t xml:space="preserve"> sin (1:18–3:20).</w:t>
      </w:r>
    </w:p>
    <w:p w14:paraId="36F3E533"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Gentiles must be justified by faith since their suppressing a knowledge of God from nature and their conscience leads to a sinful lifestyle (1:18-32).</w:t>
      </w:r>
    </w:p>
    <w:p w14:paraId="45ACA986"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The haughty must be justified by faith since they condemn themselves by their lack of truth and works against God’s righteousness in their consciences (2:1-16).</w:t>
      </w:r>
    </w:p>
    <w:p w14:paraId="0BF044E9"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Jews must be justified by faith for condemning themselves by their bigotry and defiance of the Law in contrast to God’s righteousness (2:17–3:8).</w:t>
      </w:r>
    </w:p>
    <w:p w14:paraId="1B906036"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All people must be justified by faith since their sin condemns them—bad news before Paul later shares the good news of justification (3:9-20).</w:t>
      </w:r>
    </w:p>
    <w:p w14:paraId="0CC7A8A0" w14:textId="304A0C5D" w:rsidR="004A56AB" w:rsidRPr="00EE5907" w:rsidRDefault="004A56AB" w:rsidP="004A56AB">
      <w:pPr>
        <w:pStyle w:val="Heading1"/>
        <w:ind w:left="432" w:hanging="432"/>
        <w:rPr>
          <w:rFonts w:cs="Arial"/>
          <w:noProof/>
          <w:sz w:val="21"/>
          <w:szCs w:val="21"/>
        </w:rPr>
      </w:pPr>
      <w:r w:rsidRPr="00EE5907">
        <w:rPr>
          <w:rFonts w:cs="Arial"/>
          <w:noProof/>
          <w:sz w:val="21"/>
          <w:szCs w:val="21"/>
        </w:rPr>
        <w:t xml:space="preserve">God </w:t>
      </w:r>
      <w:r w:rsidRPr="00EE5907">
        <w:rPr>
          <w:rFonts w:cs="Arial"/>
          <w:i/>
          <w:noProof/>
          <w:sz w:val="21"/>
          <w:szCs w:val="21"/>
        </w:rPr>
        <w:t>provided</w:t>
      </w:r>
      <w:r w:rsidRPr="00EE5907">
        <w:rPr>
          <w:rFonts w:cs="Arial"/>
          <w:noProof/>
          <w:sz w:val="21"/>
          <w:szCs w:val="21"/>
        </w:rPr>
        <w:t xml:space="preserve"> righteousness equally in the </w:t>
      </w:r>
      <w:r w:rsidRPr="00EE5907">
        <w:rPr>
          <w:rFonts w:cs="Arial"/>
          <w:noProof/>
          <w:sz w:val="21"/>
          <w:szCs w:val="21"/>
          <w:u w:val="single"/>
        </w:rPr>
        <w:t>justification</w:t>
      </w:r>
      <w:r w:rsidRPr="00EE5907">
        <w:rPr>
          <w:rFonts w:cs="Arial"/>
          <w:noProof/>
          <w:sz w:val="21"/>
          <w:szCs w:val="21"/>
        </w:rPr>
        <w:t xml:space="preserve"> of all who trust Christ (3:21–5:21).</w:t>
      </w:r>
    </w:p>
    <w:p w14:paraId="629CADA8"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 provided righteousness through justification by </w:t>
      </w:r>
      <w:r w:rsidRPr="00EE5907">
        <w:rPr>
          <w:rFonts w:cs="Arial"/>
          <w:i/>
          <w:noProof/>
          <w:sz w:val="21"/>
          <w:szCs w:val="21"/>
        </w:rPr>
        <w:t>faith</w:t>
      </w:r>
      <w:r w:rsidRPr="00EE5907">
        <w:rPr>
          <w:rFonts w:cs="Arial"/>
          <w:noProof/>
          <w:sz w:val="21"/>
          <w:szCs w:val="21"/>
        </w:rPr>
        <w:t xml:space="preserve"> and not by works of the Law, so Jews and Gentiles have equal opportunity for salvation (3:21-31).</w:t>
      </w:r>
    </w:p>
    <w:p w14:paraId="2FBEF454"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by faith is </w:t>
      </w:r>
      <w:r w:rsidRPr="00EE5907">
        <w:rPr>
          <w:rFonts w:cs="Arial"/>
          <w:i/>
          <w:noProof/>
          <w:sz w:val="21"/>
          <w:szCs w:val="21"/>
        </w:rPr>
        <w:t>shown</w:t>
      </w:r>
      <w:r w:rsidRPr="00EE5907">
        <w:rPr>
          <w:rFonts w:cs="Arial"/>
          <w:noProof/>
          <w:sz w:val="21"/>
          <w:szCs w:val="21"/>
        </w:rPr>
        <w:t xml:space="preserve"> in Abraham’s faith in God's promise—not by works, rites, or the Law—so justification by faith is not a new way of salvation (Rom 4).</w:t>
      </w:r>
    </w:p>
    <w:p w14:paraId="4BAFFC61"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gives us the </w:t>
      </w:r>
      <w:r w:rsidRPr="00EE5907">
        <w:rPr>
          <w:rFonts w:cs="Arial"/>
          <w:i/>
          <w:noProof/>
          <w:sz w:val="21"/>
          <w:szCs w:val="21"/>
        </w:rPr>
        <w:t>benefits</w:t>
      </w:r>
      <w:r w:rsidRPr="00EE5907">
        <w:rPr>
          <w:rFonts w:cs="Arial"/>
          <w:noProof/>
          <w:sz w:val="21"/>
          <w:szCs w:val="21"/>
        </w:rPr>
        <w:t xml:space="preserve"> of a relationship with God dependent on Christ’s work—not our own works—and also peace, joy, and salvation (5:1-11).</w:t>
      </w:r>
    </w:p>
    <w:p w14:paraId="3971E21E"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is </w:t>
      </w:r>
      <w:r w:rsidRPr="00EE5907">
        <w:rPr>
          <w:rFonts w:cs="Arial"/>
          <w:i/>
          <w:noProof/>
          <w:sz w:val="21"/>
          <w:szCs w:val="21"/>
        </w:rPr>
        <w:t>imputed</w:t>
      </w:r>
      <w:r w:rsidRPr="00EE5907">
        <w:rPr>
          <w:rFonts w:cs="Arial"/>
          <w:noProof/>
          <w:sz w:val="21"/>
          <w:szCs w:val="21"/>
        </w:rPr>
        <w:t xml:space="preserve"> to believers by Christ's atoning work as the basis for justification by faith for Jews and Gentiles (5:12-21).</w:t>
      </w:r>
    </w:p>
    <w:p w14:paraId="60FC5A4F" w14:textId="5CF48662" w:rsidR="004A56AB" w:rsidRPr="00EE5907" w:rsidRDefault="004A56AB" w:rsidP="004A56AB">
      <w:pPr>
        <w:pStyle w:val="Heading1"/>
        <w:ind w:left="432" w:hanging="432"/>
        <w:rPr>
          <w:rFonts w:cs="Arial"/>
          <w:noProof/>
          <w:sz w:val="21"/>
          <w:szCs w:val="21"/>
        </w:rPr>
      </w:pPr>
      <w:r w:rsidRPr="00EE5907">
        <w:rPr>
          <w:rFonts w:cs="Arial"/>
          <w:noProof/>
          <w:sz w:val="21"/>
          <w:szCs w:val="21"/>
        </w:rPr>
        <w:t xml:space="preserve">God's righteousness </w:t>
      </w:r>
      <w:r w:rsidRPr="00EE5907">
        <w:rPr>
          <w:rFonts w:cs="Arial"/>
          <w:i/>
          <w:noProof/>
          <w:sz w:val="21"/>
          <w:szCs w:val="21"/>
        </w:rPr>
        <w:t>imparted</w:t>
      </w:r>
      <w:r w:rsidRPr="00EE5907">
        <w:rPr>
          <w:rFonts w:cs="Arial"/>
          <w:noProof/>
          <w:sz w:val="21"/>
          <w:szCs w:val="21"/>
        </w:rPr>
        <w:t xml:space="preserve"> </w:t>
      </w:r>
      <w:r w:rsidRPr="00EE5907">
        <w:rPr>
          <w:rFonts w:cs="Arial"/>
          <w:noProof/>
          <w:sz w:val="21"/>
          <w:szCs w:val="21"/>
          <w:u w:val="single"/>
        </w:rPr>
        <w:t>sanctification</w:t>
      </w:r>
      <w:r w:rsidRPr="00EE5907">
        <w:rPr>
          <w:rFonts w:cs="Arial"/>
          <w:noProof/>
          <w:sz w:val="21"/>
          <w:szCs w:val="21"/>
        </w:rPr>
        <w:t xml:space="preserve"> equally to </w:t>
      </w:r>
      <w:r w:rsidR="00B2076E" w:rsidRPr="00EE5907">
        <w:rPr>
          <w:rFonts w:cs="Arial"/>
          <w:noProof/>
          <w:sz w:val="21"/>
          <w:szCs w:val="21"/>
        </w:rPr>
        <w:t>us all</w:t>
      </w:r>
      <w:r w:rsidRPr="00EE5907">
        <w:rPr>
          <w:rFonts w:cs="Arial"/>
          <w:noProof/>
          <w:sz w:val="21"/>
          <w:szCs w:val="21"/>
        </w:rPr>
        <w:t xml:space="preserve"> (Rom 6–8).</w:t>
      </w:r>
    </w:p>
    <w:p w14:paraId="4C21787E"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Our </w:t>
      </w:r>
      <w:r w:rsidRPr="00EE5907">
        <w:rPr>
          <w:rFonts w:cs="Arial"/>
          <w:i/>
          <w:noProof/>
          <w:sz w:val="21"/>
          <w:szCs w:val="21"/>
        </w:rPr>
        <w:t>positional identification with Christ</w:t>
      </w:r>
      <w:r w:rsidRPr="00EE5907">
        <w:rPr>
          <w:rFonts w:cs="Arial"/>
          <w:noProof/>
          <w:sz w:val="21"/>
          <w:szCs w:val="21"/>
        </w:rPr>
        <w:t xml:space="preserve"> is our new basis for sanctification so Jews should avoid legalism and Gentiles should avoid indulgence (Rom 6).</w:t>
      </w:r>
    </w:p>
    <w:p w14:paraId="3B1853EA"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Our </w:t>
      </w:r>
      <w:r w:rsidRPr="00EE5907">
        <w:rPr>
          <w:rFonts w:cs="Arial"/>
          <w:i/>
          <w:noProof/>
          <w:sz w:val="21"/>
          <w:szCs w:val="21"/>
        </w:rPr>
        <w:t>freedom from the Law</w:t>
      </w:r>
      <w:r w:rsidRPr="00EE5907">
        <w:rPr>
          <w:rFonts w:cs="Arial"/>
          <w:noProof/>
          <w:sz w:val="21"/>
          <w:szCs w:val="21"/>
        </w:rPr>
        <w:t xml:space="preserve"> results from Christ’s death but we still sin and need sanctification since the Law cannot deliver us from our sinful heart (Rom 7).</w:t>
      </w:r>
    </w:p>
    <w:p w14:paraId="2F57FF31"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Our </w:t>
      </w:r>
      <w:r w:rsidRPr="00EE5907">
        <w:rPr>
          <w:rFonts w:cs="Arial"/>
          <w:i/>
          <w:noProof/>
          <w:sz w:val="21"/>
          <w:szCs w:val="21"/>
        </w:rPr>
        <w:t>power in sanctification through the Spirit</w:t>
      </w:r>
      <w:r w:rsidRPr="00EE5907">
        <w:rPr>
          <w:rFonts w:cs="Arial"/>
          <w:noProof/>
          <w:sz w:val="21"/>
          <w:szCs w:val="21"/>
        </w:rPr>
        <w:t xml:space="preserve"> gives victory over sin that the Law could never do for us to eventually be like Jesus in glorification despite our sufferings (Rom 8).</w:t>
      </w:r>
    </w:p>
    <w:p w14:paraId="5DE5C3B4" w14:textId="119EDBD6" w:rsidR="004A56AB" w:rsidRPr="00EE5907" w:rsidRDefault="004A56AB" w:rsidP="004A56AB">
      <w:pPr>
        <w:pStyle w:val="Heading1"/>
        <w:ind w:left="432" w:hanging="432"/>
        <w:rPr>
          <w:rFonts w:cs="Arial"/>
          <w:noProof/>
          <w:sz w:val="21"/>
          <w:szCs w:val="21"/>
        </w:rPr>
      </w:pPr>
      <w:r w:rsidRPr="00EE5907">
        <w:rPr>
          <w:rFonts w:cs="Arial"/>
          <w:noProof/>
          <w:sz w:val="21"/>
          <w:szCs w:val="21"/>
        </w:rPr>
        <w:t xml:space="preserve">God </w:t>
      </w:r>
      <w:r w:rsidRPr="00EE5907">
        <w:rPr>
          <w:rFonts w:cs="Arial"/>
          <w:i/>
          <w:noProof/>
          <w:sz w:val="21"/>
          <w:szCs w:val="21"/>
        </w:rPr>
        <w:t>vindicated</w:t>
      </w:r>
      <w:r w:rsidRPr="00EE5907">
        <w:rPr>
          <w:rFonts w:cs="Arial"/>
          <w:noProof/>
          <w:sz w:val="21"/>
          <w:szCs w:val="21"/>
        </w:rPr>
        <w:t xml:space="preserve"> his righteousness in Israel’s </w:t>
      </w:r>
      <w:r w:rsidRPr="00EE5907">
        <w:rPr>
          <w:rFonts w:cs="Arial"/>
          <w:noProof/>
          <w:sz w:val="21"/>
          <w:szCs w:val="21"/>
          <w:u w:val="single"/>
        </w:rPr>
        <w:t>election</w:t>
      </w:r>
      <w:r w:rsidRPr="00EE5907">
        <w:rPr>
          <w:rFonts w:cs="Arial"/>
          <w:noProof/>
          <w:sz w:val="21"/>
          <w:szCs w:val="21"/>
        </w:rPr>
        <w:t xml:space="preserve"> and Gentile salvation (Rom 9–11).</w:t>
      </w:r>
    </w:p>
    <w:p w14:paraId="5291C67A"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is revealed in His sovereign </w:t>
      </w:r>
      <w:r w:rsidRPr="00EE5907">
        <w:rPr>
          <w:rFonts w:cs="Arial"/>
          <w:noProof/>
          <w:sz w:val="21"/>
          <w:szCs w:val="21"/>
          <w:u w:val="single"/>
        </w:rPr>
        <w:t>past</w:t>
      </w:r>
      <w:r w:rsidRPr="00EE5907">
        <w:rPr>
          <w:rFonts w:cs="Arial"/>
          <w:noProof/>
          <w:sz w:val="21"/>
          <w:szCs w:val="21"/>
        </w:rPr>
        <w:t xml:space="preserve"> choice of Israel so that Israel’s failure is not due to God’s unfaithfulness (9:1-29).</w:t>
      </w:r>
    </w:p>
    <w:p w14:paraId="3D781A5A"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lastRenderedPageBreak/>
        <w:t xml:space="preserve">God shows his righteousness in Israel’s </w:t>
      </w:r>
      <w:r w:rsidRPr="00EE5907">
        <w:rPr>
          <w:rFonts w:cs="Arial"/>
          <w:noProof/>
          <w:sz w:val="21"/>
          <w:szCs w:val="21"/>
          <w:u w:val="single"/>
        </w:rPr>
        <w:t>present</w:t>
      </w:r>
      <w:r w:rsidRPr="00EE5907">
        <w:rPr>
          <w:rFonts w:cs="Arial"/>
          <w:noProof/>
          <w:sz w:val="21"/>
          <w:szCs w:val="21"/>
        </w:rPr>
        <w:t xml:space="preserve"> rejection of his offer of righteousness in Christ despite the gospel being preached throughout the world to Gentiles (9:30–10:21).</w:t>
      </w:r>
    </w:p>
    <w:p w14:paraId="4397B4FA"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 will show his righteousness in Israel’s </w:t>
      </w:r>
      <w:r w:rsidRPr="00EE5907">
        <w:rPr>
          <w:rFonts w:cs="Arial"/>
          <w:noProof/>
          <w:sz w:val="21"/>
          <w:szCs w:val="21"/>
          <w:u w:val="single"/>
        </w:rPr>
        <w:t>future</w:t>
      </w:r>
      <w:r w:rsidRPr="00EE5907">
        <w:rPr>
          <w:rFonts w:cs="Arial"/>
          <w:noProof/>
          <w:sz w:val="21"/>
          <w:szCs w:val="21"/>
        </w:rPr>
        <w:t xml:space="preserve"> since he rejected her only in part and temporarily so Gentiles can be saved of which they should not be proud (Rom 11).</w:t>
      </w:r>
    </w:p>
    <w:p w14:paraId="2E06C332" w14:textId="4EA90F8C" w:rsidR="004A56AB" w:rsidRPr="00EE5907" w:rsidRDefault="00951C93" w:rsidP="004A56AB">
      <w:pPr>
        <w:pStyle w:val="Heading1"/>
        <w:ind w:left="432" w:hanging="432"/>
        <w:rPr>
          <w:rFonts w:cs="Arial"/>
          <w:noProof/>
          <w:sz w:val="21"/>
          <w:szCs w:val="21"/>
        </w:rPr>
      </w:pPr>
      <w:r w:rsidRPr="00EE5907">
        <w:rPr>
          <w:rFonts w:cs="Arial"/>
          <w:noProof/>
          <w:sz w:val="21"/>
          <w:szCs w:val="21"/>
        </w:rPr>
        <w:t>R</w:t>
      </w:r>
      <w:r w:rsidR="004A56AB" w:rsidRPr="00EE5907">
        <w:rPr>
          <w:rFonts w:cs="Arial"/>
          <w:noProof/>
          <w:sz w:val="21"/>
          <w:szCs w:val="21"/>
        </w:rPr>
        <w:t xml:space="preserve">ighteousness </w:t>
      </w:r>
      <w:r w:rsidR="004A56AB" w:rsidRPr="00EE5907">
        <w:rPr>
          <w:rFonts w:cs="Arial"/>
          <w:i/>
          <w:noProof/>
          <w:sz w:val="21"/>
          <w:szCs w:val="21"/>
        </w:rPr>
        <w:t>applie</w:t>
      </w:r>
      <w:r w:rsidRPr="00EE5907">
        <w:rPr>
          <w:rFonts w:cs="Arial"/>
          <w:i/>
          <w:noProof/>
          <w:sz w:val="21"/>
          <w:szCs w:val="21"/>
        </w:rPr>
        <w:t>s</w:t>
      </w:r>
      <w:r w:rsidRPr="00EE5907">
        <w:rPr>
          <w:rFonts w:cs="Arial"/>
          <w:iCs/>
          <w:noProof/>
          <w:sz w:val="21"/>
          <w:szCs w:val="21"/>
        </w:rPr>
        <w:t xml:space="preserve"> equally</w:t>
      </w:r>
      <w:r w:rsidR="004A56AB" w:rsidRPr="00EE5907">
        <w:rPr>
          <w:rFonts w:cs="Arial"/>
          <w:noProof/>
          <w:sz w:val="21"/>
          <w:szCs w:val="21"/>
        </w:rPr>
        <w:t xml:space="preserve"> in</w:t>
      </w:r>
      <w:r w:rsidR="008F1745" w:rsidRPr="00EE5907">
        <w:rPr>
          <w:rFonts w:cs="Arial"/>
          <w:noProof/>
          <w:sz w:val="21"/>
          <w:szCs w:val="21"/>
        </w:rPr>
        <w:t xml:space="preserve"> our life</w:t>
      </w:r>
      <w:r w:rsidR="004A56AB" w:rsidRPr="00EE5907">
        <w:rPr>
          <w:rFonts w:cs="Arial"/>
          <w:noProof/>
          <w:sz w:val="21"/>
          <w:szCs w:val="21"/>
        </w:rPr>
        <w:t xml:space="preserve"> </w:t>
      </w:r>
      <w:r w:rsidR="004A56AB" w:rsidRPr="00EE5907">
        <w:rPr>
          <w:rFonts w:cs="Arial"/>
          <w:noProof/>
          <w:sz w:val="21"/>
          <w:szCs w:val="21"/>
          <w:u w:val="single"/>
        </w:rPr>
        <w:t>transformation</w:t>
      </w:r>
      <w:r w:rsidR="004A56AB" w:rsidRPr="00EE5907">
        <w:rPr>
          <w:rFonts w:cs="Arial"/>
          <w:noProof/>
          <w:sz w:val="21"/>
          <w:szCs w:val="21"/>
        </w:rPr>
        <w:t xml:space="preserve"> (12:1–15:13).</w:t>
      </w:r>
    </w:p>
    <w:p w14:paraId="547B2FFA"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abundant mercy should move us to total </w:t>
      </w:r>
      <w:r w:rsidRPr="00EE5907">
        <w:rPr>
          <w:rFonts w:cs="Arial"/>
          <w:noProof/>
          <w:sz w:val="21"/>
          <w:szCs w:val="21"/>
          <w:u w:val="single"/>
        </w:rPr>
        <w:t>dedication</w:t>
      </w:r>
      <w:r w:rsidRPr="00EE5907">
        <w:rPr>
          <w:rFonts w:cs="Arial"/>
          <w:noProof/>
          <w:sz w:val="21"/>
          <w:szCs w:val="21"/>
        </w:rPr>
        <w:t xml:space="preserve"> to his will rather than conform to the world as the key to the transformed lifestyle explained in 12:3–15:13 (12:1-2).</w:t>
      </w:r>
    </w:p>
    <w:p w14:paraId="14EC695B"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in a transformed life produces </w:t>
      </w:r>
      <w:r w:rsidRPr="00EE5907">
        <w:rPr>
          <w:rFonts w:cs="Arial"/>
          <w:noProof/>
          <w:sz w:val="21"/>
          <w:szCs w:val="21"/>
          <w:u w:val="single"/>
        </w:rPr>
        <w:t>humility</w:t>
      </w:r>
      <w:r w:rsidRPr="00EE5907">
        <w:rPr>
          <w:rFonts w:cs="Arial"/>
          <w:noProof/>
          <w:sz w:val="21"/>
          <w:szCs w:val="21"/>
        </w:rPr>
        <w:t xml:space="preserve"> in using spiritual gifts </w:t>
      </w:r>
      <w:r w:rsidRPr="00EE5907">
        <w:rPr>
          <w:rFonts w:cs="Arial"/>
          <w:noProof/>
          <w:sz w:val="21"/>
          <w:szCs w:val="21"/>
          <w:u w:val="single"/>
        </w:rPr>
        <w:t>and love</w:t>
      </w:r>
      <w:r w:rsidRPr="00EE5907">
        <w:rPr>
          <w:rFonts w:cs="Arial"/>
          <w:noProof/>
          <w:sz w:val="21"/>
          <w:szCs w:val="21"/>
        </w:rPr>
        <w:t xml:space="preserve"> in difficult social dealings to win watching unbelievers to Christ (12:3-21).</w:t>
      </w:r>
    </w:p>
    <w:p w14:paraId="4C92923D"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in a transformed life produces </w:t>
      </w:r>
      <w:r w:rsidRPr="00EE5907">
        <w:rPr>
          <w:rFonts w:cs="Arial"/>
          <w:noProof/>
          <w:sz w:val="21"/>
          <w:szCs w:val="21"/>
          <w:u w:val="single"/>
        </w:rPr>
        <w:t>submission</w:t>
      </w:r>
      <w:r w:rsidRPr="00EE5907">
        <w:rPr>
          <w:rFonts w:cs="Arial"/>
          <w:noProof/>
          <w:sz w:val="21"/>
          <w:szCs w:val="21"/>
        </w:rPr>
        <w:t xml:space="preserve"> to government to escape punishment and win watching persecutors to Christ (13:1-7).</w:t>
      </w:r>
    </w:p>
    <w:p w14:paraId="2E010142"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in a transformed life produces </w:t>
      </w:r>
      <w:r w:rsidRPr="00EE5907">
        <w:rPr>
          <w:rFonts w:cs="Arial"/>
          <w:noProof/>
          <w:sz w:val="21"/>
          <w:szCs w:val="21"/>
          <w:u w:val="single"/>
        </w:rPr>
        <w:t>love</w:t>
      </w:r>
      <w:r w:rsidRPr="00EE5907">
        <w:rPr>
          <w:rFonts w:cs="Arial"/>
          <w:noProof/>
          <w:sz w:val="21"/>
          <w:szCs w:val="21"/>
        </w:rPr>
        <w:t xml:space="preserve"> for other believers since all will soon account before God (13:8-14).</w:t>
      </w:r>
    </w:p>
    <w:p w14:paraId="779A054F" w14:textId="77777777" w:rsidR="004A56AB" w:rsidRPr="00EE5907" w:rsidRDefault="004A56AB" w:rsidP="004A56AB">
      <w:pPr>
        <w:pStyle w:val="Heading2"/>
        <w:ind w:left="864" w:hanging="432"/>
        <w:rPr>
          <w:rFonts w:cs="Arial"/>
          <w:noProof/>
          <w:sz w:val="21"/>
          <w:szCs w:val="21"/>
        </w:rPr>
      </w:pPr>
      <w:r w:rsidRPr="00EE5907">
        <w:rPr>
          <w:rFonts w:cs="Arial"/>
          <w:noProof/>
          <w:sz w:val="21"/>
          <w:szCs w:val="21"/>
        </w:rPr>
        <w:t xml:space="preserve">God's righteousness in a transformed life creates </w:t>
      </w:r>
      <w:r w:rsidRPr="00EE5907">
        <w:rPr>
          <w:rFonts w:cs="Arial"/>
          <w:noProof/>
          <w:sz w:val="21"/>
          <w:szCs w:val="21"/>
          <w:u w:val="single"/>
        </w:rPr>
        <w:t>sensitivity</w:t>
      </w:r>
      <w:r w:rsidRPr="00EE5907">
        <w:rPr>
          <w:rFonts w:cs="Arial"/>
          <w:noProof/>
          <w:sz w:val="21"/>
          <w:szCs w:val="21"/>
        </w:rPr>
        <w:t xml:space="preserve"> to conscience so Gentiles will forgo habits offensive to Jews and Jews will follow their conscience (14:1–15:13).</w:t>
      </w:r>
    </w:p>
    <w:p w14:paraId="6ACA9AB6" w14:textId="69709F84" w:rsidR="004A56AB" w:rsidRPr="00EE5907" w:rsidRDefault="009E78C2" w:rsidP="004A56AB">
      <w:pPr>
        <w:pStyle w:val="Heading1"/>
        <w:ind w:left="432" w:hanging="432"/>
        <w:rPr>
          <w:rFonts w:cs="Arial"/>
          <w:noProof/>
          <w:sz w:val="21"/>
          <w:szCs w:val="21"/>
        </w:rPr>
      </w:pPr>
      <w:r w:rsidRPr="00EE5907">
        <w:rPr>
          <w:rFonts w:cs="Arial"/>
          <w:noProof/>
          <w:sz w:val="21"/>
          <w:szCs w:val="21"/>
        </w:rPr>
        <w:t>R</w:t>
      </w:r>
      <w:r w:rsidR="004A56AB" w:rsidRPr="00EE5907">
        <w:rPr>
          <w:rFonts w:cs="Arial"/>
          <w:noProof/>
          <w:sz w:val="21"/>
          <w:szCs w:val="21"/>
        </w:rPr>
        <w:t xml:space="preserve">ighteousness </w:t>
      </w:r>
      <w:r w:rsidRPr="00EE5907">
        <w:rPr>
          <w:rFonts w:cs="Arial"/>
          <w:noProof/>
          <w:sz w:val="21"/>
          <w:szCs w:val="21"/>
        </w:rPr>
        <w:t>must be</w:t>
      </w:r>
      <w:r w:rsidR="004A56AB" w:rsidRPr="00EE5907">
        <w:rPr>
          <w:rFonts w:cs="Arial"/>
          <w:noProof/>
          <w:sz w:val="21"/>
          <w:szCs w:val="21"/>
        </w:rPr>
        <w:t xml:space="preserve"> </w:t>
      </w:r>
      <w:r w:rsidR="004A56AB" w:rsidRPr="00EE5907">
        <w:rPr>
          <w:rFonts w:cs="Arial"/>
          <w:i/>
          <w:iCs/>
          <w:noProof/>
          <w:sz w:val="21"/>
          <w:szCs w:val="21"/>
        </w:rPr>
        <w:t>disseminated</w:t>
      </w:r>
      <w:r w:rsidR="004A56AB" w:rsidRPr="00EE5907">
        <w:rPr>
          <w:rFonts w:cs="Arial"/>
          <w:noProof/>
          <w:sz w:val="21"/>
          <w:szCs w:val="21"/>
        </w:rPr>
        <w:t xml:space="preserve"> in </w:t>
      </w:r>
      <w:r w:rsidR="004A56AB" w:rsidRPr="00EE5907">
        <w:rPr>
          <w:rFonts w:cs="Arial"/>
          <w:noProof/>
          <w:sz w:val="21"/>
          <w:szCs w:val="21"/>
          <w:u w:val="single"/>
        </w:rPr>
        <w:t>propagat</w:t>
      </w:r>
      <w:r w:rsidR="006F43AD">
        <w:rPr>
          <w:rFonts w:cs="Arial"/>
          <w:noProof/>
          <w:sz w:val="21"/>
          <w:szCs w:val="21"/>
          <w:u w:val="single"/>
        </w:rPr>
        <w:t>ion</w:t>
      </w:r>
      <w:r w:rsidR="004A56AB" w:rsidRPr="00EE5907">
        <w:rPr>
          <w:rFonts w:cs="Arial"/>
          <w:noProof/>
          <w:sz w:val="21"/>
          <w:szCs w:val="21"/>
        </w:rPr>
        <w:t xml:space="preserve"> </w:t>
      </w:r>
      <w:r w:rsidR="006F43AD">
        <w:rPr>
          <w:rFonts w:cs="Arial"/>
          <w:noProof/>
          <w:sz w:val="21"/>
          <w:szCs w:val="21"/>
        </w:rPr>
        <w:t xml:space="preserve">of </w:t>
      </w:r>
      <w:r w:rsidR="00786B4E" w:rsidRPr="00EE5907">
        <w:rPr>
          <w:rFonts w:cs="Arial"/>
          <w:noProof/>
          <w:sz w:val="21"/>
          <w:szCs w:val="21"/>
        </w:rPr>
        <w:t xml:space="preserve">the gospel </w:t>
      </w:r>
      <w:r w:rsidRPr="00EE5907">
        <w:rPr>
          <w:rFonts w:cs="Arial"/>
          <w:noProof/>
          <w:sz w:val="21"/>
          <w:szCs w:val="21"/>
        </w:rPr>
        <w:t>by us all</w:t>
      </w:r>
      <w:r w:rsidR="004A56AB" w:rsidRPr="00EE5907">
        <w:rPr>
          <w:rFonts w:cs="Arial"/>
          <w:noProof/>
          <w:sz w:val="21"/>
          <w:szCs w:val="21"/>
        </w:rPr>
        <w:t xml:space="preserve"> (15:14–16:27).</w:t>
      </w:r>
    </w:p>
    <w:p w14:paraId="799E316C" w14:textId="77777777" w:rsidR="004A56AB" w:rsidRPr="00EE5907" w:rsidRDefault="004A56AB" w:rsidP="00C67098">
      <w:pPr>
        <w:pStyle w:val="Heading2"/>
        <w:numPr>
          <w:ilvl w:val="1"/>
          <w:numId w:val="2"/>
        </w:numPr>
        <w:ind w:left="851" w:hanging="432"/>
        <w:rPr>
          <w:rFonts w:cs="Arial"/>
          <w:noProof/>
          <w:sz w:val="21"/>
          <w:szCs w:val="21"/>
        </w:rPr>
      </w:pPr>
      <w:r w:rsidRPr="00EE5907">
        <w:rPr>
          <w:rFonts w:cs="Arial"/>
          <w:noProof/>
          <w:sz w:val="21"/>
          <w:szCs w:val="21"/>
        </w:rPr>
        <w:t xml:space="preserve">Paul sets the example how to propagate God’s righteousness by </w:t>
      </w:r>
      <w:r w:rsidRPr="00EE5907">
        <w:rPr>
          <w:rFonts w:cs="Arial"/>
          <w:i/>
          <w:iCs/>
          <w:noProof/>
          <w:sz w:val="21"/>
          <w:szCs w:val="21"/>
        </w:rPr>
        <w:t>requesting the church's support</w:t>
      </w:r>
      <w:r w:rsidRPr="00EE5907">
        <w:rPr>
          <w:rFonts w:cs="Arial"/>
          <w:noProof/>
          <w:sz w:val="21"/>
          <w:szCs w:val="21"/>
        </w:rPr>
        <w:t xml:space="preserve"> to reach Gentiles in Spain after visiting the church (15:14-33).</w:t>
      </w:r>
    </w:p>
    <w:p w14:paraId="44DAFF6F" w14:textId="77777777" w:rsidR="004A56AB" w:rsidRPr="00EE5907" w:rsidRDefault="004A56AB" w:rsidP="00C67098">
      <w:pPr>
        <w:pStyle w:val="Heading2"/>
        <w:numPr>
          <w:ilvl w:val="1"/>
          <w:numId w:val="2"/>
        </w:numPr>
        <w:ind w:left="851" w:hanging="432"/>
        <w:rPr>
          <w:rFonts w:cs="Arial"/>
          <w:noProof/>
          <w:sz w:val="21"/>
          <w:szCs w:val="21"/>
        </w:rPr>
      </w:pPr>
      <w:r w:rsidRPr="00EE5907">
        <w:rPr>
          <w:rFonts w:cs="Arial"/>
          <w:noProof/>
          <w:sz w:val="21"/>
          <w:szCs w:val="21"/>
        </w:rPr>
        <w:t xml:space="preserve">Paul sets the example how to propagate God’s righteousness by </w:t>
      </w:r>
      <w:r w:rsidRPr="00EE5907">
        <w:rPr>
          <w:rFonts w:cs="Arial"/>
          <w:i/>
          <w:iCs/>
          <w:noProof/>
          <w:sz w:val="21"/>
          <w:szCs w:val="21"/>
        </w:rPr>
        <w:t>showing how to relate to others</w:t>
      </w:r>
      <w:r w:rsidRPr="00EE5907">
        <w:rPr>
          <w:rFonts w:cs="Arial"/>
          <w:noProof/>
          <w:sz w:val="21"/>
          <w:szCs w:val="21"/>
        </w:rPr>
        <w:t xml:space="preserve"> in the body of Christ (16:1-24).</w:t>
      </w:r>
    </w:p>
    <w:p w14:paraId="20862143" w14:textId="77777777" w:rsidR="004A56AB" w:rsidRPr="00EE5907" w:rsidRDefault="004A56AB" w:rsidP="00C67098">
      <w:pPr>
        <w:pStyle w:val="Heading2"/>
        <w:numPr>
          <w:ilvl w:val="1"/>
          <w:numId w:val="2"/>
        </w:numPr>
        <w:ind w:left="851" w:hanging="432"/>
        <w:rPr>
          <w:rFonts w:cs="Arial"/>
          <w:noProof/>
          <w:sz w:val="21"/>
          <w:szCs w:val="21"/>
        </w:rPr>
      </w:pPr>
      <w:r w:rsidRPr="00EE5907">
        <w:rPr>
          <w:rFonts w:cs="Arial"/>
          <w:noProof/>
          <w:sz w:val="21"/>
          <w:szCs w:val="21"/>
        </w:rPr>
        <w:t>A doxology praises God for revealing his eternal plan to save both Jews and Gentiles to encourage both groups at Rome that their salvation brings glory to God (16:25-27).</w:t>
      </w:r>
    </w:p>
    <w:p w14:paraId="18587292" w14:textId="77777777" w:rsidR="008D5E2E" w:rsidRDefault="008D5E2E" w:rsidP="00FE0255">
      <w:pPr>
        <w:rPr>
          <w:rFonts w:cs="Arial"/>
          <w:sz w:val="21"/>
          <w:szCs w:val="21"/>
        </w:rPr>
      </w:pPr>
    </w:p>
    <w:p w14:paraId="16CAD0A5" w14:textId="123BB9ED" w:rsidR="00FE0255" w:rsidRPr="00EE5907" w:rsidRDefault="00FE0255" w:rsidP="00FE0255">
      <w:pPr>
        <w:rPr>
          <w:rFonts w:cs="Arial"/>
          <w:sz w:val="21"/>
          <w:szCs w:val="21"/>
        </w:rPr>
      </w:pPr>
      <w:r w:rsidRPr="00EE5907">
        <w:rPr>
          <w:rFonts w:cs="Arial"/>
          <w:sz w:val="21"/>
          <w:szCs w:val="21"/>
        </w:rPr>
        <w:t>(Why must we accept one another?</w:t>
      </w:r>
      <w:r w:rsidR="00F1710E" w:rsidRPr="00EE5907">
        <w:rPr>
          <w:rFonts w:cs="Arial"/>
          <w:sz w:val="21"/>
          <w:szCs w:val="21"/>
        </w:rPr>
        <w:t xml:space="preserve"> How can we sum up the entire book?</w:t>
      </w:r>
      <w:r w:rsidRPr="00EE5907">
        <w:rPr>
          <w:rFonts w:cs="Arial"/>
          <w:sz w:val="21"/>
          <w:szCs w:val="21"/>
        </w:rPr>
        <w:t>)</w:t>
      </w:r>
    </w:p>
    <w:p w14:paraId="1E1AE04E" w14:textId="77777777" w:rsidR="00151ED6" w:rsidRPr="00EE5907" w:rsidRDefault="00151ED6" w:rsidP="00332443">
      <w:pPr>
        <w:pStyle w:val="Heading1"/>
        <w:numPr>
          <w:ilvl w:val="0"/>
          <w:numId w:val="0"/>
        </w:numPr>
        <w:rPr>
          <w:rFonts w:cs="Arial"/>
          <w:sz w:val="21"/>
          <w:szCs w:val="21"/>
        </w:rPr>
      </w:pPr>
      <w:r w:rsidRPr="00EE5907">
        <w:rPr>
          <w:rFonts w:cs="Arial"/>
          <w:sz w:val="21"/>
          <w:szCs w:val="21"/>
        </w:rPr>
        <w:t>Conclusion</w:t>
      </w:r>
    </w:p>
    <w:p w14:paraId="081BDA39" w14:textId="2947D40D" w:rsidR="00151ED6" w:rsidRPr="00EE5907" w:rsidRDefault="00E3722F" w:rsidP="00E245BF">
      <w:pPr>
        <w:pStyle w:val="Heading3"/>
        <w:ind w:left="1296" w:hanging="432"/>
        <w:rPr>
          <w:rFonts w:cs="Arial"/>
          <w:noProof/>
          <w:sz w:val="21"/>
          <w:szCs w:val="21"/>
        </w:rPr>
      </w:pPr>
      <w:r w:rsidRPr="00EE5907">
        <w:rPr>
          <w:rFonts w:cs="Arial"/>
          <w:noProof/>
          <w:sz w:val="21"/>
          <w:szCs w:val="21"/>
        </w:rPr>
        <w:t>We accept each other because</w:t>
      </w:r>
      <w:r w:rsidR="00C21234" w:rsidRPr="00EE5907">
        <w:rPr>
          <w:rFonts w:cs="Arial"/>
          <w:noProof/>
          <w:sz w:val="21"/>
          <w:szCs w:val="21"/>
        </w:rPr>
        <w:t xml:space="preserve"> God’s righteousness comes to us </w:t>
      </w:r>
      <w:r w:rsidR="00C21234" w:rsidRPr="0093041F">
        <w:rPr>
          <w:rFonts w:cs="Arial"/>
          <w:noProof/>
          <w:sz w:val="21"/>
          <w:szCs w:val="21"/>
          <w:u w:val="single"/>
        </w:rPr>
        <w:t>equally</w:t>
      </w:r>
      <w:r w:rsidR="00151ED6" w:rsidRPr="00EE5907">
        <w:rPr>
          <w:rFonts w:cs="Arial"/>
          <w:noProof/>
          <w:sz w:val="21"/>
          <w:szCs w:val="21"/>
        </w:rPr>
        <w:t xml:space="preserve"> (M</w:t>
      </w:r>
      <w:r w:rsidR="008D5E2E">
        <w:rPr>
          <w:rFonts w:cs="Arial"/>
          <w:noProof/>
          <w:sz w:val="21"/>
          <w:szCs w:val="21"/>
        </w:rPr>
        <w:t>ain Idea</w:t>
      </w:r>
      <w:r w:rsidR="00151ED6" w:rsidRPr="00EE5907">
        <w:rPr>
          <w:rFonts w:cs="Arial"/>
          <w:noProof/>
          <w:sz w:val="21"/>
          <w:szCs w:val="21"/>
        </w:rPr>
        <w:t>).</w:t>
      </w:r>
    </w:p>
    <w:p w14:paraId="2F8F6492" w14:textId="6C187C4F" w:rsidR="00151ED6" w:rsidRPr="00EE5907" w:rsidRDefault="008D5E2E" w:rsidP="00E245BF">
      <w:pPr>
        <w:pStyle w:val="Heading3"/>
        <w:ind w:left="1296" w:hanging="432"/>
        <w:rPr>
          <w:rFonts w:cs="Arial"/>
          <w:noProof/>
          <w:sz w:val="21"/>
          <w:szCs w:val="21"/>
        </w:rPr>
      </w:pPr>
      <w:r w:rsidRPr="00EE5907">
        <w:rPr>
          <w:rFonts w:cs="Arial"/>
          <w:sz w:val="21"/>
          <w:szCs w:val="21"/>
        </w:rPr>
        <w:t>Why must we accept one another</w:t>
      </w:r>
      <w:r>
        <w:rPr>
          <w:rFonts w:cs="Arial"/>
          <w:sz w:val="21"/>
          <w:szCs w:val="21"/>
        </w:rPr>
        <w:t xml:space="preserve"> (</w:t>
      </w:r>
      <w:r w:rsidR="00151ED6" w:rsidRPr="00EE5907">
        <w:rPr>
          <w:rFonts w:cs="Arial"/>
          <w:noProof/>
          <w:sz w:val="21"/>
          <w:szCs w:val="21"/>
        </w:rPr>
        <w:t>Main Points</w:t>
      </w:r>
      <w:r>
        <w:rPr>
          <w:rFonts w:cs="Arial"/>
          <w:noProof/>
          <w:sz w:val="21"/>
          <w:szCs w:val="21"/>
        </w:rPr>
        <w:t>)?</w:t>
      </w:r>
    </w:p>
    <w:p w14:paraId="3F6D92A4" w14:textId="22E39601" w:rsidR="00184736" w:rsidRDefault="00151ED6" w:rsidP="00E245BF">
      <w:pPr>
        <w:pStyle w:val="Heading3"/>
        <w:ind w:left="1296" w:hanging="432"/>
        <w:rPr>
          <w:rFonts w:cs="Arial"/>
          <w:noProof/>
          <w:sz w:val="21"/>
          <w:szCs w:val="21"/>
        </w:rPr>
      </w:pPr>
      <w:r w:rsidRPr="00EE5907">
        <w:rPr>
          <w:rFonts w:cs="Arial"/>
          <w:noProof/>
          <w:sz w:val="21"/>
          <w:szCs w:val="21"/>
        </w:rPr>
        <w:t>Exhortation</w:t>
      </w:r>
    </w:p>
    <w:p w14:paraId="044CE785" w14:textId="7B0E88C7" w:rsidR="003748D1" w:rsidRDefault="003748D1" w:rsidP="00184736">
      <w:pPr>
        <w:pStyle w:val="Heading4"/>
        <w:ind w:left="1728" w:hanging="432"/>
        <w:rPr>
          <w:rFonts w:cs="Arial"/>
          <w:noProof/>
          <w:sz w:val="21"/>
          <w:szCs w:val="18"/>
        </w:rPr>
      </w:pPr>
      <w:r>
        <w:rPr>
          <w:rFonts w:cs="Arial"/>
          <w:noProof/>
          <w:sz w:val="21"/>
          <w:szCs w:val="18"/>
        </w:rPr>
        <w:t xml:space="preserve">Have you received God’s </w:t>
      </w:r>
      <w:r w:rsidR="006A0195">
        <w:rPr>
          <w:rFonts w:cs="Arial"/>
          <w:noProof/>
          <w:sz w:val="21"/>
          <w:szCs w:val="18"/>
        </w:rPr>
        <w:t>forgiveness</w:t>
      </w:r>
      <w:r>
        <w:rPr>
          <w:rFonts w:cs="Arial"/>
          <w:noProof/>
          <w:sz w:val="21"/>
          <w:szCs w:val="18"/>
        </w:rPr>
        <w:t xml:space="preserve"> offered freely by trusting Christ?</w:t>
      </w:r>
    </w:p>
    <w:p w14:paraId="13D9BAD5" w14:textId="77777777" w:rsidR="00C51444" w:rsidRDefault="00BE0AB7" w:rsidP="00184736">
      <w:pPr>
        <w:pStyle w:val="Heading4"/>
        <w:ind w:left="1728" w:hanging="432"/>
        <w:rPr>
          <w:rFonts w:cs="Arial"/>
          <w:noProof/>
          <w:sz w:val="21"/>
          <w:szCs w:val="18"/>
        </w:rPr>
      </w:pPr>
      <w:r>
        <w:rPr>
          <w:rFonts w:cs="Arial"/>
          <w:noProof/>
          <w:sz w:val="21"/>
          <w:szCs w:val="18"/>
        </w:rPr>
        <w:t>If so, a</w:t>
      </w:r>
      <w:r w:rsidR="00547D3D">
        <w:rPr>
          <w:rFonts w:cs="Arial"/>
          <w:noProof/>
          <w:sz w:val="21"/>
          <w:szCs w:val="18"/>
        </w:rPr>
        <w:t>re you seeing yourself clearly—that is, humbly?</w:t>
      </w:r>
      <w:r w:rsidR="00C51444">
        <w:rPr>
          <w:rFonts w:cs="Arial"/>
          <w:noProof/>
          <w:sz w:val="21"/>
          <w:szCs w:val="18"/>
        </w:rPr>
        <w:t xml:space="preserve"> </w:t>
      </w:r>
    </w:p>
    <w:p w14:paraId="182B5C16" w14:textId="76897EFE" w:rsidR="0086456E" w:rsidRDefault="00C51444" w:rsidP="00184736">
      <w:pPr>
        <w:pStyle w:val="Heading4"/>
        <w:ind w:left="1728" w:hanging="432"/>
        <w:rPr>
          <w:rFonts w:cs="Arial"/>
          <w:noProof/>
          <w:sz w:val="21"/>
          <w:szCs w:val="18"/>
        </w:rPr>
      </w:pPr>
      <w:r>
        <w:rPr>
          <w:rFonts w:cs="Arial"/>
          <w:noProof/>
          <w:sz w:val="21"/>
          <w:szCs w:val="18"/>
        </w:rPr>
        <w:t>Or do you think yourself better than someone else? Who?</w:t>
      </w:r>
    </w:p>
    <w:p w14:paraId="2B1200CB" w14:textId="406FB2CE" w:rsidR="00151ED6" w:rsidRDefault="00D411BF" w:rsidP="00184736">
      <w:pPr>
        <w:pStyle w:val="Heading4"/>
        <w:ind w:left="1728" w:hanging="432"/>
        <w:rPr>
          <w:rFonts w:cs="Arial"/>
          <w:noProof/>
          <w:sz w:val="21"/>
          <w:szCs w:val="18"/>
        </w:rPr>
      </w:pPr>
      <w:r w:rsidRPr="00184736">
        <w:rPr>
          <w:rFonts w:cs="Arial"/>
          <w:noProof/>
          <w:sz w:val="21"/>
          <w:szCs w:val="18"/>
        </w:rPr>
        <w:t>Which Christian are you not accepting? How can you better accept that person?</w:t>
      </w:r>
    </w:p>
    <w:p w14:paraId="348EE324" w14:textId="3596F67B" w:rsidR="00184736" w:rsidRDefault="00184736" w:rsidP="00184736">
      <w:pPr>
        <w:pStyle w:val="Heading3"/>
        <w:ind w:left="1296" w:hanging="432"/>
        <w:rPr>
          <w:rFonts w:cs="Arial"/>
          <w:noProof/>
          <w:sz w:val="21"/>
          <w:szCs w:val="21"/>
        </w:rPr>
      </w:pPr>
      <w:r>
        <w:rPr>
          <w:rFonts w:cs="Arial"/>
          <w:noProof/>
          <w:sz w:val="21"/>
          <w:szCs w:val="21"/>
        </w:rPr>
        <w:t>Prayer</w:t>
      </w:r>
    </w:p>
    <w:p w14:paraId="32F322E8" w14:textId="77777777" w:rsidR="00184736" w:rsidRPr="00184736" w:rsidRDefault="00184736" w:rsidP="00184736"/>
    <w:p w14:paraId="6CB537B9" w14:textId="77777777" w:rsidR="00151ED6" w:rsidRDefault="00151ED6" w:rsidP="00151ED6">
      <w:pPr>
        <w:tabs>
          <w:tab w:val="left" w:pos="7960"/>
        </w:tabs>
        <w:ind w:right="-10"/>
        <w:rPr>
          <w:rFonts w:cs="Arial"/>
        </w:rPr>
      </w:pPr>
    </w:p>
    <w:p w14:paraId="7F279516" w14:textId="77777777" w:rsidR="00151ED6" w:rsidRPr="000D248D" w:rsidRDefault="00151ED6" w:rsidP="00151ED6">
      <w:pPr>
        <w:widowControl w:val="0"/>
        <w:tabs>
          <w:tab w:val="left" w:pos="7960"/>
        </w:tabs>
        <w:ind w:right="-10"/>
        <w:rPr>
          <w:rFonts w:cs="Arial"/>
        </w:rPr>
        <w:sectPr w:rsidR="00151ED6" w:rsidRPr="000D248D" w:rsidSect="00332443">
          <w:headerReference w:type="default" r:id="rId22"/>
          <w:pgSz w:w="11880" w:h="16820"/>
          <w:pgMar w:top="720" w:right="630" w:bottom="720" w:left="1240" w:header="720" w:footer="720" w:gutter="0"/>
          <w:cols w:space="720"/>
          <w:noEndnote/>
          <w:docGrid w:linePitch="299"/>
        </w:sectPr>
      </w:pPr>
    </w:p>
    <w:p w14:paraId="2C8F67F3" w14:textId="0AF30CF0" w:rsidR="00151ED6" w:rsidRPr="0071009C" w:rsidRDefault="00151ED6" w:rsidP="00151ED6">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33004B5A" wp14:editId="6BBB1EA0">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126CCD53" wp14:editId="301FAC2F">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3B1F7" w14:textId="77777777" w:rsidR="00151ED6" w:rsidRPr="000D248D" w:rsidRDefault="00151ED6" w:rsidP="00151ED6">
      <w:pPr>
        <w:widowControl w:val="0"/>
        <w:tabs>
          <w:tab w:val="right" w:pos="9356"/>
        </w:tabs>
        <w:rPr>
          <w:rFonts w:cs="Arial"/>
        </w:rPr>
      </w:pPr>
    </w:p>
    <w:p w14:paraId="011F1EA9" w14:textId="77777777" w:rsidR="00151ED6" w:rsidRPr="000D248D" w:rsidRDefault="00151ED6" w:rsidP="00151ED6">
      <w:pPr>
        <w:pStyle w:val="Header"/>
        <w:widowControl w:val="0"/>
        <w:tabs>
          <w:tab w:val="clear" w:pos="4800"/>
          <w:tab w:val="center" w:pos="4950"/>
        </w:tabs>
        <w:ind w:right="-10"/>
        <w:rPr>
          <w:rFonts w:cs="Arial"/>
          <w:b/>
          <w:sz w:val="32"/>
        </w:rPr>
      </w:pPr>
    </w:p>
    <w:p w14:paraId="21E7E947" w14:textId="77777777" w:rsidR="00151ED6" w:rsidRDefault="00151ED6" w:rsidP="00151ED6">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701B71AB" wp14:editId="67E4AED2">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D4DA79" w14:textId="77777777" w:rsidR="00227298" w:rsidRPr="00DE694D" w:rsidRDefault="00227298" w:rsidP="00151ED6">
                            <w:pPr>
                              <w:rPr>
                                <w:rFonts w:cs="Arial"/>
                                <w:b/>
                              </w:rPr>
                            </w:pPr>
                            <w:r w:rsidRPr="00DE694D">
                              <w:rPr>
                                <w:rFonts w:cs="Arial"/>
                                <w:b/>
                              </w:rPr>
                              <w:t>Rick Griffith</w:t>
                            </w:r>
                          </w:p>
                          <w:p w14:paraId="57CE19B7" w14:textId="44FD179E" w:rsidR="00227298" w:rsidRDefault="00227298" w:rsidP="00151ED6">
                            <w:pPr>
                              <w:rPr>
                                <w:rFonts w:cs="Arial"/>
                              </w:rPr>
                            </w:pPr>
                            <w:r>
                              <w:rPr>
                                <w:rFonts w:cs="Arial"/>
                              </w:rPr>
                              <w:t>3 March 2019</w:t>
                            </w:r>
                          </w:p>
                          <w:p w14:paraId="18BD5F71" w14:textId="13B4D1B4" w:rsidR="00227298" w:rsidRPr="000C6DC6" w:rsidRDefault="00227298" w:rsidP="00151ED6">
                            <w:pPr>
                              <w:rPr>
                                <w:rFonts w:cs="Arial"/>
                              </w:rPr>
                            </w:pPr>
                            <w:r>
                              <w:rPr>
                                <w:rFonts w:cs="Arial"/>
                              </w:rPr>
                              <w:t xml:space="preserve">Message 47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71AB" id="Text Box 3" o:spid="_x0000_s1062"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hgy6sRAIA&#13;&#10;AE0EAAAOAAAAAAAAAAAAAAAAAC4CAABkcnMvZTJvRG9jLnhtbFBLAQItABQABgAIAAAAIQCiPEQb&#13;&#10;4AAAABABAAAPAAAAAAAAAAAAAAAAAJ4EAABkcnMvZG93bnJldi54bWxQSwUGAAAAAAQABADzAAAA&#13;&#10;qwUAAAAA&#13;&#10;" filled="f" stroked="f">
                <v:textbox inset=",7.2pt,,7.2pt">
                  <w:txbxContent>
                    <w:p w14:paraId="43D4DA79" w14:textId="77777777" w:rsidR="00227298" w:rsidRPr="00DE694D" w:rsidRDefault="00227298" w:rsidP="00151ED6">
                      <w:pPr>
                        <w:rPr>
                          <w:rFonts w:cs="Arial"/>
                          <w:b/>
                        </w:rPr>
                      </w:pPr>
                      <w:r w:rsidRPr="00DE694D">
                        <w:rPr>
                          <w:rFonts w:cs="Arial"/>
                          <w:b/>
                        </w:rPr>
                        <w:t>Rick Griffith</w:t>
                      </w:r>
                    </w:p>
                    <w:p w14:paraId="57CE19B7" w14:textId="44FD179E" w:rsidR="00227298" w:rsidRDefault="00227298" w:rsidP="00151ED6">
                      <w:pPr>
                        <w:rPr>
                          <w:rFonts w:cs="Arial"/>
                        </w:rPr>
                      </w:pPr>
                      <w:r>
                        <w:rPr>
                          <w:rFonts w:cs="Arial"/>
                        </w:rPr>
                        <w:t>3 March 2019</w:t>
                      </w:r>
                    </w:p>
                    <w:p w14:paraId="18BD5F71" w14:textId="13B4D1B4" w:rsidR="00227298" w:rsidRPr="000C6DC6" w:rsidRDefault="00227298" w:rsidP="00151ED6">
                      <w:pPr>
                        <w:rPr>
                          <w:rFonts w:cs="Arial"/>
                        </w:rPr>
                      </w:pPr>
                      <w:r>
                        <w:rPr>
                          <w:rFonts w:cs="Arial"/>
                        </w:rPr>
                        <w:t xml:space="preserve">Message 47 of 66 </w:t>
                      </w:r>
                    </w:p>
                  </w:txbxContent>
                </v:textbox>
                <w10:wrap type="tight"/>
              </v:shape>
            </w:pict>
          </mc:Fallback>
        </mc:AlternateContent>
      </w:r>
    </w:p>
    <w:p w14:paraId="58ECFEE4" w14:textId="77777777" w:rsidR="00151ED6" w:rsidRDefault="00151ED6" w:rsidP="00151ED6">
      <w:pPr>
        <w:pStyle w:val="Header"/>
        <w:tabs>
          <w:tab w:val="clear" w:pos="4800"/>
          <w:tab w:val="center" w:pos="4950"/>
        </w:tabs>
        <w:ind w:right="-10"/>
        <w:rPr>
          <w:rFonts w:cs="Arial"/>
          <w:b/>
          <w:sz w:val="32"/>
        </w:rPr>
      </w:pPr>
    </w:p>
    <w:p w14:paraId="16FB5BB7" w14:textId="77777777" w:rsidR="00151ED6" w:rsidRDefault="00151ED6" w:rsidP="00151ED6">
      <w:pPr>
        <w:pStyle w:val="Header"/>
        <w:tabs>
          <w:tab w:val="clear" w:pos="4800"/>
          <w:tab w:val="center" w:pos="4950"/>
        </w:tabs>
        <w:ind w:right="-10"/>
        <w:rPr>
          <w:rFonts w:cs="Arial"/>
          <w:b/>
          <w:sz w:val="32"/>
        </w:rPr>
      </w:pPr>
    </w:p>
    <w:p w14:paraId="43FA4669" w14:textId="1EA7EAF3" w:rsidR="00151ED6" w:rsidRPr="00FD7B79" w:rsidRDefault="00026F17" w:rsidP="00151ED6">
      <w:pPr>
        <w:pStyle w:val="Header"/>
        <w:tabs>
          <w:tab w:val="clear" w:pos="4800"/>
          <w:tab w:val="center" w:pos="4950"/>
        </w:tabs>
        <w:ind w:right="-10"/>
        <w:rPr>
          <w:rFonts w:cs="Arial"/>
          <w:b/>
          <w:sz w:val="32"/>
        </w:rPr>
      </w:pPr>
      <w:r>
        <w:rPr>
          <w:rFonts w:cs="Arial"/>
          <w:b/>
          <w:sz w:val="32"/>
        </w:rPr>
        <w:t>Be Accepting</w:t>
      </w:r>
    </w:p>
    <w:p w14:paraId="736BF632" w14:textId="2A6BC469" w:rsidR="00151ED6" w:rsidRPr="00FD7B79" w:rsidRDefault="00026F17" w:rsidP="00151ED6">
      <w:pPr>
        <w:pStyle w:val="Header"/>
        <w:tabs>
          <w:tab w:val="clear" w:pos="4800"/>
          <w:tab w:val="center" w:pos="4950"/>
        </w:tabs>
        <w:ind w:right="-10"/>
        <w:rPr>
          <w:rFonts w:cs="Arial"/>
          <w:b/>
          <w:i/>
        </w:rPr>
      </w:pPr>
      <w:r>
        <w:rPr>
          <w:rFonts w:cs="Arial"/>
          <w:b/>
          <w:i/>
        </w:rPr>
        <w:t>An Overview of Romans</w:t>
      </w:r>
    </w:p>
    <w:p w14:paraId="431F8DE7" w14:textId="77777777" w:rsidR="00261FDA" w:rsidRPr="00EE5907" w:rsidRDefault="00261FDA" w:rsidP="00261FDA">
      <w:pPr>
        <w:pStyle w:val="Heading1"/>
        <w:numPr>
          <w:ilvl w:val="0"/>
          <w:numId w:val="0"/>
        </w:numPr>
        <w:ind w:right="-10"/>
        <w:rPr>
          <w:rFonts w:cs="Arial"/>
          <w:sz w:val="21"/>
          <w:szCs w:val="21"/>
        </w:rPr>
      </w:pPr>
      <w:r w:rsidRPr="00EE5907">
        <w:rPr>
          <w:rFonts w:cs="Arial"/>
          <w:sz w:val="21"/>
          <w:szCs w:val="21"/>
        </w:rPr>
        <w:t>Introduction</w:t>
      </w:r>
    </w:p>
    <w:p w14:paraId="2C93A392" w14:textId="7E1696F5" w:rsidR="00261FDA" w:rsidRDefault="00261FDA" w:rsidP="00C67098">
      <w:pPr>
        <w:pStyle w:val="Heading3"/>
        <w:numPr>
          <w:ilvl w:val="2"/>
          <w:numId w:val="10"/>
        </w:numPr>
        <w:ind w:left="1276" w:hanging="425"/>
        <w:rPr>
          <w:rFonts w:cs="Arial"/>
          <w:noProof/>
          <w:sz w:val="21"/>
          <w:szCs w:val="21"/>
        </w:rPr>
      </w:pPr>
      <w:r w:rsidRPr="00AF06CD">
        <w:rPr>
          <w:rFonts w:cs="Arial"/>
          <w:noProof/>
          <w:sz w:val="21"/>
          <w:szCs w:val="21"/>
        </w:rPr>
        <w:t>Too often we don’t accept people different from us. Do you agree?</w:t>
      </w:r>
    </w:p>
    <w:p w14:paraId="399EC270" w14:textId="7EB6CAD8" w:rsidR="00261FDA" w:rsidRDefault="00261FDA" w:rsidP="00261FDA">
      <w:pPr>
        <w:pStyle w:val="Heading3"/>
        <w:ind w:left="1296" w:hanging="432"/>
        <w:rPr>
          <w:rFonts w:cs="Arial"/>
          <w:noProof/>
          <w:sz w:val="21"/>
          <w:szCs w:val="21"/>
        </w:rPr>
      </w:pPr>
      <w:r w:rsidRPr="00EE5907">
        <w:rPr>
          <w:rFonts w:cs="Arial"/>
          <w:noProof/>
          <w:sz w:val="21"/>
          <w:szCs w:val="21"/>
        </w:rPr>
        <w:t xml:space="preserve">Why must we </w:t>
      </w:r>
      <w:r w:rsidR="008E7877">
        <w:rPr>
          <w:rFonts w:cs="Arial"/>
          <w:noProof/>
          <w:sz w:val="21"/>
          <w:szCs w:val="21"/>
        </w:rPr>
        <w:t>___________________</w:t>
      </w:r>
      <w:r w:rsidRPr="00EE5907">
        <w:rPr>
          <w:rFonts w:cs="Arial"/>
          <w:noProof/>
          <w:sz w:val="21"/>
          <w:szCs w:val="21"/>
        </w:rPr>
        <w:t xml:space="preserve"> one another?</w:t>
      </w:r>
    </w:p>
    <w:p w14:paraId="6DD2A8DA" w14:textId="5147656B" w:rsidR="00261FDA" w:rsidRPr="00683BD8" w:rsidRDefault="00261FDA" w:rsidP="00C67098">
      <w:pPr>
        <w:pStyle w:val="Heading1"/>
        <w:numPr>
          <w:ilvl w:val="0"/>
          <w:numId w:val="11"/>
        </w:numPr>
        <w:ind w:left="426" w:hanging="426"/>
        <w:rPr>
          <w:rFonts w:cs="Arial"/>
          <w:noProof/>
          <w:sz w:val="21"/>
          <w:szCs w:val="21"/>
        </w:rPr>
      </w:pPr>
      <w:r w:rsidRPr="00683BD8">
        <w:rPr>
          <w:rFonts w:cs="Arial"/>
          <w:noProof/>
          <w:sz w:val="21"/>
          <w:szCs w:val="21"/>
        </w:rPr>
        <w:t xml:space="preserve">We get God’s righteousness </w:t>
      </w:r>
      <w:r w:rsidR="00683BD8">
        <w:rPr>
          <w:rFonts w:cs="Arial"/>
          <w:noProof/>
          <w:sz w:val="21"/>
          <w:szCs w:val="21"/>
        </w:rPr>
        <w:t>____</w:t>
      </w:r>
      <w:r w:rsidR="00683BD8">
        <w:rPr>
          <w:rFonts w:cs="Arial"/>
          <w:noProof/>
          <w:sz w:val="21"/>
          <w:szCs w:val="21"/>
        </w:rPr>
        <w:t>___</w:t>
      </w:r>
      <w:r w:rsidR="00683BD8">
        <w:rPr>
          <w:rFonts w:cs="Arial"/>
          <w:noProof/>
          <w:sz w:val="21"/>
          <w:szCs w:val="21"/>
        </w:rPr>
        <w:t>_______</w:t>
      </w:r>
      <w:r w:rsidR="00683BD8" w:rsidRPr="00EE5907">
        <w:rPr>
          <w:rFonts w:cs="Arial"/>
          <w:noProof/>
          <w:sz w:val="21"/>
          <w:szCs w:val="21"/>
        </w:rPr>
        <w:t xml:space="preserve"> </w:t>
      </w:r>
      <w:r w:rsidRPr="00683BD8">
        <w:rPr>
          <w:rFonts w:cs="Arial"/>
          <w:noProof/>
          <w:sz w:val="21"/>
          <w:szCs w:val="21"/>
        </w:rPr>
        <w:t>by faith in Christ (1:1-17).</w:t>
      </w:r>
    </w:p>
    <w:p w14:paraId="672E4977" w14:textId="3FF89D83" w:rsidR="00CE0436" w:rsidRPr="00683BD8" w:rsidRDefault="00CE0436" w:rsidP="00CE0436"/>
    <w:p w14:paraId="3FBF8ACC" w14:textId="77777777" w:rsidR="00BE478C" w:rsidRPr="00683BD8" w:rsidRDefault="00BE478C" w:rsidP="00CE0436"/>
    <w:p w14:paraId="74BC2770" w14:textId="5CFFD826" w:rsidR="00261FDA" w:rsidRPr="00683BD8" w:rsidRDefault="00261FDA" w:rsidP="00261FDA">
      <w:pPr>
        <w:pStyle w:val="Heading1"/>
        <w:ind w:left="432" w:hanging="432"/>
        <w:rPr>
          <w:rFonts w:cs="Arial"/>
          <w:noProof/>
          <w:sz w:val="21"/>
          <w:szCs w:val="21"/>
        </w:rPr>
      </w:pPr>
      <w:r w:rsidRPr="00683BD8">
        <w:rPr>
          <w:rFonts w:cs="Arial"/>
          <w:noProof/>
          <w:sz w:val="21"/>
          <w:szCs w:val="21"/>
        </w:rPr>
        <w:t xml:space="preserve">We </w:t>
      </w:r>
      <w:r w:rsidRPr="00683BD8">
        <w:rPr>
          <w:rFonts w:cs="Arial"/>
          <w:i/>
          <w:iCs/>
          <w:noProof/>
          <w:sz w:val="21"/>
          <w:szCs w:val="21"/>
        </w:rPr>
        <w:t>need</w:t>
      </w:r>
      <w:r w:rsidRPr="00683BD8">
        <w:rPr>
          <w:rFonts w:cs="Arial"/>
          <w:noProof/>
          <w:sz w:val="21"/>
          <w:szCs w:val="21"/>
        </w:rPr>
        <w:t xml:space="preserve"> God's righteousness since we’re all </w:t>
      </w:r>
      <w:r w:rsidR="00683BD8">
        <w:rPr>
          <w:rFonts w:cs="Arial"/>
          <w:noProof/>
          <w:sz w:val="21"/>
          <w:szCs w:val="21"/>
        </w:rPr>
        <w:t>_____</w:t>
      </w:r>
      <w:r w:rsidR="00683BD8">
        <w:rPr>
          <w:rFonts w:cs="Arial"/>
          <w:noProof/>
          <w:sz w:val="21"/>
          <w:szCs w:val="21"/>
        </w:rPr>
        <w:t>_________</w:t>
      </w:r>
      <w:r w:rsidR="00683BD8">
        <w:rPr>
          <w:rFonts w:cs="Arial"/>
          <w:noProof/>
          <w:sz w:val="21"/>
          <w:szCs w:val="21"/>
        </w:rPr>
        <w:t>______</w:t>
      </w:r>
      <w:r w:rsidR="00683BD8" w:rsidRPr="00EE5907">
        <w:rPr>
          <w:rFonts w:cs="Arial"/>
          <w:noProof/>
          <w:sz w:val="21"/>
          <w:szCs w:val="21"/>
        </w:rPr>
        <w:t xml:space="preserve"> </w:t>
      </w:r>
      <w:r w:rsidRPr="00683BD8">
        <w:rPr>
          <w:rFonts w:cs="Arial"/>
          <w:noProof/>
          <w:sz w:val="21"/>
          <w:szCs w:val="21"/>
        </w:rPr>
        <w:t>by sin (1:18–3:20).</w:t>
      </w:r>
    </w:p>
    <w:p w14:paraId="2B1A94D0" w14:textId="2D44BFE4" w:rsidR="00CE0436" w:rsidRPr="00683BD8" w:rsidRDefault="00CE0436" w:rsidP="00CE0436"/>
    <w:p w14:paraId="418254B6" w14:textId="77777777" w:rsidR="00BE478C" w:rsidRPr="00683BD8" w:rsidRDefault="00BE478C" w:rsidP="00CE0436"/>
    <w:p w14:paraId="0F997D4B" w14:textId="62610EA6" w:rsidR="00261FDA" w:rsidRPr="00683BD8" w:rsidRDefault="00261FDA" w:rsidP="00261FDA">
      <w:pPr>
        <w:pStyle w:val="Heading1"/>
        <w:ind w:left="432" w:hanging="432"/>
        <w:rPr>
          <w:rFonts w:cs="Arial"/>
          <w:noProof/>
          <w:sz w:val="21"/>
          <w:szCs w:val="21"/>
        </w:rPr>
      </w:pPr>
      <w:r w:rsidRPr="00683BD8">
        <w:rPr>
          <w:rFonts w:cs="Arial"/>
          <w:noProof/>
          <w:sz w:val="21"/>
          <w:szCs w:val="21"/>
        </w:rPr>
        <w:t xml:space="preserve">God </w:t>
      </w:r>
      <w:r w:rsidRPr="00683BD8">
        <w:rPr>
          <w:rFonts w:cs="Arial"/>
          <w:i/>
          <w:noProof/>
          <w:sz w:val="21"/>
          <w:szCs w:val="21"/>
        </w:rPr>
        <w:t>provided</w:t>
      </w:r>
      <w:r w:rsidRPr="00683BD8">
        <w:rPr>
          <w:rFonts w:cs="Arial"/>
          <w:noProof/>
          <w:sz w:val="21"/>
          <w:szCs w:val="21"/>
        </w:rPr>
        <w:t xml:space="preserve"> righteousness equally in the </w:t>
      </w:r>
      <w:r w:rsidR="00683BD8">
        <w:rPr>
          <w:rFonts w:cs="Arial"/>
          <w:noProof/>
          <w:sz w:val="21"/>
          <w:szCs w:val="21"/>
        </w:rPr>
        <w:t>___</w:t>
      </w:r>
      <w:r w:rsidR="00683BD8">
        <w:rPr>
          <w:rFonts w:cs="Arial"/>
          <w:noProof/>
          <w:sz w:val="21"/>
          <w:szCs w:val="21"/>
        </w:rPr>
        <w:t>_</w:t>
      </w:r>
      <w:r w:rsidR="00683BD8">
        <w:rPr>
          <w:rFonts w:cs="Arial"/>
          <w:noProof/>
          <w:sz w:val="21"/>
          <w:szCs w:val="21"/>
        </w:rPr>
        <w:t>__</w:t>
      </w:r>
      <w:r w:rsidR="00683BD8">
        <w:rPr>
          <w:rFonts w:cs="Arial"/>
          <w:noProof/>
          <w:sz w:val="21"/>
          <w:szCs w:val="21"/>
        </w:rPr>
        <w:t>___</w:t>
      </w:r>
      <w:r w:rsidR="00683BD8">
        <w:rPr>
          <w:rFonts w:cs="Arial"/>
          <w:noProof/>
          <w:sz w:val="21"/>
          <w:szCs w:val="21"/>
        </w:rPr>
        <w:t>______</w:t>
      </w:r>
      <w:r w:rsidR="00683BD8" w:rsidRPr="00EE5907">
        <w:rPr>
          <w:rFonts w:cs="Arial"/>
          <w:noProof/>
          <w:sz w:val="21"/>
          <w:szCs w:val="21"/>
        </w:rPr>
        <w:t xml:space="preserve"> </w:t>
      </w:r>
      <w:r w:rsidRPr="00683BD8">
        <w:rPr>
          <w:rFonts w:cs="Arial"/>
          <w:noProof/>
          <w:sz w:val="21"/>
          <w:szCs w:val="21"/>
        </w:rPr>
        <w:t>of all who trust Christ (3:21–5:21).</w:t>
      </w:r>
    </w:p>
    <w:p w14:paraId="65424E5D" w14:textId="323C96A4" w:rsidR="00CE0436" w:rsidRPr="00683BD8" w:rsidRDefault="00CE0436" w:rsidP="00CE0436"/>
    <w:p w14:paraId="596BE5F2" w14:textId="77777777" w:rsidR="00BE478C" w:rsidRPr="00683BD8" w:rsidRDefault="00BE478C" w:rsidP="00CE0436"/>
    <w:p w14:paraId="415FB531" w14:textId="400EF784" w:rsidR="00261FDA" w:rsidRPr="00683BD8" w:rsidRDefault="00261FDA" w:rsidP="00261FDA">
      <w:pPr>
        <w:pStyle w:val="Heading1"/>
        <w:ind w:left="432" w:hanging="432"/>
        <w:rPr>
          <w:rFonts w:cs="Arial"/>
          <w:noProof/>
          <w:sz w:val="21"/>
          <w:szCs w:val="21"/>
        </w:rPr>
      </w:pPr>
      <w:r w:rsidRPr="00683BD8">
        <w:rPr>
          <w:rFonts w:cs="Arial"/>
          <w:noProof/>
          <w:sz w:val="21"/>
          <w:szCs w:val="21"/>
        </w:rPr>
        <w:t xml:space="preserve">God's righteousness </w:t>
      </w:r>
      <w:r w:rsidRPr="00683BD8">
        <w:rPr>
          <w:rFonts w:cs="Arial"/>
          <w:i/>
          <w:noProof/>
          <w:sz w:val="21"/>
          <w:szCs w:val="21"/>
        </w:rPr>
        <w:t>imparted</w:t>
      </w:r>
      <w:r w:rsidRPr="00683BD8">
        <w:rPr>
          <w:rFonts w:cs="Arial"/>
          <w:noProof/>
          <w:sz w:val="21"/>
          <w:szCs w:val="21"/>
        </w:rPr>
        <w:t xml:space="preserve"> </w:t>
      </w:r>
      <w:r w:rsidR="00683BD8">
        <w:rPr>
          <w:rFonts w:cs="Arial"/>
          <w:noProof/>
          <w:sz w:val="21"/>
          <w:szCs w:val="21"/>
        </w:rPr>
        <w:t>_____</w:t>
      </w:r>
      <w:r w:rsidR="00683BD8">
        <w:rPr>
          <w:rFonts w:cs="Arial"/>
          <w:noProof/>
          <w:sz w:val="21"/>
          <w:szCs w:val="21"/>
        </w:rPr>
        <w:t>__</w:t>
      </w:r>
      <w:r w:rsidR="00683BD8">
        <w:rPr>
          <w:rFonts w:cs="Arial"/>
          <w:noProof/>
          <w:sz w:val="21"/>
          <w:szCs w:val="21"/>
        </w:rPr>
        <w:t>_________</w:t>
      </w:r>
      <w:r w:rsidR="00683BD8" w:rsidRPr="00EE5907">
        <w:rPr>
          <w:rFonts w:cs="Arial"/>
          <w:noProof/>
          <w:sz w:val="21"/>
          <w:szCs w:val="21"/>
        </w:rPr>
        <w:t xml:space="preserve"> </w:t>
      </w:r>
      <w:r w:rsidRPr="00683BD8">
        <w:rPr>
          <w:rFonts w:cs="Arial"/>
          <w:noProof/>
          <w:sz w:val="21"/>
          <w:szCs w:val="21"/>
        </w:rPr>
        <w:t>equally to us all (Rom 6–8).</w:t>
      </w:r>
    </w:p>
    <w:p w14:paraId="195195A3" w14:textId="1B6162FC" w:rsidR="00CE0436" w:rsidRPr="00683BD8" w:rsidRDefault="00CE0436" w:rsidP="00CE0436"/>
    <w:p w14:paraId="542A241E" w14:textId="77777777" w:rsidR="00BE478C" w:rsidRPr="00683BD8" w:rsidRDefault="00BE478C" w:rsidP="00CE0436"/>
    <w:p w14:paraId="3135A0EA" w14:textId="712E9096" w:rsidR="00261FDA" w:rsidRPr="00683BD8" w:rsidRDefault="00261FDA" w:rsidP="00261FDA">
      <w:pPr>
        <w:pStyle w:val="Heading1"/>
        <w:ind w:left="432" w:hanging="432"/>
        <w:rPr>
          <w:rFonts w:cs="Arial"/>
          <w:noProof/>
          <w:sz w:val="21"/>
          <w:szCs w:val="21"/>
        </w:rPr>
      </w:pPr>
      <w:r w:rsidRPr="00683BD8">
        <w:rPr>
          <w:rFonts w:cs="Arial"/>
          <w:noProof/>
          <w:sz w:val="21"/>
          <w:szCs w:val="21"/>
        </w:rPr>
        <w:t xml:space="preserve">God </w:t>
      </w:r>
      <w:r w:rsidRPr="00683BD8">
        <w:rPr>
          <w:rFonts w:cs="Arial"/>
          <w:i/>
          <w:noProof/>
          <w:sz w:val="21"/>
          <w:szCs w:val="21"/>
        </w:rPr>
        <w:t>vindicated</w:t>
      </w:r>
      <w:r w:rsidRPr="00683BD8">
        <w:rPr>
          <w:rFonts w:cs="Arial"/>
          <w:noProof/>
          <w:sz w:val="21"/>
          <w:szCs w:val="21"/>
        </w:rPr>
        <w:t xml:space="preserve"> his righteousness in Israel’s </w:t>
      </w:r>
      <w:r w:rsidR="00683BD8">
        <w:rPr>
          <w:rFonts w:cs="Arial"/>
          <w:noProof/>
          <w:sz w:val="21"/>
          <w:szCs w:val="21"/>
        </w:rPr>
        <w:t>______________</w:t>
      </w:r>
      <w:r w:rsidR="00683BD8" w:rsidRPr="00EE5907">
        <w:rPr>
          <w:rFonts w:cs="Arial"/>
          <w:noProof/>
          <w:sz w:val="21"/>
          <w:szCs w:val="21"/>
        </w:rPr>
        <w:t xml:space="preserve"> </w:t>
      </w:r>
      <w:r w:rsidRPr="00683BD8">
        <w:rPr>
          <w:rFonts w:cs="Arial"/>
          <w:noProof/>
          <w:sz w:val="21"/>
          <w:szCs w:val="21"/>
        </w:rPr>
        <w:t>and Gentile salvation (Rom 9–11).</w:t>
      </w:r>
    </w:p>
    <w:p w14:paraId="445E5359" w14:textId="6FB87DE3" w:rsidR="00CE0436" w:rsidRPr="00683BD8" w:rsidRDefault="00CE0436" w:rsidP="00CE0436"/>
    <w:p w14:paraId="13C26940" w14:textId="77777777" w:rsidR="00BE478C" w:rsidRPr="00683BD8" w:rsidRDefault="00BE478C" w:rsidP="00CE0436"/>
    <w:p w14:paraId="488FF952" w14:textId="5A3E75ED" w:rsidR="00261FDA" w:rsidRPr="00683BD8" w:rsidRDefault="00261FDA" w:rsidP="00261FDA">
      <w:pPr>
        <w:pStyle w:val="Heading1"/>
        <w:ind w:left="432" w:hanging="432"/>
        <w:rPr>
          <w:rFonts w:cs="Arial"/>
          <w:noProof/>
          <w:sz w:val="21"/>
          <w:szCs w:val="21"/>
        </w:rPr>
      </w:pPr>
      <w:r w:rsidRPr="00683BD8">
        <w:rPr>
          <w:rFonts w:cs="Arial"/>
          <w:noProof/>
          <w:sz w:val="21"/>
          <w:szCs w:val="21"/>
        </w:rPr>
        <w:t xml:space="preserve">Righteousness </w:t>
      </w:r>
      <w:r w:rsidRPr="00683BD8">
        <w:rPr>
          <w:rFonts w:cs="Arial"/>
          <w:i/>
          <w:noProof/>
          <w:sz w:val="21"/>
          <w:szCs w:val="21"/>
        </w:rPr>
        <w:t>applies</w:t>
      </w:r>
      <w:r w:rsidRPr="00683BD8">
        <w:rPr>
          <w:rFonts w:cs="Arial"/>
          <w:iCs/>
          <w:noProof/>
          <w:sz w:val="21"/>
          <w:szCs w:val="21"/>
        </w:rPr>
        <w:t xml:space="preserve"> equally</w:t>
      </w:r>
      <w:r w:rsidRPr="00683BD8">
        <w:rPr>
          <w:rFonts w:cs="Arial"/>
          <w:noProof/>
          <w:sz w:val="21"/>
          <w:szCs w:val="21"/>
        </w:rPr>
        <w:t xml:space="preserve"> in our life </w:t>
      </w:r>
      <w:r w:rsidR="00683BD8">
        <w:rPr>
          <w:rFonts w:cs="Arial"/>
          <w:noProof/>
          <w:sz w:val="21"/>
          <w:szCs w:val="21"/>
        </w:rPr>
        <w:t>____</w:t>
      </w:r>
      <w:r w:rsidR="00683BD8">
        <w:rPr>
          <w:rFonts w:cs="Arial"/>
          <w:noProof/>
          <w:sz w:val="21"/>
          <w:szCs w:val="21"/>
        </w:rPr>
        <w:t>___</w:t>
      </w:r>
      <w:r w:rsidR="00683BD8">
        <w:rPr>
          <w:rFonts w:cs="Arial"/>
          <w:noProof/>
          <w:sz w:val="21"/>
          <w:szCs w:val="21"/>
        </w:rPr>
        <w:t>__________</w:t>
      </w:r>
      <w:r w:rsidR="00683BD8" w:rsidRPr="00EE5907">
        <w:rPr>
          <w:rFonts w:cs="Arial"/>
          <w:noProof/>
          <w:sz w:val="21"/>
          <w:szCs w:val="21"/>
        </w:rPr>
        <w:t xml:space="preserve"> </w:t>
      </w:r>
      <w:r w:rsidRPr="00683BD8">
        <w:rPr>
          <w:rFonts w:cs="Arial"/>
          <w:noProof/>
          <w:sz w:val="21"/>
          <w:szCs w:val="21"/>
        </w:rPr>
        <w:t>(12:1–15:13).</w:t>
      </w:r>
    </w:p>
    <w:p w14:paraId="156340C8" w14:textId="244C726D" w:rsidR="00CE0436" w:rsidRPr="00683BD8" w:rsidRDefault="00CE0436" w:rsidP="00CE0436"/>
    <w:p w14:paraId="23CE7F97" w14:textId="77777777" w:rsidR="00BE478C" w:rsidRPr="00683BD8" w:rsidRDefault="00BE478C" w:rsidP="00CE0436"/>
    <w:p w14:paraId="1D12A62A" w14:textId="1D25C872" w:rsidR="00261FDA" w:rsidRPr="00683BD8" w:rsidRDefault="00261FDA" w:rsidP="00261FDA">
      <w:pPr>
        <w:pStyle w:val="Heading1"/>
        <w:ind w:left="432" w:hanging="432"/>
        <w:rPr>
          <w:rFonts w:cs="Arial"/>
          <w:noProof/>
          <w:sz w:val="21"/>
          <w:szCs w:val="21"/>
        </w:rPr>
      </w:pPr>
      <w:r w:rsidRPr="00683BD8">
        <w:rPr>
          <w:rFonts w:cs="Arial"/>
          <w:noProof/>
          <w:sz w:val="21"/>
          <w:szCs w:val="21"/>
        </w:rPr>
        <w:t xml:space="preserve">Righteousness must be </w:t>
      </w:r>
      <w:r w:rsidRPr="00683BD8">
        <w:rPr>
          <w:rFonts w:cs="Arial"/>
          <w:i/>
          <w:iCs/>
          <w:noProof/>
          <w:sz w:val="21"/>
          <w:szCs w:val="21"/>
        </w:rPr>
        <w:t>disseminated</w:t>
      </w:r>
      <w:r w:rsidRPr="00683BD8">
        <w:rPr>
          <w:rFonts w:cs="Arial"/>
          <w:noProof/>
          <w:sz w:val="21"/>
          <w:szCs w:val="21"/>
        </w:rPr>
        <w:t xml:space="preserve"> in </w:t>
      </w:r>
      <w:r w:rsidR="00C94DD1">
        <w:rPr>
          <w:rFonts w:cs="Arial"/>
          <w:noProof/>
          <w:sz w:val="21"/>
          <w:szCs w:val="21"/>
        </w:rPr>
        <w:t>______________</w:t>
      </w:r>
      <w:r w:rsidR="00C94DD1" w:rsidRPr="00EE5907">
        <w:rPr>
          <w:rFonts w:cs="Arial"/>
          <w:noProof/>
          <w:sz w:val="21"/>
          <w:szCs w:val="21"/>
        </w:rPr>
        <w:t xml:space="preserve"> </w:t>
      </w:r>
      <w:r w:rsidR="00CD6BF0">
        <w:rPr>
          <w:rFonts w:cs="Arial"/>
          <w:noProof/>
          <w:sz w:val="21"/>
          <w:szCs w:val="21"/>
        </w:rPr>
        <w:t xml:space="preserve">of </w:t>
      </w:r>
      <w:r w:rsidRPr="00683BD8">
        <w:rPr>
          <w:rFonts w:cs="Arial"/>
          <w:noProof/>
          <w:sz w:val="21"/>
          <w:szCs w:val="21"/>
        </w:rPr>
        <w:t>the gospel by us all (15:14–16:27).</w:t>
      </w:r>
    </w:p>
    <w:p w14:paraId="68265038" w14:textId="44017BFA" w:rsidR="003A06B7" w:rsidRDefault="003A06B7" w:rsidP="003A06B7"/>
    <w:p w14:paraId="3FB83A58" w14:textId="77777777" w:rsidR="00261FDA" w:rsidRPr="00EE5907" w:rsidRDefault="00261FDA" w:rsidP="00261FDA">
      <w:pPr>
        <w:pStyle w:val="Heading1"/>
        <w:numPr>
          <w:ilvl w:val="0"/>
          <w:numId w:val="0"/>
        </w:numPr>
        <w:rPr>
          <w:rFonts w:cs="Arial"/>
          <w:sz w:val="21"/>
          <w:szCs w:val="21"/>
        </w:rPr>
      </w:pPr>
      <w:r w:rsidRPr="00EE5907">
        <w:rPr>
          <w:rFonts w:cs="Arial"/>
          <w:sz w:val="21"/>
          <w:szCs w:val="21"/>
        </w:rPr>
        <w:t>Conclusion</w:t>
      </w:r>
    </w:p>
    <w:p w14:paraId="19A30568" w14:textId="105E510E" w:rsidR="00261FDA" w:rsidRPr="00EE5907" w:rsidRDefault="00261FDA" w:rsidP="00261FDA">
      <w:pPr>
        <w:pStyle w:val="Heading3"/>
        <w:ind w:left="1296" w:hanging="432"/>
        <w:rPr>
          <w:rFonts w:cs="Arial"/>
          <w:noProof/>
          <w:sz w:val="21"/>
          <w:szCs w:val="21"/>
        </w:rPr>
      </w:pPr>
      <w:r w:rsidRPr="00EE5907">
        <w:rPr>
          <w:rFonts w:cs="Arial"/>
          <w:noProof/>
          <w:sz w:val="21"/>
          <w:szCs w:val="21"/>
        </w:rPr>
        <w:t xml:space="preserve">We accept each other because God’s righteousness comes to us </w:t>
      </w:r>
      <w:r w:rsidR="003A06B7">
        <w:rPr>
          <w:rFonts w:cs="Arial"/>
          <w:noProof/>
          <w:sz w:val="21"/>
          <w:szCs w:val="21"/>
        </w:rPr>
        <w:t>___________</w:t>
      </w:r>
      <w:r w:rsidRPr="00EE5907">
        <w:rPr>
          <w:rFonts w:cs="Arial"/>
          <w:noProof/>
          <w:sz w:val="21"/>
          <w:szCs w:val="21"/>
        </w:rPr>
        <w:t xml:space="preserve"> (M</w:t>
      </w:r>
      <w:r>
        <w:rPr>
          <w:rFonts w:cs="Arial"/>
          <w:noProof/>
          <w:sz w:val="21"/>
          <w:szCs w:val="21"/>
        </w:rPr>
        <w:t>ain Idea</w:t>
      </w:r>
      <w:r w:rsidRPr="00EE5907">
        <w:rPr>
          <w:rFonts w:cs="Arial"/>
          <w:noProof/>
          <w:sz w:val="21"/>
          <w:szCs w:val="21"/>
        </w:rPr>
        <w:t>).</w:t>
      </w:r>
    </w:p>
    <w:p w14:paraId="0991D205" w14:textId="77777777" w:rsidR="00261FDA" w:rsidRPr="00B32059" w:rsidRDefault="00261FDA" w:rsidP="00B32059">
      <w:pPr>
        <w:pStyle w:val="Heading3"/>
        <w:ind w:left="1296" w:hanging="432"/>
        <w:rPr>
          <w:rFonts w:cs="Arial"/>
          <w:noProof/>
          <w:sz w:val="21"/>
          <w:szCs w:val="21"/>
        </w:rPr>
      </w:pPr>
      <w:r w:rsidRPr="00B32059">
        <w:rPr>
          <w:rFonts w:cs="Arial"/>
          <w:noProof/>
          <w:sz w:val="21"/>
          <w:szCs w:val="21"/>
        </w:rPr>
        <w:t>Have you received God’s forgiveness offered freely by trusting Christ?</w:t>
      </w:r>
    </w:p>
    <w:p w14:paraId="3A32C05D" w14:textId="3990D197" w:rsidR="00261FDA" w:rsidRPr="00B32059" w:rsidRDefault="00261FDA" w:rsidP="00B32059">
      <w:pPr>
        <w:pStyle w:val="Heading3"/>
        <w:ind w:left="1296" w:hanging="432"/>
        <w:rPr>
          <w:rFonts w:cs="Arial"/>
          <w:noProof/>
          <w:sz w:val="21"/>
          <w:szCs w:val="21"/>
        </w:rPr>
      </w:pPr>
      <w:r w:rsidRPr="00B32059">
        <w:rPr>
          <w:rFonts w:cs="Arial"/>
          <w:noProof/>
          <w:sz w:val="21"/>
          <w:szCs w:val="21"/>
        </w:rPr>
        <w:t xml:space="preserve">If so, </w:t>
      </w:r>
      <w:r w:rsidR="00AE2A6E">
        <w:rPr>
          <w:rFonts w:cs="Arial"/>
          <w:noProof/>
          <w:sz w:val="21"/>
          <w:szCs w:val="21"/>
        </w:rPr>
        <w:t>do you see</w:t>
      </w:r>
      <w:r w:rsidRPr="00B32059">
        <w:rPr>
          <w:rFonts w:cs="Arial"/>
          <w:noProof/>
          <w:sz w:val="21"/>
          <w:szCs w:val="21"/>
        </w:rPr>
        <w:t xml:space="preserve"> yourself clearly—that is, humbly? </w:t>
      </w:r>
      <w:r w:rsidR="00AE2A6E">
        <w:rPr>
          <w:rFonts w:cs="Arial"/>
          <w:noProof/>
          <w:sz w:val="21"/>
          <w:szCs w:val="21"/>
        </w:rPr>
        <w:t xml:space="preserve">Or </w:t>
      </w:r>
      <w:r w:rsidR="00AE2A6E" w:rsidRPr="00B32059">
        <w:rPr>
          <w:rFonts w:cs="Arial"/>
          <w:noProof/>
          <w:sz w:val="21"/>
          <w:szCs w:val="21"/>
        </w:rPr>
        <w:t>better than someone else? Who?</w:t>
      </w:r>
    </w:p>
    <w:p w14:paraId="58A78147" w14:textId="77777777" w:rsidR="00261FDA" w:rsidRPr="00B32059" w:rsidRDefault="00261FDA" w:rsidP="00B32059">
      <w:pPr>
        <w:pStyle w:val="Heading3"/>
        <w:ind w:left="1296" w:hanging="432"/>
        <w:rPr>
          <w:rFonts w:cs="Arial"/>
          <w:noProof/>
          <w:sz w:val="21"/>
          <w:szCs w:val="21"/>
        </w:rPr>
      </w:pPr>
      <w:r w:rsidRPr="00B32059">
        <w:rPr>
          <w:rFonts w:cs="Arial"/>
          <w:noProof/>
          <w:sz w:val="21"/>
          <w:szCs w:val="21"/>
        </w:rPr>
        <w:t>Which Christian are you not accepting? How can you better accept that person?</w:t>
      </w:r>
    </w:p>
    <w:p w14:paraId="247ED774" w14:textId="77777777" w:rsidR="00151ED6" w:rsidRPr="004918E8" w:rsidRDefault="00151ED6" w:rsidP="00151ED6">
      <w:pPr>
        <w:widowControl w:val="0"/>
        <w:pBdr>
          <w:bottom w:val="single" w:sz="12" w:space="1" w:color="auto"/>
        </w:pBdr>
        <w:ind w:right="-10"/>
        <w:rPr>
          <w:rFonts w:cs="Arial"/>
          <w:szCs w:val="22"/>
        </w:rPr>
      </w:pPr>
    </w:p>
    <w:p w14:paraId="311C38EF" w14:textId="77777777" w:rsidR="00151ED6" w:rsidRDefault="00151ED6" w:rsidP="00151ED6">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614548CA" w14:textId="1ABE963A" w:rsidR="00151ED6" w:rsidRPr="004918E8" w:rsidRDefault="00151ED6" w:rsidP="00151ED6">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3A066532" w14:textId="77777777" w:rsidR="00151ED6" w:rsidRDefault="00151ED6" w:rsidP="00151ED6">
      <w:pPr>
        <w:rPr>
          <w:rFonts w:cs="Arial"/>
          <w:szCs w:val="22"/>
        </w:rPr>
      </w:pPr>
      <w:r>
        <w:rPr>
          <w:rFonts w:cs="Arial"/>
          <w:szCs w:val="22"/>
        </w:rPr>
        <w:br w:type="page"/>
      </w:r>
    </w:p>
    <w:p w14:paraId="731FDC31" w14:textId="77777777" w:rsidR="00283F55" w:rsidRPr="008B1CB1" w:rsidRDefault="00283F55" w:rsidP="00283F55">
      <w:pPr>
        <w:ind w:left="20" w:hanging="20"/>
        <w:jc w:val="center"/>
        <w:rPr>
          <w:rFonts w:cs="Arial"/>
          <w:b/>
          <w:noProof/>
          <w:sz w:val="44"/>
          <w:szCs w:val="18"/>
        </w:rPr>
      </w:pPr>
      <w:r w:rsidRPr="008B1CB1">
        <w:rPr>
          <w:rFonts w:cs="Arial"/>
          <w:b/>
          <w:noProof/>
          <w:sz w:val="44"/>
          <w:szCs w:val="18"/>
        </w:rPr>
        <w:lastRenderedPageBreak/>
        <w:t>Romans</w:t>
      </w:r>
    </w:p>
    <w:p w14:paraId="284F2F8D" w14:textId="77777777" w:rsidR="00283F55" w:rsidRPr="008B1CB1" w:rsidRDefault="00283F55" w:rsidP="00283F55">
      <w:pPr>
        <w:ind w:left="20" w:hanging="20"/>
        <w:jc w:val="center"/>
        <w:rPr>
          <w:rFonts w:cs="Arial"/>
          <w:b/>
          <w:noProof/>
          <w:sz w:val="21"/>
          <w:szCs w:val="18"/>
        </w:rPr>
      </w:pPr>
    </w:p>
    <w:tbl>
      <w:tblPr>
        <w:tblW w:w="9710" w:type="dxa"/>
        <w:tblLayout w:type="fixed"/>
        <w:tblCellMar>
          <w:left w:w="80" w:type="dxa"/>
          <w:right w:w="80" w:type="dxa"/>
        </w:tblCellMar>
        <w:tblLook w:val="0000" w:firstRow="0" w:lastRow="0" w:firstColumn="0" w:lastColumn="0" w:noHBand="0" w:noVBand="0"/>
      </w:tblPr>
      <w:tblGrid>
        <w:gridCol w:w="1340"/>
        <w:gridCol w:w="1430"/>
        <w:gridCol w:w="1360"/>
        <w:gridCol w:w="1329"/>
        <w:gridCol w:w="1417"/>
        <w:gridCol w:w="1417"/>
        <w:gridCol w:w="1407"/>
        <w:gridCol w:w="10"/>
      </w:tblGrid>
      <w:tr w:rsidR="00283F55" w:rsidRPr="008B1CB1" w14:paraId="7B1A3AAF" w14:textId="77777777" w:rsidTr="00AB58F8">
        <w:trPr>
          <w:gridAfter w:val="1"/>
          <w:wAfter w:w="10" w:type="dxa"/>
        </w:trPr>
        <w:tc>
          <w:tcPr>
            <w:tcW w:w="9700" w:type="dxa"/>
            <w:gridSpan w:val="7"/>
            <w:tcBorders>
              <w:top w:val="single" w:sz="6" w:space="0" w:color="auto"/>
              <w:left w:val="single" w:sz="6" w:space="0" w:color="auto"/>
              <w:bottom w:val="single" w:sz="6" w:space="0" w:color="auto"/>
              <w:right w:val="single" w:sz="6" w:space="0" w:color="auto"/>
            </w:tcBorders>
            <w:shd w:val="clear" w:color="auto" w:fill="000000"/>
          </w:tcPr>
          <w:p w14:paraId="00DFEF7F" w14:textId="77777777" w:rsidR="00283F55" w:rsidRPr="008B1CB1" w:rsidRDefault="00283F55" w:rsidP="00AB58F8">
            <w:pPr>
              <w:jc w:val="center"/>
              <w:rPr>
                <w:rFonts w:cs="Arial"/>
                <w:b/>
                <w:noProof/>
                <w:szCs w:val="18"/>
              </w:rPr>
            </w:pPr>
          </w:p>
          <w:p w14:paraId="29F38240" w14:textId="77777777" w:rsidR="00283F55" w:rsidRPr="008B1CB1" w:rsidRDefault="00283F55" w:rsidP="00AB58F8">
            <w:pPr>
              <w:jc w:val="center"/>
              <w:rPr>
                <w:rFonts w:cs="Arial"/>
                <w:b/>
                <w:noProof/>
                <w:sz w:val="28"/>
                <w:szCs w:val="18"/>
              </w:rPr>
            </w:pPr>
            <w:r w:rsidRPr="008B1CB1">
              <w:rPr>
                <w:rFonts w:cs="Arial"/>
                <w:b/>
                <w:noProof/>
                <w:sz w:val="28"/>
                <w:szCs w:val="18"/>
              </w:rPr>
              <w:t xml:space="preserve">God's </w:t>
            </w:r>
            <w:r w:rsidRPr="00B436ED">
              <w:rPr>
                <w:rFonts w:cs="Arial"/>
                <w:b/>
                <w:iCs/>
                <w:noProof/>
                <w:sz w:val="28"/>
                <w:szCs w:val="18"/>
              </w:rPr>
              <w:t>Righteousness</w:t>
            </w:r>
            <w:r>
              <w:rPr>
                <w:rFonts w:cs="Arial"/>
                <w:b/>
                <w:noProof/>
                <w:sz w:val="28"/>
                <w:szCs w:val="18"/>
              </w:rPr>
              <w:t xml:space="preserve"> by Faith in Christ Helps Us Accept Others</w:t>
            </w:r>
          </w:p>
          <w:p w14:paraId="7DD8A40B" w14:textId="77777777" w:rsidR="00283F55" w:rsidRPr="008B1CB1" w:rsidRDefault="00283F55" w:rsidP="00AB58F8">
            <w:pPr>
              <w:jc w:val="center"/>
              <w:rPr>
                <w:rFonts w:cs="Arial"/>
                <w:b/>
                <w:noProof/>
                <w:szCs w:val="18"/>
              </w:rPr>
            </w:pPr>
          </w:p>
        </w:tc>
      </w:tr>
      <w:tr w:rsidR="00283F55" w:rsidRPr="008B1CB1" w14:paraId="2C06010E" w14:textId="77777777" w:rsidTr="00AB58F8">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384A3766" w14:textId="77777777" w:rsidR="00283F55" w:rsidRPr="008B1CB1" w:rsidRDefault="00283F55" w:rsidP="00AB58F8">
            <w:pPr>
              <w:jc w:val="center"/>
              <w:rPr>
                <w:rFonts w:cs="Arial"/>
                <w:b/>
                <w:noProof/>
                <w:sz w:val="21"/>
                <w:szCs w:val="18"/>
              </w:rPr>
            </w:pPr>
          </w:p>
          <w:p w14:paraId="123C0638" w14:textId="77777777" w:rsidR="00283F55" w:rsidRPr="008B1CB1" w:rsidRDefault="00283F55" w:rsidP="00AB58F8">
            <w:pPr>
              <w:jc w:val="center"/>
              <w:rPr>
                <w:rFonts w:cs="Arial"/>
                <w:b/>
                <w:noProof/>
                <w:sz w:val="21"/>
                <w:szCs w:val="18"/>
              </w:rPr>
            </w:pPr>
            <w:r w:rsidRPr="008B1CB1">
              <w:rPr>
                <w:rFonts w:cs="Arial"/>
                <w:b/>
                <w:noProof/>
                <w:sz w:val="21"/>
                <w:szCs w:val="18"/>
              </w:rPr>
              <w:t>Righteousness Explained</w:t>
            </w:r>
          </w:p>
        </w:tc>
        <w:tc>
          <w:tcPr>
            <w:tcW w:w="2824" w:type="dxa"/>
            <w:gridSpan w:val="2"/>
            <w:tcBorders>
              <w:top w:val="single" w:sz="6" w:space="0" w:color="auto"/>
              <w:left w:val="single" w:sz="6" w:space="0" w:color="auto"/>
              <w:bottom w:val="single" w:sz="6" w:space="0" w:color="auto"/>
              <w:right w:val="single" w:sz="6" w:space="0" w:color="auto"/>
            </w:tcBorders>
          </w:tcPr>
          <w:p w14:paraId="23C754BB" w14:textId="77777777" w:rsidR="00283F55" w:rsidRPr="008B1CB1" w:rsidRDefault="00283F55" w:rsidP="00AB58F8">
            <w:pPr>
              <w:jc w:val="center"/>
              <w:rPr>
                <w:rFonts w:cs="Arial"/>
                <w:b/>
                <w:noProof/>
                <w:sz w:val="21"/>
                <w:szCs w:val="18"/>
              </w:rPr>
            </w:pPr>
          </w:p>
          <w:p w14:paraId="310A613A" w14:textId="77777777" w:rsidR="00283F55" w:rsidRPr="008B1CB1" w:rsidRDefault="00283F55" w:rsidP="00AB58F8">
            <w:pPr>
              <w:jc w:val="center"/>
              <w:rPr>
                <w:rFonts w:cs="Arial"/>
                <w:b/>
                <w:noProof/>
                <w:sz w:val="21"/>
                <w:szCs w:val="18"/>
              </w:rPr>
            </w:pPr>
            <w:r w:rsidRPr="008B1CB1">
              <w:rPr>
                <w:rFonts w:cs="Arial"/>
                <w:b/>
                <w:noProof/>
                <w:sz w:val="21"/>
                <w:szCs w:val="18"/>
              </w:rPr>
              <w:t>Righteousness Applied</w:t>
            </w:r>
          </w:p>
          <w:p w14:paraId="7640B8FF" w14:textId="77777777" w:rsidR="00283F55" w:rsidRPr="008B1CB1" w:rsidRDefault="00283F55" w:rsidP="00AB58F8">
            <w:pPr>
              <w:jc w:val="center"/>
              <w:rPr>
                <w:rFonts w:cs="Arial"/>
                <w:b/>
                <w:noProof/>
                <w:sz w:val="21"/>
                <w:szCs w:val="18"/>
              </w:rPr>
            </w:pPr>
          </w:p>
        </w:tc>
      </w:tr>
      <w:tr w:rsidR="00283F55" w:rsidRPr="008B1CB1" w14:paraId="4640F222" w14:textId="77777777" w:rsidTr="00AB58F8">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7D6337A5" w14:textId="77777777" w:rsidR="00283F55" w:rsidRPr="008B1CB1" w:rsidRDefault="00283F55" w:rsidP="00AB58F8">
            <w:pPr>
              <w:jc w:val="center"/>
              <w:rPr>
                <w:rFonts w:cs="Arial"/>
                <w:b/>
                <w:noProof/>
                <w:sz w:val="21"/>
                <w:szCs w:val="18"/>
              </w:rPr>
            </w:pPr>
          </w:p>
          <w:p w14:paraId="625AB2AB" w14:textId="77777777" w:rsidR="00283F55" w:rsidRPr="008B1CB1" w:rsidRDefault="00283F55" w:rsidP="00AB58F8">
            <w:pPr>
              <w:jc w:val="center"/>
              <w:rPr>
                <w:rFonts w:cs="Arial"/>
                <w:b/>
                <w:noProof/>
                <w:sz w:val="21"/>
                <w:szCs w:val="18"/>
              </w:rPr>
            </w:pPr>
            <w:r w:rsidRPr="008B1CB1">
              <w:rPr>
                <w:rFonts w:cs="Arial"/>
                <w:b/>
                <w:noProof/>
                <w:sz w:val="21"/>
                <w:szCs w:val="18"/>
              </w:rPr>
              <w:t>Theological</w:t>
            </w:r>
          </w:p>
        </w:tc>
        <w:tc>
          <w:tcPr>
            <w:tcW w:w="2824" w:type="dxa"/>
            <w:gridSpan w:val="2"/>
            <w:tcBorders>
              <w:top w:val="single" w:sz="6" w:space="0" w:color="auto"/>
              <w:left w:val="single" w:sz="6" w:space="0" w:color="auto"/>
              <w:bottom w:val="single" w:sz="6" w:space="0" w:color="auto"/>
              <w:right w:val="single" w:sz="6" w:space="0" w:color="auto"/>
            </w:tcBorders>
          </w:tcPr>
          <w:p w14:paraId="4C854288" w14:textId="77777777" w:rsidR="00283F55" w:rsidRPr="008B1CB1" w:rsidRDefault="00283F55" w:rsidP="00AB58F8">
            <w:pPr>
              <w:jc w:val="center"/>
              <w:rPr>
                <w:rFonts w:cs="Arial"/>
                <w:b/>
                <w:noProof/>
                <w:sz w:val="21"/>
                <w:szCs w:val="18"/>
              </w:rPr>
            </w:pPr>
          </w:p>
          <w:p w14:paraId="2F563147" w14:textId="77777777" w:rsidR="00283F55" w:rsidRPr="008B1CB1" w:rsidRDefault="00283F55" w:rsidP="00AB58F8">
            <w:pPr>
              <w:jc w:val="center"/>
              <w:rPr>
                <w:rFonts w:cs="Arial"/>
                <w:b/>
                <w:noProof/>
                <w:sz w:val="21"/>
                <w:szCs w:val="18"/>
              </w:rPr>
            </w:pPr>
            <w:r w:rsidRPr="008B1CB1">
              <w:rPr>
                <w:rFonts w:cs="Arial"/>
                <w:b/>
                <w:noProof/>
                <w:sz w:val="21"/>
                <w:szCs w:val="18"/>
              </w:rPr>
              <w:t xml:space="preserve">Practical </w:t>
            </w:r>
          </w:p>
          <w:p w14:paraId="18AD2A6A" w14:textId="77777777" w:rsidR="00283F55" w:rsidRPr="008B1CB1" w:rsidRDefault="00283F55" w:rsidP="00AB58F8">
            <w:pPr>
              <w:jc w:val="center"/>
              <w:rPr>
                <w:rFonts w:cs="Arial"/>
                <w:b/>
                <w:noProof/>
                <w:sz w:val="21"/>
                <w:szCs w:val="18"/>
              </w:rPr>
            </w:pPr>
          </w:p>
        </w:tc>
      </w:tr>
      <w:tr w:rsidR="00283F55" w:rsidRPr="008B1CB1" w14:paraId="08DAD5C4" w14:textId="77777777" w:rsidTr="00AB58F8">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4495E316" w14:textId="77777777" w:rsidR="00283F55" w:rsidRPr="008B1CB1" w:rsidRDefault="00283F55" w:rsidP="00AB58F8">
            <w:pPr>
              <w:jc w:val="center"/>
              <w:rPr>
                <w:rFonts w:cs="Arial"/>
                <w:b/>
                <w:noProof/>
                <w:sz w:val="21"/>
                <w:szCs w:val="18"/>
              </w:rPr>
            </w:pPr>
          </w:p>
          <w:p w14:paraId="45358993" w14:textId="77777777" w:rsidR="00283F55" w:rsidRPr="008B1CB1" w:rsidRDefault="00283F55" w:rsidP="00AB58F8">
            <w:pPr>
              <w:jc w:val="center"/>
              <w:rPr>
                <w:rFonts w:cs="Arial"/>
                <w:b/>
                <w:noProof/>
                <w:sz w:val="21"/>
                <w:szCs w:val="18"/>
              </w:rPr>
            </w:pPr>
            <w:r w:rsidRPr="008B1CB1">
              <w:rPr>
                <w:rFonts w:cs="Arial"/>
                <w:b/>
                <w:noProof/>
                <w:sz w:val="21"/>
                <w:szCs w:val="18"/>
              </w:rPr>
              <w:t>Chapters 1–11</w:t>
            </w:r>
          </w:p>
        </w:tc>
        <w:tc>
          <w:tcPr>
            <w:tcW w:w="2824" w:type="dxa"/>
            <w:gridSpan w:val="2"/>
            <w:tcBorders>
              <w:top w:val="single" w:sz="6" w:space="0" w:color="auto"/>
              <w:left w:val="single" w:sz="6" w:space="0" w:color="auto"/>
              <w:bottom w:val="single" w:sz="6" w:space="0" w:color="auto"/>
              <w:right w:val="single" w:sz="6" w:space="0" w:color="auto"/>
            </w:tcBorders>
          </w:tcPr>
          <w:p w14:paraId="31EBAA4A" w14:textId="77777777" w:rsidR="00283F55" w:rsidRPr="008B1CB1" w:rsidRDefault="00283F55" w:rsidP="00AB58F8">
            <w:pPr>
              <w:jc w:val="center"/>
              <w:rPr>
                <w:rFonts w:cs="Arial"/>
                <w:b/>
                <w:noProof/>
                <w:sz w:val="21"/>
                <w:szCs w:val="18"/>
              </w:rPr>
            </w:pPr>
          </w:p>
          <w:p w14:paraId="38F0A336" w14:textId="77777777" w:rsidR="00283F55" w:rsidRPr="008B1CB1" w:rsidRDefault="00283F55" w:rsidP="00AB58F8">
            <w:pPr>
              <w:jc w:val="center"/>
              <w:rPr>
                <w:rFonts w:cs="Arial"/>
                <w:b/>
                <w:noProof/>
                <w:sz w:val="21"/>
                <w:szCs w:val="18"/>
              </w:rPr>
            </w:pPr>
            <w:r w:rsidRPr="008B1CB1">
              <w:rPr>
                <w:rFonts w:cs="Arial"/>
                <w:b/>
                <w:noProof/>
                <w:sz w:val="21"/>
                <w:szCs w:val="18"/>
              </w:rPr>
              <w:t xml:space="preserve">Chapters 12–16 </w:t>
            </w:r>
          </w:p>
          <w:p w14:paraId="02B22FA7" w14:textId="77777777" w:rsidR="00283F55" w:rsidRPr="008B1CB1" w:rsidRDefault="00283F55" w:rsidP="00AB58F8">
            <w:pPr>
              <w:jc w:val="center"/>
              <w:rPr>
                <w:rFonts w:cs="Arial"/>
                <w:b/>
                <w:noProof/>
                <w:sz w:val="21"/>
                <w:szCs w:val="18"/>
              </w:rPr>
            </w:pPr>
          </w:p>
        </w:tc>
      </w:tr>
      <w:tr w:rsidR="00283F55" w:rsidRPr="008B1CB1" w14:paraId="4B3BFFE8" w14:textId="77777777" w:rsidTr="00AB58F8">
        <w:trPr>
          <w:gridAfter w:val="1"/>
          <w:wAfter w:w="10" w:type="dxa"/>
        </w:trPr>
        <w:tc>
          <w:tcPr>
            <w:tcW w:w="6876" w:type="dxa"/>
            <w:gridSpan w:val="5"/>
            <w:tcBorders>
              <w:top w:val="single" w:sz="6" w:space="0" w:color="auto"/>
              <w:left w:val="single" w:sz="6" w:space="0" w:color="auto"/>
              <w:bottom w:val="single" w:sz="6" w:space="0" w:color="auto"/>
              <w:right w:val="single" w:sz="6" w:space="0" w:color="auto"/>
            </w:tcBorders>
          </w:tcPr>
          <w:p w14:paraId="4E47673E" w14:textId="77777777" w:rsidR="00283F55" w:rsidRPr="008B1CB1" w:rsidRDefault="00283F55" w:rsidP="00AB58F8">
            <w:pPr>
              <w:jc w:val="center"/>
              <w:rPr>
                <w:rFonts w:cs="Arial"/>
                <w:b/>
                <w:noProof/>
                <w:sz w:val="21"/>
                <w:szCs w:val="18"/>
              </w:rPr>
            </w:pPr>
          </w:p>
          <w:p w14:paraId="24509859" w14:textId="77777777" w:rsidR="00283F55" w:rsidRPr="008B1CB1" w:rsidRDefault="00283F55" w:rsidP="00AB58F8">
            <w:pPr>
              <w:jc w:val="center"/>
              <w:rPr>
                <w:rFonts w:cs="Arial"/>
                <w:b/>
                <w:noProof/>
                <w:sz w:val="21"/>
                <w:szCs w:val="18"/>
              </w:rPr>
            </w:pPr>
            <w:r w:rsidRPr="008B1CB1">
              <w:rPr>
                <w:rFonts w:cs="Arial"/>
                <w:b/>
                <w:noProof/>
                <w:sz w:val="21"/>
                <w:szCs w:val="18"/>
              </w:rPr>
              <w:t>Relationship to God</w:t>
            </w:r>
          </w:p>
        </w:tc>
        <w:tc>
          <w:tcPr>
            <w:tcW w:w="2824" w:type="dxa"/>
            <w:gridSpan w:val="2"/>
            <w:tcBorders>
              <w:top w:val="single" w:sz="6" w:space="0" w:color="auto"/>
              <w:left w:val="single" w:sz="6" w:space="0" w:color="auto"/>
              <w:bottom w:val="single" w:sz="6" w:space="0" w:color="auto"/>
              <w:right w:val="single" w:sz="6" w:space="0" w:color="auto"/>
            </w:tcBorders>
          </w:tcPr>
          <w:p w14:paraId="42F148ED" w14:textId="77777777" w:rsidR="00283F55" w:rsidRPr="008B1CB1" w:rsidRDefault="00283F55" w:rsidP="00AB58F8">
            <w:pPr>
              <w:jc w:val="center"/>
              <w:rPr>
                <w:rFonts w:cs="Arial"/>
                <w:b/>
                <w:noProof/>
                <w:sz w:val="21"/>
                <w:szCs w:val="18"/>
              </w:rPr>
            </w:pPr>
          </w:p>
          <w:p w14:paraId="3D878796" w14:textId="77777777" w:rsidR="00283F55" w:rsidRPr="008B1CB1" w:rsidRDefault="00283F55" w:rsidP="00AB58F8">
            <w:pPr>
              <w:jc w:val="center"/>
              <w:rPr>
                <w:rFonts w:cs="Arial"/>
                <w:b/>
                <w:noProof/>
                <w:sz w:val="21"/>
                <w:szCs w:val="18"/>
              </w:rPr>
            </w:pPr>
            <w:r w:rsidRPr="008B1CB1">
              <w:rPr>
                <w:rFonts w:cs="Arial"/>
                <w:b/>
                <w:noProof/>
                <w:sz w:val="21"/>
                <w:szCs w:val="18"/>
              </w:rPr>
              <w:t>Relationship to Others</w:t>
            </w:r>
          </w:p>
          <w:p w14:paraId="13695704" w14:textId="77777777" w:rsidR="00283F55" w:rsidRPr="008B1CB1" w:rsidRDefault="00283F55" w:rsidP="00AB58F8">
            <w:pPr>
              <w:jc w:val="center"/>
              <w:rPr>
                <w:rFonts w:cs="Arial"/>
                <w:b/>
                <w:noProof/>
                <w:sz w:val="21"/>
                <w:szCs w:val="18"/>
              </w:rPr>
            </w:pPr>
          </w:p>
        </w:tc>
      </w:tr>
      <w:tr w:rsidR="00283F55" w:rsidRPr="008B1CB1" w14:paraId="14272A23" w14:textId="77777777" w:rsidTr="00AB58F8">
        <w:trPr>
          <w:gridAfter w:val="1"/>
          <w:wAfter w:w="10" w:type="dxa"/>
        </w:trPr>
        <w:tc>
          <w:tcPr>
            <w:tcW w:w="1340" w:type="dxa"/>
            <w:tcBorders>
              <w:top w:val="single" w:sz="6" w:space="0" w:color="auto"/>
              <w:left w:val="single" w:sz="6" w:space="0" w:color="auto"/>
              <w:bottom w:val="single" w:sz="6" w:space="0" w:color="auto"/>
              <w:right w:val="single" w:sz="6" w:space="0" w:color="auto"/>
            </w:tcBorders>
          </w:tcPr>
          <w:p w14:paraId="57D53DBF" w14:textId="77777777" w:rsidR="00283F55" w:rsidRPr="00457419" w:rsidRDefault="00283F55" w:rsidP="00AB58F8">
            <w:pPr>
              <w:jc w:val="center"/>
              <w:rPr>
                <w:rFonts w:cs="Arial"/>
                <w:b/>
                <w:bCs/>
                <w:noProof/>
                <w:sz w:val="16"/>
                <w:szCs w:val="18"/>
              </w:rPr>
            </w:pPr>
          </w:p>
          <w:p w14:paraId="2AAEB9C1" w14:textId="77777777" w:rsidR="00283F55" w:rsidRPr="00457419" w:rsidRDefault="00283F55" w:rsidP="00AB58F8">
            <w:pPr>
              <w:jc w:val="center"/>
              <w:rPr>
                <w:rFonts w:cs="Arial"/>
                <w:b/>
                <w:bCs/>
                <w:noProof/>
                <w:sz w:val="16"/>
                <w:szCs w:val="18"/>
              </w:rPr>
            </w:pPr>
            <w:r w:rsidRPr="00457419">
              <w:rPr>
                <w:rFonts w:cs="Arial"/>
                <w:b/>
                <w:bCs/>
                <w:noProof/>
                <w:sz w:val="16"/>
                <w:szCs w:val="18"/>
              </w:rPr>
              <w:t>Righteousness</w:t>
            </w:r>
          </w:p>
          <w:p w14:paraId="0C18F423" w14:textId="77777777" w:rsidR="00283F55" w:rsidRPr="00457419" w:rsidRDefault="00283F55" w:rsidP="00AB58F8">
            <w:pPr>
              <w:jc w:val="center"/>
              <w:rPr>
                <w:rFonts w:cs="Arial"/>
                <w:b/>
                <w:bCs/>
                <w:noProof/>
                <w:sz w:val="16"/>
                <w:szCs w:val="18"/>
              </w:rPr>
            </w:pPr>
            <w:r w:rsidRPr="00457419">
              <w:rPr>
                <w:rFonts w:cs="Arial"/>
                <w:b/>
                <w:bCs/>
                <w:noProof/>
                <w:sz w:val="16"/>
                <w:szCs w:val="18"/>
              </w:rPr>
              <w:t>Theme</w:t>
            </w:r>
          </w:p>
          <w:p w14:paraId="345AA015" w14:textId="77777777" w:rsidR="00283F55" w:rsidRPr="00457419" w:rsidRDefault="00283F55" w:rsidP="00AB58F8">
            <w:pPr>
              <w:jc w:val="center"/>
              <w:rPr>
                <w:rFonts w:cs="Arial"/>
                <w:b/>
                <w:bCs/>
                <w:noProof/>
                <w:sz w:val="16"/>
                <w:szCs w:val="18"/>
              </w:rPr>
            </w:pPr>
          </w:p>
        </w:tc>
        <w:tc>
          <w:tcPr>
            <w:tcW w:w="1430" w:type="dxa"/>
            <w:tcBorders>
              <w:top w:val="single" w:sz="6" w:space="0" w:color="auto"/>
              <w:left w:val="single" w:sz="6" w:space="0" w:color="auto"/>
              <w:bottom w:val="single" w:sz="6" w:space="0" w:color="auto"/>
              <w:right w:val="single" w:sz="6" w:space="0" w:color="auto"/>
            </w:tcBorders>
          </w:tcPr>
          <w:p w14:paraId="13BC1668" w14:textId="77777777" w:rsidR="00283F55" w:rsidRPr="00457419" w:rsidRDefault="00283F55" w:rsidP="00AB58F8">
            <w:pPr>
              <w:jc w:val="center"/>
              <w:rPr>
                <w:rFonts w:cs="Arial"/>
                <w:b/>
                <w:bCs/>
                <w:noProof/>
                <w:sz w:val="16"/>
                <w:szCs w:val="18"/>
              </w:rPr>
            </w:pPr>
          </w:p>
          <w:p w14:paraId="31B43FEA" w14:textId="77777777" w:rsidR="00283F55" w:rsidRPr="00457419" w:rsidRDefault="00283F55" w:rsidP="00AB58F8">
            <w:pPr>
              <w:jc w:val="center"/>
              <w:rPr>
                <w:rFonts w:cs="Arial"/>
                <w:b/>
                <w:bCs/>
                <w:noProof/>
                <w:sz w:val="16"/>
                <w:szCs w:val="18"/>
              </w:rPr>
            </w:pPr>
            <w:r w:rsidRPr="00457419">
              <w:rPr>
                <w:rFonts w:cs="Arial"/>
                <w:b/>
                <w:bCs/>
                <w:noProof/>
                <w:sz w:val="16"/>
                <w:szCs w:val="18"/>
              </w:rPr>
              <w:t>Righteousness Needed</w:t>
            </w:r>
          </w:p>
        </w:tc>
        <w:tc>
          <w:tcPr>
            <w:tcW w:w="1360" w:type="dxa"/>
            <w:tcBorders>
              <w:top w:val="single" w:sz="6" w:space="0" w:color="auto"/>
              <w:left w:val="single" w:sz="6" w:space="0" w:color="auto"/>
              <w:bottom w:val="single" w:sz="6" w:space="0" w:color="auto"/>
              <w:right w:val="single" w:sz="6" w:space="0" w:color="auto"/>
            </w:tcBorders>
          </w:tcPr>
          <w:p w14:paraId="6B04CD52" w14:textId="77777777" w:rsidR="00283F55" w:rsidRPr="00457419" w:rsidRDefault="00283F55" w:rsidP="00AB58F8">
            <w:pPr>
              <w:jc w:val="center"/>
              <w:rPr>
                <w:rFonts w:cs="Arial"/>
                <w:b/>
                <w:bCs/>
                <w:noProof/>
                <w:sz w:val="16"/>
                <w:szCs w:val="18"/>
              </w:rPr>
            </w:pPr>
          </w:p>
          <w:p w14:paraId="3245B069" w14:textId="77777777" w:rsidR="00283F55" w:rsidRPr="00457419" w:rsidRDefault="00283F55" w:rsidP="00AB58F8">
            <w:pPr>
              <w:jc w:val="center"/>
              <w:rPr>
                <w:rFonts w:cs="Arial"/>
                <w:b/>
                <w:bCs/>
                <w:noProof/>
                <w:sz w:val="16"/>
                <w:szCs w:val="18"/>
              </w:rPr>
            </w:pPr>
            <w:r w:rsidRPr="00457419">
              <w:rPr>
                <w:rFonts w:cs="Arial"/>
                <w:b/>
                <w:bCs/>
                <w:noProof/>
                <w:sz w:val="16"/>
                <w:szCs w:val="18"/>
              </w:rPr>
              <w:t xml:space="preserve">Righteousness </w:t>
            </w:r>
          </w:p>
          <w:p w14:paraId="368D7C18" w14:textId="77777777" w:rsidR="00283F55" w:rsidRPr="00457419" w:rsidRDefault="00283F55" w:rsidP="00AB58F8">
            <w:pPr>
              <w:jc w:val="center"/>
              <w:rPr>
                <w:rFonts w:cs="Arial"/>
                <w:b/>
                <w:bCs/>
                <w:noProof/>
                <w:sz w:val="16"/>
                <w:szCs w:val="18"/>
              </w:rPr>
            </w:pPr>
            <w:r w:rsidRPr="00457419">
              <w:rPr>
                <w:rFonts w:cs="Arial"/>
                <w:b/>
                <w:bCs/>
                <w:noProof/>
                <w:sz w:val="16"/>
                <w:szCs w:val="18"/>
              </w:rPr>
              <w:t>Provided</w:t>
            </w:r>
          </w:p>
        </w:tc>
        <w:tc>
          <w:tcPr>
            <w:tcW w:w="1329" w:type="dxa"/>
            <w:tcBorders>
              <w:top w:val="single" w:sz="6" w:space="0" w:color="auto"/>
              <w:left w:val="single" w:sz="6" w:space="0" w:color="auto"/>
              <w:bottom w:val="single" w:sz="6" w:space="0" w:color="auto"/>
              <w:right w:val="single" w:sz="6" w:space="0" w:color="auto"/>
            </w:tcBorders>
          </w:tcPr>
          <w:p w14:paraId="6CDE774A" w14:textId="77777777" w:rsidR="00283F55" w:rsidRPr="00457419" w:rsidRDefault="00283F55" w:rsidP="00AB58F8">
            <w:pPr>
              <w:jc w:val="center"/>
              <w:rPr>
                <w:rFonts w:cs="Arial"/>
                <w:b/>
                <w:bCs/>
                <w:noProof/>
                <w:sz w:val="16"/>
                <w:szCs w:val="18"/>
              </w:rPr>
            </w:pPr>
          </w:p>
          <w:p w14:paraId="2D93322B" w14:textId="77777777" w:rsidR="00283F55" w:rsidRPr="00457419" w:rsidRDefault="00283F55" w:rsidP="00AB58F8">
            <w:pPr>
              <w:jc w:val="center"/>
              <w:rPr>
                <w:rFonts w:cs="Arial"/>
                <w:b/>
                <w:bCs/>
                <w:noProof/>
                <w:sz w:val="16"/>
                <w:szCs w:val="18"/>
              </w:rPr>
            </w:pPr>
            <w:r w:rsidRPr="00457419">
              <w:rPr>
                <w:rFonts w:cs="Arial"/>
                <w:b/>
                <w:bCs/>
                <w:noProof/>
                <w:sz w:val="16"/>
                <w:szCs w:val="18"/>
              </w:rPr>
              <w:t>Righteousness Imparted</w:t>
            </w:r>
          </w:p>
        </w:tc>
        <w:tc>
          <w:tcPr>
            <w:tcW w:w="1417" w:type="dxa"/>
            <w:tcBorders>
              <w:top w:val="single" w:sz="6" w:space="0" w:color="auto"/>
              <w:left w:val="single" w:sz="6" w:space="0" w:color="auto"/>
              <w:bottom w:val="single" w:sz="6" w:space="0" w:color="auto"/>
              <w:right w:val="single" w:sz="6" w:space="0" w:color="auto"/>
            </w:tcBorders>
          </w:tcPr>
          <w:p w14:paraId="02F85ED6" w14:textId="77777777" w:rsidR="00283F55" w:rsidRPr="00457419" w:rsidRDefault="00283F55" w:rsidP="00AB58F8">
            <w:pPr>
              <w:jc w:val="center"/>
              <w:rPr>
                <w:rFonts w:cs="Arial"/>
                <w:b/>
                <w:bCs/>
                <w:noProof/>
                <w:sz w:val="16"/>
                <w:szCs w:val="18"/>
              </w:rPr>
            </w:pPr>
          </w:p>
          <w:p w14:paraId="0D5AE899" w14:textId="77777777" w:rsidR="00283F55" w:rsidRPr="00457419" w:rsidRDefault="00283F55" w:rsidP="00AB58F8">
            <w:pPr>
              <w:jc w:val="center"/>
              <w:rPr>
                <w:rFonts w:cs="Arial"/>
                <w:b/>
                <w:bCs/>
                <w:noProof/>
                <w:sz w:val="16"/>
                <w:szCs w:val="18"/>
              </w:rPr>
            </w:pPr>
            <w:r w:rsidRPr="00457419">
              <w:rPr>
                <w:rFonts w:cs="Arial"/>
                <w:b/>
                <w:bCs/>
                <w:noProof/>
                <w:sz w:val="16"/>
                <w:szCs w:val="18"/>
              </w:rPr>
              <w:t>Righteousness Vindicated</w:t>
            </w:r>
          </w:p>
        </w:tc>
        <w:tc>
          <w:tcPr>
            <w:tcW w:w="1417" w:type="dxa"/>
            <w:tcBorders>
              <w:top w:val="single" w:sz="6" w:space="0" w:color="auto"/>
              <w:left w:val="single" w:sz="6" w:space="0" w:color="auto"/>
              <w:bottom w:val="single" w:sz="6" w:space="0" w:color="auto"/>
              <w:right w:val="single" w:sz="6" w:space="0" w:color="auto"/>
            </w:tcBorders>
          </w:tcPr>
          <w:p w14:paraId="7399F98B" w14:textId="77777777" w:rsidR="00283F55" w:rsidRPr="00457419" w:rsidRDefault="00283F55" w:rsidP="00AB58F8">
            <w:pPr>
              <w:jc w:val="center"/>
              <w:rPr>
                <w:rFonts w:cs="Arial"/>
                <w:b/>
                <w:bCs/>
                <w:noProof/>
                <w:sz w:val="16"/>
                <w:szCs w:val="18"/>
              </w:rPr>
            </w:pPr>
          </w:p>
          <w:p w14:paraId="750730AB" w14:textId="77777777" w:rsidR="00283F55" w:rsidRPr="00457419" w:rsidRDefault="00283F55" w:rsidP="00AB58F8">
            <w:pPr>
              <w:jc w:val="center"/>
              <w:rPr>
                <w:rFonts w:cs="Arial"/>
                <w:b/>
                <w:bCs/>
                <w:noProof/>
                <w:sz w:val="16"/>
                <w:szCs w:val="18"/>
              </w:rPr>
            </w:pPr>
            <w:r w:rsidRPr="00457419">
              <w:rPr>
                <w:rFonts w:cs="Arial"/>
                <w:b/>
                <w:bCs/>
                <w:noProof/>
                <w:sz w:val="16"/>
                <w:szCs w:val="18"/>
              </w:rPr>
              <w:t>Righteousness Applied</w:t>
            </w:r>
          </w:p>
        </w:tc>
        <w:tc>
          <w:tcPr>
            <w:tcW w:w="1407" w:type="dxa"/>
            <w:tcBorders>
              <w:top w:val="single" w:sz="6" w:space="0" w:color="auto"/>
              <w:left w:val="single" w:sz="6" w:space="0" w:color="auto"/>
              <w:bottom w:val="single" w:sz="6" w:space="0" w:color="auto"/>
              <w:right w:val="single" w:sz="6" w:space="0" w:color="auto"/>
            </w:tcBorders>
          </w:tcPr>
          <w:p w14:paraId="2FE314F8" w14:textId="77777777" w:rsidR="00283F55" w:rsidRPr="00457419" w:rsidRDefault="00283F55" w:rsidP="00AB58F8">
            <w:pPr>
              <w:jc w:val="center"/>
              <w:rPr>
                <w:rFonts w:cs="Arial"/>
                <w:b/>
                <w:bCs/>
                <w:noProof/>
                <w:sz w:val="16"/>
                <w:szCs w:val="18"/>
              </w:rPr>
            </w:pPr>
          </w:p>
          <w:p w14:paraId="35A849E2" w14:textId="77777777" w:rsidR="00283F55" w:rsidRPr="00457419" w:rsidRDefault="00283F55" w:rsidP="00AB58F8">
            <w:pPr>
              <w:jc w:val="center"/>
              <w:rPr>
                <w:rFonts w:cs="Arial"/>
                <w:b/>
                <w:bCs/>
                <w:noProof/>
                <w:sz w:val="16"/>
                <w:szCs w:val="18"/>
              </w:rPr>
            </w:pPr>
            <w:r w:rsidRPr="00457419">
              <w:rPr>
                <w:rFonts w:cs="Arial"/>
                <w:b/>
                <w:bCs/>
                <w:noProof/>
                <w:sz w:val="16"/>
                <w:szCs w:val="18"/>
              </w:rPr>
              <w:t>Righteousness Disseminated</w:t>
            </w:r>
          </w:p>
        </w:tc>
      </w:tr>
      <w:tr w:rsidR="00283F55" w:rsidRPr="008B1CB1" w14:paraId="784FE936" w14:textId="77777777" w:rsidTr="00AB58F8">
        <w:trPr>
          <w:gridAfter w:val="1"/>
          <w:wAfter w:w="10" w:type="dxa"/>
        </w:trPr>
        <w:tc>
          <w:tcPr>
            <w:tcW w:w="1340" w:type="dxa"/>
            <w:tcBorders>
              <w:top w:val="single" w:sz="6" w:space="0" w:color="auto"/>
              <w:left w:val="single" w:sz="6" w:space="0" w:color="auto"/>
              <w:bottom w:val="single" w:sz="6" w:space="0" w:color="auto"/>
              <w:right w:val="single" w:sz="6" w:space="0" w:color="auto"/>
            </w:tcBorders>
          </w:tcPr>
          <w:p w14:paraId="3D883BAF" w14:textId="77777777" w:rsidR="00283F55" w:rsidRPr="00457419" w:rsidRDefault="00283F55" w:rsidP="00AB58F8">
            <w:pPr>
              <w:jc w:val="center"/>
              <w:rPr>
                <w:rFonts w:cs="Arial"/>
                <w:b/>
                <w:bCs/>
                <w:noProof/>
                <w:sz w:val="16"/>
                <w:szCs w:val="18"/>
              </w:rPr>
            </w:pPr>
          </w:p>
          <w:p w14:paraId="2E66808B" w14:textId="77777777" w:rsidR="00283F55" w:rsidRPr="00457419" w:rsidRDefault="00283F55" w:rsidP="00AB58F8">
            <w:pPr>
              <w:jc w:val="center"/>
              <w:rPr>
                <w:rFonts w:cs="Arial"/>
                <w:b/>
                <w:bCs/>
                <w:noProof/>
                <w:sz w:val="16"/>
                <w:szCs w:val="18"/>
              </w:rPr>
            </w:pPr>
            <w:r w:rsidRPr="00457419">
              <w:rPr>
                <w:rFonts w:cs="Arial"/>
                <w:b/>
                <w:bCs/>
                <w:noProof/>
                <w:sz w:val="16"/>
                <w:szCs w:val="18"/>
              </w:rPr>
              <w:t>Introduction</w:t>
            </w:r>
          </w:p>
          <w:p w14:paraId="2D5E116A" w14:textId="77777777" w:rsidR="00283F55" w:rsidRPr="00457419" w:rsidRDefault="00283F55" w:rsidP="00AB58F8">
            <w:pPr>
              <w:jc w:val="center"/>
              <w:rPr>
                <w:rFonts w:cs="Arial"/>
                <w:b/>
                <w:bCs/>
                <w:noProof/>
                <w:sz w:val="16"/>
                <w:szCs w:val="18"/>
              </w:rPr>
            </w:pPr>
            <w:r w:rsidRPr="00457419">
              <w:rPr>
                <w:rFonts w:cs="Arial"/>
                <w:b/>
                <w:bCs/>
                <w:noProof/>
                <w:sz w:val="16"/>
                <w:szCs w:val="18"/>
              </w:rPr>
              <w:t>1:1-17</w:t>
            </w:r>
          </w:p>
          <w:p w14:paraId="0CCEDCD6" w14:textId="77777777" w:rsidR="00283F55" w:rsidRPr="00457419" w:rsidRDefault="00283F55" w:rsidP="00AB58F8">
            <w:pPr>
              <w:jc w:val="center"/>
              <w:rPr>
                <w:rFonts w:cs="Arial"/>
                <w:b/>
                <w:bCs/>
                <w:noProof/>
                <w:sz w:val="16"/>
                <w:szCs w:val="18"/>
              </w:rPr>
            </w:pPr>
          </w:p>
        </w:tc>
        <w:tc>
          <w:tcPr>
            <w:tcW w:w="1430" w:type="dxa"/>
            <w:tcBorders>
              <w:top w:val="single" w:sz="6" w:space="0" w:color="auto"/>
              <w:left w:val="single" w:sz="6" w:space="0" w:color="auto"/>
              <w:bottom w:val="single" w:sz="6" w:space="0" w:color="auto"/>
              <w:right w:val="single" w:sz="6" w:space="0" w:color="auto"/>
            </w:tcBorders>
          </w:tcPr>
          <w:p w14:paraId="76FAC299" w14:textId="77777777" w:rsidR="00283F55" w:rsidRPr="00457419" w:rsidRDefault="00283F55" w:rsidP="00AB58F8">
            <w:pPr>
              <w:jc w:val="center"/>
              <w:rPr>
                <w:rFonts w:cs="Arial"/>
                <w:b/>
                <w:bCs/>
                <w:noProof/>
                <w:sz w:val="16"/>
                <w:szCs w:val="18"/>
              </w:rPr>
            </w:pPr>
          </w:p>
          <w:p w14:paraId="0D086504" w14:textId="77777777" w:rsidR="00283F55" w:rsidRPr="00457419" w:rsidRDefault="00283F55" w:rsidP="00AB58F8">
            <w:pPr>
              <w:jc w:val="center"/>
              <w:rPr>
                <w:rFonts w:cs="Arial"/>
                <w:b/>
                <w:bCs/>
                <w:noProof/>
                <w:sz w:val="16"/>
                <w:szCs w:val="18"/>
              </w:rPr>
            </w:pPr>
            <w:r w:rsidRPr="00457419">
              <w:rPr>
                <w:rFonts w:cs="Arial"/>
                <w:b/>
                <w:bCs/>
                <w:noProof/>
                <w:sz w:val="16"/>
                <w:szCs w:val="18"/>
              </w:rPr>
              <w:t>Condemnation</w:t>
            </w:r>
          </w:p>
          <w:p w14:paraId="161800A1" w14:textId="77777777" w:rsidR="00283F55" w:rsidRPr="00457419" w:rsidRDefault="00283F55" w:rsidP="00AB58F8">
            <w:pPr>
              <w:jc w:val="center"/>
              <w:rPr>
                <w:rFonts w:cs="Arial"/>
                <w:b/>
                <w:bCs/>
                <w:noProof/>
                <w:sz w:val="16"/>
                <w:szCs w:val="18"/>
              </w:rPr>
            </w:pPr>
            <w:r w:rsidRPr="00457419">
              <w:rPr>
                <w:rFonts w:cs="Arial"/>
                <w:b/>
                <w:bCs/>
                <w:noProof/>
                <w:sz w:val="16"/>
                <w:szCs w:val="18"/>
              </w:rPr>
              <w:t>1:18–3:20</w:t>
            </w:r>
          </w:p>
        </w:tc>
        <w:tc>
          <w:tcPr>
            <w:tcW w:w="1360" w:type="dxa"/>
            <w:tcBorders>
              <w:top w:val="single" w:sz="6" w:space="0" w:color="auto"/>
              <w:left w:val="single" w:sz="6" w:space="0" w:color="auto"/>
              <w:bottom w:val="single" w:sz="6" w:space="0" w:color="auto"/>
              <w:right w:val="single" w:sz="6" w:space="0" w:color="auto"/>
            </w:tcBorders>
          </w:tcPr>
          <w:p w14:paraId="31DCE07A" w14:textId="77777777" w:rsidR="00283F55" w:rsidRPr="00457419" w:rsidRDefault="00283F55" w:rsidP="00AB58F8">
            <w:pPr>
              <w:jc w:val="center"/>
              <w:rPr>
                <w:rFonts w:cs="Arial"/>
                <w:b/>
                <w:bCs/>
                <w:noProof/>
                <w:sz w:val="16"/>
                <w:szCs w:val="18"/>
              </w:rPr>
            </w:pPr>
          </w:p>
          <w:p w14:paraId="019C86CF" w14:textId="77777777" w:rsidR="00283F55" w:rsidRPr="00457419" w:rsidRDefault="00283F55" w:rsidP="00AB58F8">
            <w:pPr>
              <w:jc w:val="center"/>
              <w:rPr>
                <w:rFonts w:cs="Arial"/>
                <w:b/>
                <w:bCs/>
                <w:noProof/>
                <w:sz w:val="16"/>
                <w:szCs w:val="18"/>
              </w:rPr>
            </w:pPr>
            <w:r w:rsidRPr="00457419">
              <w:rPr>
                <w:rFonts w:cs="Arial"/>
                <w:b/>
                <w:bCs/>
                <w:noProof/>
                <w:sz w:val="16"/>
                <w:szCs w:val="18"/>
              </w:rPr>
              <w:t>Justification</w:t>
            </w:r>
          </w:p>
          <w:p w14:paraId="6CEC688C" w14:textId="77777777" w:rsidR="00283F55" w:rsidRPr="00457419" w:rsidRDefault="00283F55" w:rsidP="00AB58F8">
            <w:pPr>
              <w:jc w:val="center"/>
              <w:rPr>
                <w:rFonts w:cs="Arial"/>
                <w:b/>
                <w:bCs/>
                <w:noProof/>
                <w:sz w:val="16"/>
                <w:szCs w:val="18"/>
              </w:rPr>
            </w:pPr>
            <w:r w:rsidRPr="00457419">
              <w:rPr>
                <w:rFonts w:cs="Arial"/>
                <w:b/>
                <w:bCs/>
                <w:noProof/>
                <w:sz w:val="16"/>
                <w:szCs w:val="18"/>
              </w:rPr>
              <w:t>3:21–5:21</w:t>
            </w:r>
          </w:p>
        </w:tc>
        <w:tc>
          <w:tcPr>
            <w:tcW w:w="1329" w:type="dxa"/>
            <w:tcBorders>
              <w:top w:val="single" w:sz="6" w:space="0" w:color="auto"/>
              <w:left w:val="single" w:sz="6" w:space="0" w:color="auto"/>
              <w:bottom w:val="single" w:sz="6" w:space="0" w:color="auto"/>
              <w:right w:val="single" w:sz="6" w:space="0" w:color="auto"/>
            </w:tcBorders>
          </w:tcPr>
          <w:p w14:paraId="4473A94A" w14:textId="77777777" w:rsidR="00283F55" w:rsidRPr="00457419" w:rsidRDefault="00283F55" w:rsidP="00AB58F8">
            <w:pPr>
              <w:jc w:val="center"/>
              <w:rPr>
                <w:rFonts w:cs="Arial"/>
                <w:b/>
                <w:bCs/>
                <w:noProof/>
                <w:sz w:val="16"/>
                <w:szCs w:val="18"/>
              </w:rPr>
            </w:pPr>
          </w:p>
          <w:p w14:paraId="24324697" w14:textId="77777777" w:rsidR="00283F55" w:rsidRPr="00457419" w:rsidRDefault="00283F55" w:rsidP="00AB58F8">
            <w:pPr>
              <w:jc w:val="center"/>
              <w:rPr>
                <w:rFonts w:cs="Arial"/>
                <w:b/>
                <w:bCs/>
                <w:noProof/>
                <w:sz w:val="16"/>
                <w:szCs w:val="18"/>
              </w:rPr>
            </w:pPr>
            <w:r w:rsidRPr="00457419">
              <w:rPr>
                <w:rFonts w:cs="Arial"/>
                <w:b/>
                <w:bCs/>
                <w:noProof/>
                <w:sz w:val="16"/>
                <w:szCs w:val="18"/>
              </w:rPr>
              <w:t>Sanctification</w:t>
            </w:r>
          </w:p>
          <w:p w14:paraId="37CAC601" w14:textId="77777777" w:rsidR="00283F55" w:rsidRPr="00457419" w:rsidRDefault="00283F55" w:rsidP="00AB58F8">
            <w:pPr>
              <w:jc w:val="center"/>
              <w:rPr>
                <w:rFonts w:cs="Arial"/>
                <w:b/>
                <w:bCs/>
                <w:noProof/>
                <w:sz w:val="16"/>
                <w:szCs w:val="18"/>
              </w:rPr>
            </w:pPr>
            <w:r w:rsidRPr="00457419">
              <w:rPr>
                <w:rFonts w:cs="Arial"/>
                <w:b/>
                <w:bCs/>
                <w:noProof/>
                <w:sz w:val="16"/>
                <w:szCs w:val="18"/>
              </w:rPr>
              <w:t>6–8</w:t>
            </w:r>
          </w:p>
        </w:tc>
        <w:tc>
          <w:tcPr>
            <w:tcW w:w="1417" w:type="dxa"/>
            <w:tcBorders>
              <w:top w:val="single" w:sz="6" w:space="0" w:color="auto"/>
              <w:left w:val="single" w:sz="6" w:space="0" w:color="auto"/>
              <w:bottom w:val="single" w:sz="6" w:space="0" w:color="auto"/>
              <w:right w:val="single" w:sz="6" w:space="0" w:color="auto"/>
            </w:tcBorders>
          </w:tcPr>
          <w:p w14:paraId="791AE236" w14:textId="77777777" w:rsidR="00283F55" w:rsidRPr="00457419" w:rsidRDefault="00283F55" w:rsidP="00AB58F8">
            <w:pPr>
              <w:jc w:val="center"/>
              <w:rPr>
                <w:rFonts w:cs="Arial"/>
                <w:b/>
                <w:bCs/>
                <w:noProof/>
                <w:sz w:val="16"/>
                <w:szCs w:val="18"/>
              </w:rPr>
            </w:pPr>
          </w:p>
          <w:p w14:paraId="17652742" w14:textId="77777777" w:rsidR="00283F55" w:rsidRPr="00457419" w:rsidRDefault="00283F55" w:rsidP="00AB58F8">
            <w:pPr>
              <w:jc w:val="center"/>
              <w:rPr>
                <w:rFonts w:cs="Arial"/>
                <w:b/>
                <w:bCs/>
                <w:noProof/>
                <w:sz w:val="16"/>
                <w:szCs w:val="18"/>
              </w:rPr>
            </w:pPr>
            <w:r w:rsidRPr="00457419">
              <w:rPr>
                <w:rFonts w:cs="Arial"/>
                <w:b/>
                <w:bCs/>
                <w:noProof/>
                <w:sz w:val="16"/>
                <w:szCs w:val="18"/>
              </w:rPr>
              <w:t>Election</w:t>
            </w:r>
          </w:p>
          <w:p w14:paraId="1E9FC959" w14:textId="77777777" w:rsidR="00283F55" w:rsidRPr="00457419" w:rsidRDefault="00283F55" w:rsidP="00AB58F8">
            <w:pPr>
              <w:jc w:val="center"/>
              <w:rPr>
                <w:rFonts w:cs="Arial"/>
                <w:b/>
                <w:bCs/>
                <w:noProof/>
                <w:sz w:val="16"/>
                <w:szCs w:val="18"/>
              </w:rPr>
            </w:pPr>
            <w:r w:rsidRPr="00457419">
              <w:rPr>
                <w:rFonts w:cs="Arial"/>
                <w:b/>
                <w:bCs/>
                <w:noProof/>
                <w:sz w:val="16"/>
                <w:szCs w:val="18"/>
              </w:rPr>
              <w:t>9–11</w:t>
            </w:r>
          </w:p>
        </w:tc>
        <w:tc>
          <w:tcPr>
            <w:tcW w:w="1417" w:type="dxa"/>
            <w:tcBorders>
              <w:top w:val="single" w:sz="6" w:space="0" w:color="auto"/>
              <w:left w:val="single" w:sz="6" w:space="0" w:color="auto"/>
              <w:bottom w:val="single" w:sz="6" w:space="0" w:color="auto"/>
              <w:right w:val="single" w:sz="6" w:space="0" w:color="auto"/>
            </w:tcBorders>
          </w:tcPr>
          <w:p w14:paraId="72FC21E9" w14:textId="77777777" w:rsidR="00283F55" w:rsidRPr="00457419" w:rsidRDefault="00283F55" w:rsidP="00AB58F8">
            <w:pPr>
              <w:jc w:val="center"/>
              <w:rPr>
                <w:rFonts w:cs="Arial"/>
                <w:b/>
                <w:bCs/>
                <w:noProof/>
                <w:sz w:val="16"/>
                <w:szCs w:val="18"/>
              </w:rPr>
            </w:pPr>
          </w:p>
          <w:p w14:paraId="4DADEBE4" w14:textId="77777777" w:rsidR="00283F55" w:rsidRPr="00457419" w:rsidRDefault="00283F55" w:rsidP="00AB58F8">
            <w:pPr>
              <w:jc w:val="center"/>
              <w:rPr>
                <w:rFonts w:cs="Arial"/>
                <w:b/>
                <w:bCs/>
                <w:noProof/>
                <w:sz w:val="16"/>
                <w:szCs w:val="18"/>
              </w:rPr>
            </w:pPr>
            <w:r w:rsidRPr="00457419">
              <w:rPr>
                <w:rFonts w:cs="Arial"/>
                <w:b/>
                <w:bCs/>
                <w:noProof/>
                <w:sz w:val="16"/>
                <w:szCs w:val="18"/>
              </w:rPr>
              <w:t>Transformation</w:t>
            </w:r>
          </w:p>
          <w:p w14:paraId="243F7A99" w14:textId="77777777" w:rsidR="00283F55" w:rsidRPr="00457419" w:rsidRDefault="00283F55" w:rsidP="00AB58F8">
            <w:pPr>
              <w:jc w:val="center"/>
              <w:rPr>
                <w:rFonts w:cs="Arial"/>
                <w:b/>
                <w:bCs/>
                <w:noProof/>
                <w:sz w:val="16"/>
                <w:szCs w:val="18"/>
              </w:rPr>
            </w:pPr>
            <w:r w:rsidRPr="00457419">
              <w:rPr>
                <w:rFonts w:cs="Arial"/>
                <w:b/>
                <w:bCs/>
                <w:noProof/>
                <w:sz w:val="16"/>
                <w:szCs w:val="18"/>
              </w:rPr>
              <w:t>12:1–15:13</w:t>
            </w:r>
          </w:p>
        </w:tc>
        <w:tc>
          <w:tcPr>
            <w:tcW w:w="1407" w:type="dxa"/>
            <w:tcBorders>
              <w:top w:val="single" w:sz="6" w:space="0" w:color="auto"/>
              <w:left w:val="single" w:sz="6" w:space="0" w:color="auto"/>
              <w:bottom w:val="single" w:sz="6" w:space="0" w:color="auto"/>
              <w:right w:val="single" w:sz="6" w:space="0" w:color="auto"/>
            </w:tcBorders>
          </w:tcPr>
          <w:p w14:paraId="324F0138" w14:textId="77777777" w:rsidR="00283F55" w:rsidRPr="00457419" w:rsidRDefault="00283F55" w:rsidP="00AB58F8">
            <w:pPr>
              <w:jc w:val="center"/>
              <w:rPr>
                <w:rFonts w:cs="Arial"/>
                <w:b/>
                <w:bCs/>
                <w:noProof/>
                <w:sz w:val="16"/>
                <w:szCs w:val="18"/>
              </w:rPr>
            </w:pPr>
          </w:p>
          <w:p w14:paraId="1BEE9FAE" w14:textId="77777777" w:rsidR="00283F55" w:rsidRPr="00457419" w:rsidRDefault="00283F55" w:rsidP="00AB58F8">
            <w:pPr>
              <w:jc w:val="center"/>
              <w:rPr>
                <w:rFonts w:cs="Arial"/>
                <w:b/>
                <w:bCs/>
                <w:noProof/>
                <w:sz w:val="16"/>
                <w:szCs w:val="18"/>
              </w:rPr>
            </w:pPr>
            <w:r w:rsidRPr="00457419">
              <w:rPr>
                <w:rFonts w:cs="Arial"/>
                <w:b/>
                <w:bCs/>
                <w:noProof/>
                <w:sz w:val="16"/>
                <w:szCs w:val="18"/>
              </w:rPr>
              <w:t>Propagation</w:t>
            </w:r>
          </w:p>
          <w:p w14:paraId="2C70A3FD" w14:textId="77777777" w:rsidR="00283F55" w:rsidRPr="00457419" w:rsidRDefault="00283F55" w:rsidP="00AB58F8">
            <w:pPr>
              <w:jc w:val="center"/>
              <w:rPr>
                <w:rFonts w:cs="Arial"/>
                <w:b/>
                <w:bCs/>
                <w:noProof/>
                <w:sz w:val="16"/>
                <w:szCs w:val="18"/>
              </w:rPr>
            </w:pPr>
            <w:r w:rsidRPr="00457419">
              <w:rPr>
                <w:rFonts w:cs="Arial"/>
                <w:b/>
                <w:bCs/>
                <w:noProof/>
                <w:sz w:val="16"/>
                <w:szCs w:val="18"/>
              </w:rPr>
              <w:t>15:14–16:27</w:t>
            </w:r>
          </w:p>
        </w:tc>
      </w:tr>
      <w:tr w:rsidR="00283F55" w:rsidRPr="008B1CB1" w14:paraId="657025B0" w14:textId="77777777" w:rsidTr="00AB58F8">
        <w:trPr>
          <w:gridAfter w:val="1"/>
          <w:wAfter w:w="10" w:type="dxa"/>
        </w:trPr>
        <w:tc>
          <w:tcPr>
            <w:tcW w:w="2770" w:type="dxa"/>
            <w:gridSpan w:val="2"/>
            <w:tcBorders>
              <w:top w:val="single" w:sz="6" w:space="0" w:color="auto"/>
              <w:left w:val="single" w:sz="6" w:space="0" w:color="auto"/>
              <w:bottom w:val="single" w:sz="6" w:space="0" w:color="auto"/>
              <w:right w:val="single" w:sz="6" w:space="0" w:color="auto"/>
            </w:tcBorders>
          </w:tcPr>
          <w:p w14:paraId="2CB2C7B0" w14:textId="77777777" w:rsidR="00283F55" w:rsidRPr="00457419" w:rsidRDefault="00283F55" w:rsidP="00AB58F8">
            <w:pPr>
              <w:jc w:val="center"/>
              <w:rPr>
                <w:rFonts w:cs="Arial"/>
                <w:b/>
                <w:bCs/>
                <w:noProof/>
                <w:sz w:val="16"/>
                <w:szCs w:val="18"/>
              </w:rPr>
            </w:pPr>
          </w:p>
          <w:p w14:paraId="61A36335" w14:textId="77777777" w:rsidR="00283F55" w:rsidRPr="00457419" w:rsidRDefault="00283F55" w:rsidP="00AB58F8">
            <w:pPr>
              <w:jc w:val="center"/>
              <w:rPr>
                <w:rFonts w:cs="Arial"/>
                <w:b/>
                <w:bCs/>
                <w:noProof/>
                <w:sz w:val="16"/>
                <w:szCs w:val="18"/>
              </w:rPr>
            </w:pPr>
            <w:r w:rsidRPr="00457419">
              <w:rPr>
                <w:rFonts w:cs="Arial"/>
                <w:b/>
                <w:bCs/>
                <w:noProof/>
                <w:sz w:val="16"/>
                <w:szCs w:val="18"/>
              </w:rPr>
              <w:t>Sin</w:t>
            </w:r>
          </w:p>
        </w:tc>
        <w:tc>
          <w:tcPr>
            <w:tcW w:w="1360" w:type="dxa"/>
            <w:tcBorders>
              <w:top w:val="single" w:sz="6" w:space="0" w:color="auto"/>
              <w:left w:val="single" w:sz="6" w:space="0" w:color="auto"/>
              <w:bottom w:val="single" w:sz="6" w:space="0" w:color="auto"/>
              <w:right w:val="single" w:sz="6" w:space="0" w:color="auto"/>
            </w:tcBorders>
          </w:tcPr>
          <w:p w14:paraId="5421D1E7" w14:textId="77777777" w:rsidR="00283F55" w:rsidRPr="00457419" w:rsidRDefault="00283F55" w:rsidP="00AB58F8">
            <w:pPr>
              <w:jc w:val="center"/>
              <w:rPr>
                <w:rFonts w:cs="Arial"/>
                <w:b/>
                <w:bCs/>
                <w:noProof/>
                <w:sz w:val="16"/>
                <w:szCs w:val="18"/>
              </w:rPr>
            </w:pPr>
          </w:p>
          <w:p w14:paraId="307E691B" w14:textId="77777777" w:rsidR="00283F55" w:rsidRPr="00457419" w:rsidRDefault="00283F55" w:rsidP="00AB58F8">
            <w:pPr>
              <w:jc w:val="center"/>
              <w:rPr>
                <w:rFonts w:cs="Arial"/>
                <w:b/>
                <w:bCs/>
                <w:noProof/>
                <w:sz w:val="16"/>
                <w:szCs w:val="18"/>
              </w:rPr>
            </w:pPr>
            <w:r w:rsidRPr="00457419">
              <w:rPr>
                <w:rFonts w:cs="Arial"/>
                <w:b/>
                <w:bCs/>
                <w:noProof/>
                <w:sz w:val="16"/>
                <w:szCs w:val="18"/>
              </w:rPr>
              <w:t>Salvation</w:t>
            </w:r>
          </w:p>
        </w:tc>
        <w:tc>
          <w:tcPr>
            <w:tcW w:w="1329" w:type="dxa"/>
            <w:tcBorders>
              <w:top w:val="single" w:sz="6" w:space="0" w:color="auto"/>
              <w:left w:val="single" w:sz="6" w:space="0" w:color="auto"/>
              <w:bottom w:val="single" w:sz="6" w:space="0" w:color="auto"/>
              <w:right w:val="single" w:sz="6" w:space="0" w:color="auto"/>
            </w:tcBorders>
          </w:tcPr>
          <w:p w14:paraId="7C92F0A5" w14:textId="77777777" w:rsidR="00283F55" w:rsidRPr="00457419" w:rsidRDefault="00283F55" w:rsidP="00AB58F8">
            <w:pPr>
              <w:jc w:val="center"/>
              <w:rPr>
                <w:rFonts w:cs="Arial"/>
                <w:b/>
                <w:bCs/>
                <w:noProof/>
                <w:sz w:val="16"/>
                <w:szCs w:val="18"/>
              </w:rPr>
            </w:pPr>
          </w:p>
          <w:p w14:paraId="2C26E0DB" w14:textId="77777777" w:rsidR="00283F55" w:rsidRPr="00457419" w:rsidRDefault="00283F55" w:rsidP="00AB58F8">
            <w:pPr>
              <w:jc w:val="center"/>
              <w:rPr>
                <w:rFonts w:cs="Arial"/>
                <w:b/>
                <w:bCs/>
                <w:noProof/>
                <w:sz w:val="16"/>
                <w:szCs w:val="18"/>
              </w:rPr>
            </w:pPr>
            <w:r w:rsidRPr="00457419">
              <w:rPr>
                <w:rFonts w:cs="Arial"/>
                <w:b/>
                <w:bCs/>
                <w:noProof/>
                <w:sz w:val="16"/>
                <w:szCs w:val="18"/>
              </w:rPr>
              <w:t>Set Apart</w:t>
            </w:r>
          </w:p>
          <w:p w14:paraId="6A8CEF39" w14:textId="77777777" w:rsidR="00283F55" w:rsidRPr="00457419" w:rsidRDefault="00283F55" w:rsidP="00AB58F8">
            <w:pPr>
              <w:jc w:val="center"/>
              <w:rPr>
                <w:rFonts w:cs="Arial"/>
                <w:b/>
                <w:bCs/>
                <w:noProof/>
                <w:sz w:val="16"/>
                <w:szCs w:val="18"/>
              </w:rPr>
            </w:pPr>
          </w:p>
        </w:tc>
        <w:tc>
          <w:tcPr>
            <w:tcW w:w="1417" w:type="dxa"/>
            <w:tcBorders>
              <w:top w:val="single" w:sz="6" w:space="0" w:color="auto"/>
              <w:left w:val="single" w:sz="6" w:space="0" w:color="auto"/>
              <w:bottom w:val="single" w:sz="6" w:space="0" w:color="auto"/>
              <w:right w:val="single" w:sz="6" w:space="0" w:color="auto"/>
            </w:tcBorders>
          </w:tcPr>
          <w:p w14:paraId="3BC24A5B" w14:textId="77777777" w:rsidR="00283F55" w:rsidRPr="00457419" w:rsidRDefault="00283F55" w:rsidP="00AB58F8">
            <w:pPr>
              <w:jc w:val="center"/>
              <w:rPr>
                <w:rFonts w:cs="Arial"/>
                <w:b/>
                <w:bCs/>
                <w:noProof/>
                <w:sz w:val="16"/>
                <w:szCs w:val="18"/>
              </w:rPr>
            </w:pPr>
          </w:p>
          <w:p w14:paraId="27AB4712" w14:textId="77777777" w:rsidR="00283F55" w:rsidRPr="00457419" w:rsidRDefault="00283F55" w:rsidP="00AB58F8">
            <w:pPr>
              <w:jc w:val="center"/>
              <w:rPr>
                <w:rFonts w:cs="Arial"/>
                <w:b/>
                <w:bCs/>
                <w:noProof/>
                <w:sz w:val="16"/>
                <w:szCs w:val="18"/>
              </w:rPr>
            </w:pPr>
            <w:r w:rsidRPr="00457419">
              <w:rPr>
                <w:rFonts w:cs="Arial"/>
                <w:b/>
                <w:bCs/>
                <w:noProof/>
                <w:sz w:val="16"/>
                <w:szCs w:val="18"/>
              </w:rPr>
              <w:t>Sovereignty</w:t>
            </w:r>
          </w:p>
        </w:tc>
        <w:tc>
          <w:tcPr>
            <w:tcW w:w="2824" w:type="dxa"/>
            <w:gridSpan w:val="2"/>
            <w:tcBorders>
              <w:top w:val="single" w:sz="6" w:space="0" w:color="auto"/>
              <w:left w:val="single" w:sz="6" w:space="0" w:color="auto"/>
              <w:bottom w:val="single" w:sz="6" w:space="0" w:color="auto"/>
              <w:right w:val="single" w:sz="6" w:space="0" w:color="auto"/>
            </w:tcBorders>
          </w:tcPr>
          <w:p w14:paraId="70D25859" w14:textId="77777777" w:rsidR="00283F55" w:rsidRPr="00457419" w:rsidRDefault="00283F55" w:rsidP="00AB58F8">
            <w:pPr>
              <w:jc w:val="center"/>
              <w:rPr>
                <w:rFonts w:cs="Arial"/>
                <w:b/>
                <w:bCs/>
                <w:noProof/>
                <w:sz w:val="16"/>
                <w:szCs w:val="18"/>
              </w:rPr>
            </w:pPr>
          </w:p>
          <w:p w14:paraId="5094543A" w14:textId="77777777" w:rsidR="00283F55" w:rsidRPr="00457419" w:rsidRDefault="00283F55" w:rsidP="00AB58F8">
            <w:pPr>
              <w:jc w:val="center"/>
              <w:rPr>
                <w:rFonts w:cs="Arial"/>
                <w:b/>
                <w:bCs/>
                <w:noProof/>
                <w:sz w:val="16"/>
                <w:szCs w:val="18"/>
              </w:rPr>
            </w:pPr>
            <w:r w:rsidRPr="00457419">
              <w:rPr>
                <w:rFonts w:cs="Arial"/>
                <w:b/>
                <w:bCs/>
                <w:noProof/>
                <w:sz w:val="16"/>
                <w:szCs w:val="18"/>
              </w:rPr>
              <w:t>Service</w:t>
            </w:r>
          </w:p>
        </w:tc>
      </w:tr>
      <w:tr w:rsidR="00283F55" w:rsidRPr="008B1CB1" w14:paraId="0F6FFA19" w14:textId="77777777" w:rsidTr="00AB58F8">
        <w:tc>
          <w:tcPr>
            <w:tcW w:w="9710" w:type="dxa"/>
            <w:gridSpan w:val="8"/>
            <w:tcBorders>
              <w:top w:val="single" w:sz="6" w:space="0" w:color="auto"/>
              <w:left w:val="single" w:sz="6" w:space="0" w:color="auto"/>
              <w:bottom w:val="single" w:sz="6" w:space="0" w:color="auto"/>
              <w:right w:val="single" w:sz="6" w:space="0" w:color="auto"/>
            </w:tcBorders>
          </w:tcPr>
          <w:p w14:paraId="1A62AB01" w14:textId="77777777" w:rsidR="00283F55" w:rsidRPr="008B1CB1" w:rsidRDefault="00283F55" w:rsidP="00AB58F8">
            <w:pPr>
              <w:jc w:val="center"/>
              <w:rPr>
                <w:rFonts w:cs="Arial"/>
                <w:b/>
                <w:noProof/>
                <w:sz w:val="21"/>
                <w:szCs w:val="18"/>
              </w:rPr>
            </w:pPr>
          </w:p>
          <w:p w14:paraId="56470593" w14:textId="77777777" w:rsidR="00283F55" w:rsidRPr="008B1CB1" w:rsidRDefault="00283F55" w:rsidP="00AB58F8">
            <w:pPr>
              <w:jc w:val="center"/>
              <w:rPr>
                <w:rFonts w:cs="Arial"/>
                <w:b/>
                <w:noProof/>
                <w:sz w:val="21"/>
                <w:szCs w:val="18"/>
              </w:rPr>
            </w:pPr>
            <w:r w:rsidRPr="008B1CB1">
              <w:rPr>
                <w:rFonts w:cs="Arial"/>
                <w:b/>
                <w:noProof/>
                <w:sz w:val="21"/>
                <w:szCs w:val="18"/>
              </w:rPr>
              <w:t>Corinth</w:t>
            </w:r>
          </w:p>
          <w:p w14:paraId="7DADCBCA" w14:textId="77777777" w:rsidR="00283F55" w:rsidRPr="008B1CB1" w:rsidRDefault="00283F55" w:rsidP="00AB58F8">
            <w:pPr>
              <w:jc w:val="center"/>
              <w:rPr>
                <w:rFonts w:cs="Arial"/>
                <w:b/>
                <w:noProof/>
                <w:sz w:val="21"/>
                <w:szCs w:val="18"/>
              </w:rPr>
            </w:pPr>
          </w:p>
        </w:tc>
      </w:tr>
      <w:tr w:rsidR="00283F55" w:rsidRPr="008B1CB1" w14:paraId="1DB6EFB4" w14:textId="77777777" w:rsidTr="00AB58F8">
        <w:tc>
          <w:tcPr>
            <w:tcW w:w="9710" w:type="dxa"/>
            <w:gridSpan w:val="8"/>
            <w:tcBorders>
              <w:top w:val="single" w:sz="6" w:space="0" w:color="auto"/>
              <w:left w:val="single" w:sz="6" w:space="0" w:color="auto"/>
              <w:bottom w:val="single" w:sz="6" w:space="0" w:color="auto"/>
              <w:right w:val="single" w:sz="6" w:space="0" w:color="auto"/>
            </w:tcBorders>
          </w:tcPr>
          <w:p w14:paraId="55DA5258" w14:textId="77777777" w:rsidR="00283F55" w:rsidRPr="008B1CB1" w:rsidRDefault="00283F55" w:rsidP="00AB58F8">
            <w:pPr>
              <w:jc w:val="center"/>
              <w:rPr>
                <w:rFonts w:cs="Arial"/>
                <w:b/>
                <w:noProof/>
                <w:sz w:val="21"/>
                <w:szCs w:val="18"/>
              </w:rPr>
            </w:pPr>
          </w:p>
          <w:p w14:paraId="3395DBD4" w14:textId="77777777" w:rsidR="00283F55" w:rsidRPr="008B1CB1" w:rsidRDefault="00283F55" w:rsidP="00AB58F8">
            <w:pPr>
              <w:jc w:val="center"/>
              <w:rPr>
                <w:rFonts w:cs="Arial"/>
                <w:b/>
                <w:noProof/>
                <w:sz w:val="21"/>
                <w:szCs w:val="18"/>
              </w:rPr>
            </w:pPr>
            <w:r w:rsidRPr="008B1CB1">
              <w:rPr>
                <w:rFonts w:cs="Arial"/>
                <w:b/>
                <w:noProof/>
                <w:sz w:val="21"/>
                <w:szCs w:val="18"/>
              </w:rPr>
              <w:t xml:space="preserve">Winter </w:t>
            </w:r>
            <w:r w:rsidRPr="008B1CB1">
              <w:rPr>
                <w:rFonts w:cs="Arial"/>
                <w:b/>
                <w:noProof/>
                <w:sz w:val="16"/>
                <w:szCs w:val="18"/>
              </w:rPr>
              <w:t>AD</w:t>
            </w:r>
            <w:r w:rsidRPr="008B1CB1">
              <w:rPr>
                <w:rFonts w:cs="Arial"/>
                <w:b/>
                <w:noProof/>
                <w:sz w:val="21"/>
                <w:szCs w:val="18"/>
              </w:rPr>
              <w:t xml:space="preserve"> 56/57</w:t>
            </w:r>
          </w:p>
          <w:p w14:paraId="171F1009" w14:textId="77777777" w:rsidR="00283F55" w:rsidRPr="008B1CB1" w:rsidRDefault="00283F55" w:rsidP="00AB58F8">
            <w:pPr>
              <w:jc w:val="center"/>
              <w:rPr>
                <w:rFonts w:cs="Arial"/>
                <w:b/>
                <w:noProof/>
                <w:sz w:val="21"/>
                <w:szCs w:val="18"/>
              </w:rPr>
            </w:pPr>
          </w:p>
        </w:tc>
      </w:tr>
    </w:tbl>
    <w:p w14:paraId="0E169C58" w14:textId="77777777" w:rsidR="00283F55" w:rsidRPr="008B1CB1" w:rsidRDefault="00283F55" w:rsidP="00283F55">
      <w:pPr>
        <w:ind w:left="1418" w:hanging="1418"/>
        <w:rPr>
          <w:rFonts w:cs="Arial"/>
          <w:b/>
          <w:noProof/>
          <w:sz w:val="21"/>
          <w:szCs w:val="18"/>
        </w:rPr>
      </w:pPr>
    </w:p>
    <w:p w14:paraId="1478882E" w14:textId="77777777" w:rsidR="00283F55" w:rsidRPr="008B1CB1" w:rsidRDefault="00283F55" w:rsidP="00283F55">
      <w:pPr>
        <w:ind w:left="1418" w:hanging="1418"/>
        <w:rPr>
          <w:rFonts w:cs="Arial"/>
          <w:b/>
          <w:noProof/>
          <w:sz w:val="21"/>
          <w:szCs w:val="18"/>
        </w:rPr>
      </w:pPr>
    </w:p>
    <w:p w14:paraId="6F0D06A1" w14:textId="77777777" w:rsidR="00283F55" w:rsidRPr="008B1CB1" w:rsidRDefault="00283F55" w:rsidP="00283F55">
      <w:pPr>
        <w:ind w:left="1418" w:hanging="1418"/>
        <w:rPr>
          <w:rFonts w:cs="Arial"/>
          <w:b/>
          <w:noProof/>
          <w:sz w:val="21"/>
          <w:szCs w:val="18"/>
        </w:rPr>
      </w:pPr>
      <w:r w:rsidRPr="008B1CB1">
        <w:rPr>
          <w:rFonts w:cs="Arial"/>
          <w:b/>
          <w:noProof/>
          <w:sz w:val="21"/>
          <w:szCs w:val="18"/>
          <w:u w:val="single"/>
        </w:rPr>
        <w:t>Key Word</w:t>
      </w:r>
      <w:r w:rsidRPr="008B1CB1">
        <w:rPr>
          <w:rFonts w:cs="Arial"/>
          <w:b/>
          <w:noProof/>
          <w:sz w:val="21"/>
          <w:szCs w:val="18"/>
        </w:rPr>
        <w:t>:</w:t>
      </w:r>
      <w:r w:rsidRPr="008B1CB1">
        <w:rPr>
          <w:rFonts w:cs="Arial"/>
          <w:b/>
          <w:noProof/>
          <w:sz w:val="21"/>
          <w:szCs w:val="18"/>
        </w:rPr>
        <w:tab/>
        <w:t>Righteousness</w:t>
      </w:r>
    </w:p>
    <w:p w14:paraId="61C437FC" w14:textId="77777777" w:rsidR="00283F55" w:rsidRPr="008B1CB1" w:rsidRDefault="00283F55" w:rsidP="00283F55">
      <w:pPr>
        <w:ind w:left="1418" w:hanging="1418"/>
        <w:rPr>
          <w:rFonts w:cs="Arial"/>
          <w:b/>
          <w:noProof/>
          <w:sz w:val="21"/>
          <w:szCs w:val="18"/>
        </w:rPr>
      </w:pPr>
    </w:p>
    <w:p w14:paraId="3FA4B529" w14:textId="77777777" w:rsidR="00283F55" w:rsidRDefault="00283F55" w:rsidP="00283F55">
      <w:pPr>
        <w:ind w:left="1418" w:hanging="1418"/>
        <w:rPr>
          <w:rFonts w:cs="Arial"/>
          <w:b/>
          <w:noProof/>
          <w:sz w:val="21"/>
          <w:szCs w:val="18"/>
        </w:rPr>
      </w:pPr>
      <w:r w:rsidRPr="008B1CB1">
        <w:rPr>
          <w:rFonts w:cs="Arial"/>
          <w:b/>
          <w:noProof/>
          <w:sz w:val="21"/>
          <w:szCs w:val="18"/>
          <w:u w:val="single"/>
        </w:rPr>
        <w:t>Key Verse</w:t>
      </w:r>
      <w:r>
        <w:rPr>
          <w:rFonts w:cs="Arial"/>
          <w:b/>
          <w:noProof/>
          <w:sz w:val="21"/>
          <w:szCs w:val="18"/>
          <w:u w:val="single"/>
        </w:rPr>
        <w:t>s</w:t>
      </w:r>
      <w:r w:rsidRPr="008B1CB1">
        <w:rPr>
          <w:rFonts w:cs="Arial"/>
          <w:b/>
          <w:noProof/>
          <w:sz w:val="21"/>
          <w:szCs w:val="18"/>
        </w:rPr>
        <w:t>:</w:t>
      </w:r>
      <w:r w:rsidRPr="008B1CB1">
        <w:rPr>
          <w:rFonts w:cs="Arial"/>
          <w:b/>
          <w:noProof/>
          <w:sz w:val="21"/>
          <w:szCs w:val="18"/>
        </w:rPr>
        <w:tab/>
        <w:t>“For in the gospel a righteousness from God is revealed, a righteousness that is by faith from the first to last, just as it is written, ‘The righteous will live by faith’” (Romans 1:17).</w:t>
      </w:r>
    </w:p>
    <w:p w14:paraId="2CC6ADFA" w14:textId="77777777" w:rsidR="00283F55" w:rsidRDefault="00283F55" w:rsidP="00283F55">
      <w:pPr>
        <w:ind w:left="1418"/>
        <w:rPr>
          <w:rFonts w:cs="Arial"/>
          <w:b/>
          <w:noProof/>
          <w:sz w:val="21"/>
          <w:szCs w:val="18"/>
        </w:rPr>
      </w:pPr>
    </w:p>
    <w:p w14:paraId="5D0D1F9E" w14:textId="77777777" w:rsidR="00283F55" w:rsidRPr="008B1CB1" w:rsidRDefault="00283F55" w:rsidP="00283F55">
      <w:pPr>
        <w:ind w:left="1418"/>
        <w:rPr>
          <w:rFonts w:cs="Arial"/>
          <w:b/>
          <w:noProof/>
          <w:sz w:val="21"/>
          <w:szCs w:val="18"/>
        </w:rPr>
      </w:pPr>
      <w:r>
        <w:rPr>
          <w:rFonts w:cs="Arial"/>
          <w:b/>
          <w:noProof/>
          <w:sz w:val="21"/>
          <w:szCs w:val="18"/>
        </w:rPr>
        <w:t>“</w:t>
      </w:r>
      <w:r w:rsidRPr="00647AD4">
        <w:rPr>
          <w:rFonts w:cs="Arial"/>
          <w:b/>
          <w:noProof/>
          <w:sz w:val="21"/>
          <w:szCs w:val="18"/>
        </w:rPr>
        <w:t>Accept one another, then, just as Christ accepted you, in order to bring praise to God</w:t>
      </w:r>
      <w:r>
        <w:rPr>
          <w:rFonts w:cs="Arial"/>
          <w:b/>
          <w:noProof/>
          <w:sz w:val="21"/>
          <w:szCs w:val="18"/>
        </w:rPr>
        <w:t>” (Romans 15:7)</w:t>
      </w:r>
    </w:p>
    <w:p w14:paraId="5B82DB65" w14:textId="77777777" w:rsidR="00283F55" w:rsidRPr="008B1CB1" w:rsidRDefault="00283F55" w:rsidP="00283F55">
      <w:pPr>
        <w:ind w:left="20" w:hanging="20"/>
        <w:rPr>
          <w:rFonts w:cs="Arial"/>
          <w:b/>
          <w:noProof/>
          <w:sz w:val="21"/>
          <w:szCs w:val="18"/>
        </w:rPr>
      </w:pPr>
    </w:p>
    <w:p w14:paraId="46279A37" w14:textId="77777777" w:rsidR="00283F55" w:rsidRPr="008B1CB1" w:rsidRDefault="00283F55" w:rsidP="00283F55">
      <w:pPr>
        <w:ind w:left="20" w:hanging="20"/>
        <w:rPr>
          <w:rFonts w:cs="Arial"/>
          <w:b/>
          <w:noProof/>
          <w:sz w:val="21"/>
          <w:szCs w:val="18"/>
        </w:rPr>
      </w:pPr>
      <w:r w:rsidRPr="008B1CB1">
        <w:rPr>
          <w:rFonts w:cs="Arial"/>
          <w:b/>
          <w:noProof/>
          <w:sz w:val="21"/>
          <w:szCs w:val="18"/>
          <w:u w:val="single"/>
        </w:rPr>
        <w:t>Summary Statement</w:t>
      </w:r>
      <w:r w:rsidRPr="008B1CB1">
        <w:rPr>
          <w:rFonts w:cs="Arial"/>
          <w:b/>
          <w:noProof/>
          <w:sz w:val="21"/>
          <w:szCs w:val="18"/>
        </w:rPr>
        <w:t xml:space="preserve">: </w:t>
      </w:r>
      <w:r>
        <w:rPr>
          <w:rFonts w:cs="Arial"/>
          <w:b/>
          <w:noProof/>
          <w:sz w:val="21"/>
          <w:szCs w:val="18"/>
        </w:rPr>
        <w:t>The reason</w:t>
      </w:r>
      <w:r w:rsidRPr="008B1CB1">
        <w:rPr>
          <w:rFonts w:cs="Arial"/>
          <w:b/>
          <w:noProof/>
          <w:sz w:val="21"/>
          <w:szCs w:val="18"/>
        </w:rPr>
        <w:t xml:space="preserve"> </w:t>
      </w:r>
      <w:r w:rsidRPr="008B1CB1">
        <w:rPr>
          <w:rFonts w:cs="Arial"/>
          <w:b/>
          <w:i/>
          <w:noProof/>
          <w:sz w:val="21"/>
          <w:szCs w:val="18"/>
        </w:rPr>
        <w:t>Jew</w:t>
      </w:r>
      <w:r>
        <w:rPr>
          <w:rFonts w:cs="Arial"/>
          <w:b/>
          <w:i/>
          <w:noProof/>
          <w:sz w:val="21"/>
          <w:szCs w:val="18"/>
        </w:rPr>
        <w:t>s</w:t>
      </w:r>
      <w:r w:rsidRPr="008B1CB1">
        <w:rPr>
          <w:rFonts w:cs="Arial"/>
          <w:b/>
          <w:i/>
          <w:noProof/>
          <w:sz w:val="21"/>
          <w:szCs w:val="18"/>
        </w:rPr>
        <w:t xml:space="preserve"> and Gentile</w:t>
      </w:r>
      <w:r>
        <w:rPr>
          <w:rFonts w:cs="Arial"/>
          <w:b/>
          <w:i/>
          <w:noProof/>
          <w:sz w:val="21"/>
          <w:szCs w:val="18"/>
        </w:rPr>
        <w:t>s</w:t>
      </w:r>
      <w:r w:rsidRPr="008B1CB1">
        <w:rPr>
          <w:rFonts w:cs="Arial"/>
          <w:b/>
          <w:noProof/>
          <w:sz w:val="21"/>
          <w:szCs w:val="18"/>
        </w:rPr>
        <w:t xml:space="preserve"> at Rome </w:t>
      </w:r>
      <w:r>
        <w:rPr>
          <w:rFonts w:cs="Arial"/>
          <w:b/>
          <w:noProof/>
          <w:sz w:val="21"/>
          <w:szCs w:val="18"/>
        </w:rPr>
        <w:t>should accept each other is because they all have God’s</w:t>
      </w:r>
      <w:r w:rsidRPr="008B1CB1">
        <w:rPr>
          <w:rFonts w:cs="Arial"/>
          <w:b/>
          <w:noProof/>
          <w:sz w:val="21"/>
          <w:szCs w:val="18"/>
        </w:rPr>
        <w:t xml:space="preserve"> </w:t>
      </w:r>
      <w:r w:rsidRPr="008B1CB1">
        <w:rPr>
          <w:rFonts w:cs="Arial"/>
          <w:b/>
          <w:i/>
          <w:noProof/>
          <w:sz w:val="21"/>
          <w:szCs w:val="18"/>
        </w:rPr>
        <w:t xml:space="preserve">righteousness </w:t>
      </w:r>
      <w:r w:rsidRPr="008B1CB1">
        <w:rPr>
          <w:rFonts w:cs="Arial"/>
          <w:b/>
          <w:noProof/>
          <w:sz w:val="21"/>
          <w:szCs w:val="18"/>
        </w:rPr>
        <w:t>only by faith in Christ and not by works of the Law.</w:t>
      </w:r>
    </w:p>
    <w:p w14:paraId="785418BA" w14:textId="77777777" w:rsidR="00283F55" w:rsidRPr="008B1CB1" w:rsidRDefault="00283F55" w:rsidP="00283F55">
      <w:pPr>
        <w:ind w:left="20" w:hanging="20"/>
        <w:rPr>
          <w:rFonts w:cs="Arial"/>
          <w:b/>
          <w:noProof/>
          <w:sz w:val="21"/>
          <w:szCs w:val="18"/>
        </w:rPr>
      </w:pPr>
    </w:p>
    <w:p w14:paraId="4D459539" w14:textId="77777777" w:rsidR="00283F55" w:rsidRPr="008B1CB1" w:rsidRDefault="00283F55" w:rsidP="00283F55">
      <w:pPr>
        <w:ind w:left="20" w:hanging="20"/>
        <w:rPr>
          <w:rFonts w:cs="Arial"/>
          <w:b/>
          <w:noProof/>
          <w:sz w:val="21"/>
          <w:szCs w:val="18"/>
        </w:rPr>
      </w:pPr>
      <w:r w:rsidRPr="008B1CB1">
        <w:rPr>
          <w:rFonts w:cs="Arial"/>
          <w:b/>
          <w:noProof/>
          <w:sz w:val="21"/>
          <w:szCs w:val="18"/>
          <w:u w:val="single"/>
        </w:rPr>
        <w:t>Application</w:t>
      </w:r>
      <w:r w:rsidRPr="008B1CB1">
        <w:rPr>
          <w:rFonts w:cs="Arial"/>
          <w:b/>
          <w:noProof/>
          <w:sz w:val="21"/>
          <w:szCs w:val="18"/>
        </w:rPr>
        <w:t>: Do you experience peace with other believers as fellow recipients of God’s righteousness by faith?  Or do you have conflicts with them stemming from pride?</w:t>
      </w:r>
    </w:p>
    <w:p w14:paraId="017A9D14" w14:textId="77777777" w:rsidR="00283F55" w:rsidRPr="008B1CB1" w:rsidRDefault="00283F55" w:rsidP="00283F55">
      <w:pPr>
        <w:ind w:left="20" w:hanging="20"/>
        <w:rPr>
          <w:rFonts w:cs="Arial"/>
          <w:b/>
          <w:noProof/>
          <w:sz w:val="21"/>
          <w:szCs w:val="18"/>
        </w:rPr>
      </w:pPr>
    </w:p>
    <w:p w14:paraId="13EE1BA3" w14:textId="2F69FB26" w:rsidR="00600D74" w:rsidRPr="00151ED6" w:rsidRDefault="00600D74" w:rsidP="00283F55">
      <w:pPr>
        <w:widowControl w:val="0"/>
        <w:ind w:right="-10"/>
        <w:jc w:val="center"/>
      </w:pPr>
    </w:p>
    <w:sectPr w:rsidR="00600D74" w:rsidRPr="00151ED6" w:rsidSect="000506C5">
      <w:headerReference w:type="default" r:id="rId25"/>
      <w:headerReference w:type="first" r:id="rId26"/>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C036B" w14:textId="77777777" w:rsidR="00C67098" w:rsidRDefault="00C67098">
      <w:r>
        <w:separator/>
      </w:r>
    </w:p>
  </w:endnote>
  <w:endnote w:type="continuationSeparator" w:id="0">
    <w:p w14:paraId="16CF52EE" w14:textId="77777777" w:rsidR="00C67098" w:rsidRDefault="00C6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icago">
    <w:altName w:val="Arial"/>
    <w:panose1 w:val="020B0604020202020204"/>
    <w:charset w:val="00"/>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6E81" w14:textId="77777777" w:rsidR="00227298" w:rsidRDefault="00227298">
    <w:pPr>
      <w:pStyle w:val="Footer"/>
    </w:pPr>
  </w:p>
  <w:p w14:paraId="010A1D83" w14:textId="77777777" w:rsidR="00227298" w:rsidRDefault="002272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8CB3" w14:textId="77777777" w:rsidR="00227298" w:rsidRDefault="00227298">
    <w:pPr>
      <w:pStyle w:val="Footer"/>
    </w:pPr>
  </w:p>
  <w:p w14:paraId="3BCA8B44" w14:textId="77777777" w:rsidR="00227298" w:rsidRDefault="002272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C0F88" w14:textId="77777777" w:rsidR="00227298" w:rsidRDefault="00227298">
    <w:pPr>
      <w:pStyle w:val="Footer"/>
    </w:pPr>
  </w:p>
  <w:p w14:paraId="77BCCADD" w14:textId="77777777" w:rsidR="00227298" w:rsidRDefault="0022729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1E4FE" w14:textId="1D911CFA" w:rsidR="00227298" w:rsidRPr="00E24A5B" w:rsidRDefault="00227298" w:rsidP="00332443">
    <w:pPr>
      <w:pStyle w:val="Footer"/>
      <w:jc w:val="right"/>
      <w:rPr>
        <w:rFonts w:cs="Arial"/>
        <w:i/>
        <w:iCs/>
        <w:sz w:val="11"/>
        <w:szCs w:val="15"/>
      </w:rPr>
    </w:pPr>
    <w:r w:rsidRPr="00E24A5B">
      <w:rPr>
        <w:rFonts w:cs="Arial"/>
        <w:i/>
        <w:iCs/>
        <w:sz w:val="11"/>
        <w:szCs w:val="15"/>
      </w:rPr>
      <w:fldChar w:fldCharType="begin"/>
    </w:r>
    <w:r w:rsidRPr="00E24A5B">
      <w:rPr>
        <w:rFonts w:cs="Arial"/>
        <w:i/>
        <w:iCs/>
        <w:sz w:val="11"/>
        <w:szCs w:val="15"/>
      </w:rPr>
      <w:instrText xml:space="preserve"> TIME \@ "d-MMM-yy" </w:instrText>
    </w:r>
    <w:r w:rsidRPr="00E24A5B">
      <w:rPr>
        <w:rFonts w:cs="Arial"/>
        <w:i/>
        <w:iCs/>
        <w:sz w:val="11"/>
        <w:szCs w:val="15"/>
      </w:rPr>
      <w:fldChar w:fldCharType="separate"/>
    </w:r>
    <w:r w:rsidR="00C769F3">
      <w:rPr>
        <w:rFonts w:cs="Arial"/>
        <w:i/>
        <w:iCs/>
        <w:noProof/>
        <w:sz w:val="11"/>
        <w:szCs w:val="15"/>
      </w:rPr>
      <w:t>2-Mar-19</w:t>
    </w:r>
    <w:r w:rsidRPr="00E24A5B">
      <w:rPr>
        <w:rFonts w:cs="Arial"/>
        <w:i/>
        <w:iCs/>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06919" w14:textId="77777777" w:rsidR="00C67098" w:rsidRDefault="00C67098">
      <w:r>
        <w:separator/>
      </w:r>
    </w:p>
  </w:footnote>
  <w:footnote w:type="continuationSeparator" w:id="0">
    <w:p w14:paraId="0B0B6134" w14:textId="77777777" w:rsidR="00C67098" w:rsidRDefault="00C67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39850" w14:textId="77777777" w:rsidR="00227298" w:rsidRDefault="00227298">
    <w:pPr>
      <w:pStyle w:val="Header"/>
    </w:pPr>
  </w:p>
  <w:p w14:paraId="49C70FBA" w14:textId="77777777" w:rsidR="00227298" w:rsidRDefault="0022729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3E78E" w14:textId="77777777" w:rsidR="00227298" w:rsidRPr="008F7674" w:rsidRDefault="00227298" w:rsidP="00332443">
    <w:pPr>
      <w:pStyle w:val="Header"/>
      <w:widowControl w:val="0"/>
      <w:tabs>
        <w:tab w:val="clear" w:pos="4800"/>
        <w:tab w:val="center" w:pos="4780"/>
        <w:tab w:val="right" w:pos="9180"/>
      </w:tabs>
      <w:ind w:right="-864"/>
      <w:jc w:val="left"/>
      <w:rPr>
        <w:rFonts w:cs="Arial"/>
        <w:i/>
        <w:iCs/>
        <w:sz w:val="21"/>
        <w:szCs w:val="21"/>
        <w:u w:val="single"/>
      </w:rPr>
    </w:pPr>
    <w:r w:rsidRPr="008F7674">
      <w:rPr>
        <w:rFonts w:cs="Arial"/>
        <w:i/>
        <w:iCs/>
        <w:sz w:val="21"/>
        <w:szCs w:val="21"/>
        <w:u w:val="single"/>
      </w:rPr>
      <w:t>Dr. Rick Griffith</w:t>
    </w:r>
    <w:r w:rsidRPr="008F7674">
      <w:rPr>
        <w:rFonts w:cs="Arial"/>
        <w:i/>
        <w:iCs/>
        <w:sz w:val="21"/>
        <w:szCs w:val="21"/>
        <w:u w:val="single"/>
      </w:rPr>
      <w:tab/>
      <w:t>New Testament Survey: Romans</w:t>
    </w:r>
    <w:r w:rsidRPr="008F7674">
      <w:rPr>
        <w:rFonts w:cs="Arial"/>
        <w:i/>
        <w:iCs/>
        <w:sz w:val="21"/>
        <w:szCs w:val="21"/>
        <w:u w:val="single"/>
      </w:rPr>
      <w:tab/>
    </w:r>
    <w:r w:rsidRPr="008F7674">
      <w:rPr>
        <w:rStyle w:val="PageNumber"/>
        <w:rFonts w:cs="Arial"/>
        <w:i/>
        <w:iCs/>
        <w:sz w:val="21"/>
        <w:szCs w:val="21"/>
        <w:u w:val="single"/>
      </w:rPr>
      <w:fldChar w:fldCharType="begin"/>
    </w:r>
    <w:r w:rsidRPr="008F7674">
      <w:rPr>
        <w:rStyle w:val="PageNumber"/>
        <w:rFonts w:cs="Arial"/>
        <w:i/>
        <w:iCs/>
        <w:sz w:val="21"/>
        <w:szCs w:val="21"/>
        <w:u w:val="single"/>
      </w:rPr>
      <w:instrText xml:space="preserve"> PAGE </w:instrText>
    </w:r>
    <w:r w:rsidRPr="008F7674">
      <w:rPr>
        <w:rStyle w:val="PageNumber"/>
        <w:rFonts w:cs="Arial"/>
        <w:i/>
        <w:iCs/>
        <w:sz w:val="21"/>
        <w:szCs w:val="21"/>
        <w:u w:val="single"/>
      </w:rPr>
      <w:fldChar w:fldCharType="separate"/>
    </w:r>
    <w:r w:rsidRPr="008F7674">
      <w:rPr>
        <w:rStyle w:val="PageNumber"/>
        <w:rFonts w:cs="Arial"/>
        <w:i/>
        <w:iCs/>
        <w:noProof/>
        <w:sz w:val="21"/>
        <w:szCs w:val="21"/>
        <w:u w:val="single"/>
      </w:rPr>
      <w:t>153</w:t>
    </w:r>
    <w:r w:rsidRPr="008F7674">
      <w:rPr>
        <w:rStyle w:val="PageNumber"/>
        <w:rFonts w:cs="Arial"/>
        <w:i/>
        <w:iCs/>
        <w:sz w:val="21"/>
        <w:szCs w:val="21"/>
        <w:u w:val="single"/>
      </w:rPr>
      <w:fldChar w:fldCharType="end"/>
    </w:r>
  </w:p>
  <w:p w14:paraId="4886E78F" w14:textId="77777777" w:rsidR="00227298" w:rsidRPr="008F7674" w:rsidRDefault="00227298">
    <w:pPr>
      <w:pStyle w:val="Header"/>
      <w:widowControl w:val="0"/>
      <w:rPr>
        <w:rFonts w:cs="Arial"/>
        <w:i/>
        <w:iCs/>
        <w:sz w:val="21"/>
        <w:szCs w:val="21"/>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3B8914DF" w:rsidR="00227298" w:rsidRPr="001F056C" w:rsidRDefault="00227298"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Accepting</w:t>
    </w:r>
    <w:r w:rsidRPr="001F056C">
      <w:rPr>
        <w:rFonts w:cs="Arial"/>
        <w:i/>
        <w:u w:val="single"/>
      </w:rPr>
      <w:t xml:space="preserve"> (</w:t>
    </w:r>
    <w:r>
      <w:rPr>
        <w:rFonts w:cs="Arial"/>
        <w:i/>
        <w:u w:val="single"/>
      </w:rPr>
      <w:t>Book of Romans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227298" w:rsidRPr="001F056C" w:rsidRDefault="00227298">
    <w:pPr>
      <w:pStyle w:val="Header"/>
      <w:rPr>
        <w:rFonts w:cs="Arial"/>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227298" w:rsidRDefault="00227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F580C" w14:textId="34515694" w:rsidR="00227298" w:rsidRPr="00285C7F" w:rsidRDefault="00227298"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Accepting</w:t>
    </w:r>
    <w:r w:rsidRPr="001F056C">
      <w:rPr>
        <w:rFonts w:cs="Arial"/>
        <w:i/>
        <w:u w:val="single"/>
      </w:rPr>
      <w:t xml:space="preserve"> (</w:t>
    </w:r>
    <w:r>
      <w:rPr>
        <w:rFonts w:cs="Arial"/>
        <w:i/>
        <w:u w:val="single"/>
      </w:rPr>
      <w:t>Book of Roma</w:t>
    </w:r>
    <w:r w:rsidR="008067BE">
      <w:rPr>
        <w:rFonts w:cs="Arial"/>
        <w:i/>
        <w:u w:val="single"/>
      </w:rPr>
      <w:t>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0B617059" w14:textId="77777777" w:rsidR="00227298" w:rsidRPr="00285C7F" w:rsidRDefault="00227298" w:rsidP="00651016">
    <w:pPr>
      <w:pStyle w:val="Header"/>
      <w:jc w:val="left"/>
      <w:rPr>
        <w:rFonts w:cs="Arial"/>
        <w:i/>
        <w:szCs w:val="22"/>
      </w:rPr>
    </w:pPr>
  </w:p>
  <w:p w14:paraId="341FAB59" w14:textId="77777777" w:rsidR="00227298" w:rsidRDefault="002272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525AF" w14:textId="77777777" w:rsidR="00227298" w:rsidRDefault="00227298">
    <w:pPr>
      <w:pStyle w:val="Header"/>
    </w:pPr>
  </w:p>
  <w:p w14:paraId="5C935E6C" w14:textId="77777777" w:rsidR="00227298" w:rsidRDefault="0022729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13BA" w14:textId="77777777" w:rsidR="00227298" w:rsidRDefault="0022729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EF57AF3" w14:textId="77777777" w:rsidR="00227298" w:rsidRDefault="00227298">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32FC" w14:textId="77777777" w:rsidR="00227298" w:rsidRPr="008F7674" w:rsidRDefault="00227298" w:rsidP="00332443">
    <w:pPr>
      <w:pStyle w:val="Header"/>
      <w:widowControl w:val="0"/>
      <w:tabs>
        <w:tab w:val="clear" w:pos="4800"/>
        <w:tab w:val="center" w:pos="4780"/>
        <w:tab w:val="right" w:pos="9180"/>
      </w:tabs>
      <w:ind w:right="-864"/>
      <w:jc w:val="left"/>
      <w:rPr>
        <w:rFonts w:cs="Arial"/>
        <w:i/>
        <w:iCs/>
        <w:sz w:val="21"/>
        <w:szCs w:val="16"/>
        <w:u w:val="single"/>
      </w:rPr>
    </w:pPr>
    <w:r w:rsidRPr="008F7674">
      <w:rPr>
        <w:rFonts w:cs="Arial"/>
        <w:i/>
        <w:iCs/>
        <w:sz w:val="21"/>
        <w:szCs w:val="16"/>
        <w:u w:val="single"/>
      </w:rPr>
      <w:t>Dr. Rick Griffith</w:t>
    </w:r>
    <w:r w:rsidRPr="008F7674">
      <w:rPr>
        <w:rFonts w:cs="Arial"/>
        <w:i/>
        <w:iCs/>
        <w:sz w:val="21"/>
        <w:szCs w:val="16"/>
        <w:u w:val="single"/>
      </w:rPr>
      <w:tab/>
      <w:t>New Testament Survey: Romans</w:t>
    </w:r>
    <w:r w:rsidRPr="008F7674">
      <w:rPr>
        <w:rFonts w:cs="Arial"/>
        <w:i/>
        <w:iCs/>
        <w:sz w:val="21"/>
        <w:szCs w:val="16"/>
        <w:u w:val="single"/>
      </w:rPr>
      <w:tab/>
    </w:r>
    <w:r w:rsidRPr="008F7674">
      <w:rPr>
        <w:rStyle w:val="PageNumber"/>
        <w:rFonts w:cs="Arial"/>
        <w:i/>
        <w:iCs/>
        <w:sz w:val="21"/>
        <w:szCs w:val="16"/>
        <w:u w:val="single"/>
      </w:rPr>
      <w:fldChar w:fldCharType="begin"/>
    </w:r>
    <w:r w:rsidRPr="008F7674">
      <w:rPr>
        <w:rStyle w:val="PageNumber"/>
        <w:rFonts w:cs="Arial"/>
        <w:i/>
        <w:iCs/>
        <w:sz w:val="21"/>
        <w:szCs w:val="16"/>
        <w:u w:val="single"/>
      </w:rPr>
      <w:instrText xml:space="preserve"> PAGE </w:instrText>
    </w:r>
    <w:r w:rsidRPr="008F7674">
      <w:rPr>
        <w:rStyle w:val="PageNumber"/>
        <w:rFonts w:cs="Arial"/>
        <w:i/>
        <w:iCs/>
        <w:sz w:val="21"/>
        <w:szCs w:val="16"/>
        <w:u w:val="single"/>
      </w:rPr>
      <w:fldChar w:fldCharType="separate"/>
    </w:r>
    <w:r w:rsidRPr="008F7674">
      <w:rPr>
        <w:rStyle w:val="PageNumber"/>
        <w:rFonts w:cs="Arial"/>
        <w:i/>
        <w:iCs/>
        <w:noProof/>
        <w:sz w:val="21"/>
        <w:szCs w:val="16"/>
        <w:u w:val="single"/>
      </w:rPr>
      <w:t>149</w:t>
    </w:r>
    <w:r w:rsidRPr="008F7674">
      <w:rPr>
        <w:rStyle w:val="PageNumber"/>
        <w:rFonts w:cs="Arial"/>
        <w:i/>
        <w:iCs/>
        <w:sz w:val="21"/>
        <w:szCs w:val="16"/>
        <w:u w:val="single"/>
      </w:rPr>
      <w:fldChar w:fldCharType="end"/>
    </w:r>
  </w:p>
  <w:p w14:paraId="07C9C045" w14:textId="77777777" w:rsidR="00227298" w:rsidRPr="008F7674" w:rsidRDefault="00227298">
    <w:pPr>
      <w:pStyle w:val="Header"/>
      <w:widowControl w:val="0"/>
      <w:rPr>
        <w:rFonts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FF78" w14:textId="77777777" w:rsidR="00227298" w:rsidRPr="008F7674" w:rsidRDefault="00227298" w:rsidP="00332443">
    <w:pPr>
      <w:pStyle w:val="Header"/>
      <w:widowControl w:val="0"/>
      <w:tabs>
        <w:tab w:val="clear" w:pos="4800"/>
        <w:tab w:val="center" w:pos="4780"/>
        <w:tab w:val="right" w:pos="9180"/>
      </w:tabs>
      <w:ind w:right="-864"/>
      <w:jc w:val="left"/>
      <w:rPr>
        <w:rFonts w:cs="Arial"/>
        <w:i/>
        <w:iCs/>
        <w:sz w:val="21"/>
        <w:szCs w:val="21"/>
        <w:u w:val="single"/>
      </w:rPr>
    </w:pPr>
    <w:r w:rsidRPr="008F7674">
      <w:rPr>
        <w:rFonts w:cs="Arial"/>
        <w:i/>
        <w:iCs/>
        <w:sz w:val="21"/>
        <w:szCs w:val="21"/>
        <w:u w:val="single"/>
      </w:rPr>
      <w:t>Dr. Rick Griffith</w:t>
    </w:r>
    <w:r w:rsidRPr="008F7674">
      <w:rPr>
        <w:rFonts w:cs="Arial"/>
        <w:i/>
        <w:iCs/>
        <w:sz w:val="21"/>
        <w:szCs w:val="21"/>
        <w:u w:val="single"/>
      </w:rPr>
      <w:tab/>
      <w:t>New Testament Survey: Romans</w:t>
    </w:r>
    <w:r w:rsidRPr="008F7674">
      <w:rPr>
        <w:rFonts w:cs="Arial"/>
        <w:i/>
        <w:iCs/>
        <w:sz w:val="21"/>
        <w:szCs w:val="21"/>
        <w:u w:val="single"/>
      </w:rPr>
      <w:tab/>
    </w:r>
    <w:r w:rsidRPr="008F7674">
      <w:rPr>
        <w:rStyle w:val="PageNumber"/>
        <w:rFonts w:cs="Arial"/>
        <w:i/>
        <w:iCs/>
        <w:sz w:val="21"/>
        <w:szCs w:val="21"/>
        <w:u w:val="single"/>
      </w:rPr>
      <w:fldChar w:fldCharType="begin"/>
    </w:r>
    <w:r w:rsidRPr="008F7674">
      <w:rPr>
        <w:rStyle w:val="PageNumber"/>
        <w:rFonts w:cs="Arial"/>
        <w:i/>
        <w:iCs/>
        <w:sz w:val="21"/>
        <w:szCs w:val="21"/>
        <w:u w:val="single"/>
      </w:rPr>
      <w:instrText xml:space="preserve"> PAGE </w:instrText>
    </w:r>
    <w:r w:rsidRPr="008F7674">
      <w:rPr>
        <w:rStyle w:val="PageNumber"/>
        <w:rFonts w:cs="Arial"/>
        <w:i/>
        <w:iCs/>
        <w:sz w:val="21"/>
        <w:szCs w:val="21"/>
        <w:u w:val="single"/>
      </w:rPr>
      <w:fldChar w:fldCharType="separate"/>
    </w:r>
    <w:r w:rsidRPr="008F7674">
      <w:rPr>
        <w:rStyle w:val="PageNumber"/>
        <w:rFonts w:cs="Arial"/>
        <w:i/>
        <w:iCs/>
        <w:noProof/>
        <w:sz w:val="21"/>
        <w:szCs w:val="21"/>
        <w:u w:val="single"/>
      </w:rPr>
      <w:t>153</w:t>
    </w:r>
    <w:r w:rsidRPr="008F7674">
      <w:rPr>
        <w:rStyle w:val="PageNumber"/>
        <w:rFonts w:cs="Arial"/>
        <w:i/>
        <w:iCs/>
        <w:sz w:val="21"/>
        <w:szCs w:val="21"/>
        <w:u w:val="single"/>
      </w:rPr>
      <w:fldChar w:fldCharType="end"/>
    </w:r>
  </w:p>
  <w:p w14:paraId="0BED6B8C" w14:textId="77777777" w:rsidR="00227298" w:rsidRPr="008F7674" w:rsidRDefault="00227298">
    <w:pPr>
      <w:pStyle w:val="Header"/>
      <w:widowControl w:val="0"/>
      <w:rPr>
        <w:rFonts w:cs="Arial"/>
        <w:i/>
        <w:iCs/>
        <w:sz w:val="21"/>
        <w:szCs w:val="21"/>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D6E8" w14:textId="77777777" w:rsidR="00227298" w:rsidRDefault="0022729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867627D" w14:textId="77777777" w:rsidR="00227298" w:rsidRDefault="00227298">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0ECED" w14:textId="77777777" w:rsidR="00227298" w:rsidRPr="008F7674" w:rsidRDefault="00227298" w:rsidP="00332443">
    <w:pPr>
      <w:pStyle w:val="Header"/>
      <w:widowControl w:val="0"/>
      <w:tabs>
        <w:tab w:val="clear" w:pos="4800"/>
        <w:tab w:val="center" w:pos="4780"/>
        <w:tab w:val="right" w:pos="9270"/>
      </w:tabs>
      <w:ind w:right="-864"/>
      <w:jc w:val="left"/>
      <w:rPr>
        <w:rFonts w:cs="Arial"/>
        <w:i/>
        <w:iCs/>
        <w:sz w:val="21"/>
        <w:szCs w:val="16"/>
        <w:u w:val="single"/>
      </w:rPr>
    </w:pPr>
    <w:r w:rsidRPr="008F7674">
      <w:rPr>
        <w:rFonts w:cs="Arial"/>
        <w:i/>
        <w:iCs/>
        <w:sz w:val="21"/>
        <w:szCs w:val="16"/>
        <w:u w:val="single"/>
      </w:rPr>
      <w:t>Dr. Rick Griffith</w:t>
    </w:r>
    <w:r w:rsidRPr="008F7674">
      <w:rPr>
        <w:rFonts w:cs="Arial"/>
        <w:i/>
        <w:iCs/>
        <w:sz w:val="21"/>
        <w:szCs w:val="16"/>
        <w:u w:val="single"/>
      </w:rPr>
      <w:tab/>
      <w:t>New Testament Survey: Romans</w:t>
    </w:r>
    <w:r w:rsidRPr="008F7674">
      <w:rPr>
        <w:rFonts w:cs="Arial"/>
        <w:i/>
        <w:iCs/>
        <w:sz w:val="21"/>
        <w:szCs w:val="16"/>
        <w:u w:val="single"/>
      </w:rPr>
      <w:tab/>
      <w:t>154</w:t>
    </w:r>
    <w:r w:rsidRPr="008F7674">
      <w:rPr>
        <w:rStyle w:val="PageNumber"/>
        <w:rFonts w:cs="Arial"/>
        <w:i/>
        <w:iCs/>
        <w:sz w:val="21"/>
        <w:szCs w:val="16"/>
        <w:u w:val="single"/>
      </w:rPr>
      <w:fldChar w:fldCharType="begin"/>
    </w:r>
    <w:r w:rsidRPr="008F7674">
      <w:rPr>
        <w:rStyle w:val="PageNumber"/>
        <w:rFonts w:cs="Arial"/>
        <w:i/>
        <w:iCs/>
        <w:sz w:val="21"/>
        <w:szCs w:val="16"/>
        <w:u w:val="single"/>
      </w:rPr>
      <w:instrText xml:space="preserve"> PAGE </w:instrText>
    </w:r>
    <w:r w:rsidRPr="008F7674">
      <w:rPr>
        <w:rStyle w:val="PageNumber"/>
        <w:rFonts w:cs="Arial"/>
        <w:i/>
        <w:iCs/>
        <w:sz w:val="21"/>
        <w:szCs w:val="16"/>
        <w:u w:val="single"/>
      </w:rPr>
      <w:fldChar w:fldCharType="separate"/>
    </w:r>
    <w:r w:rsidRPr="008F7674">
      <w:rPr>
        <w:rStyle w:val="PageNumber"/>
        <w:rFonts w:cs="Arial"/>
        <w:i/>
        <w:iCs/>
        <w:noProof/>
        <w:sz w:val="21"/>
        <w:szCs w:val="16"/>
        <w:u w:val="single"/>
      </w:rPr>
      <w:t>d</w:t>
    </w:r>
    <w:r w:rsidRPr="008F7674">
      <w:rPr>
        <w:rStyle w:val="PageNumber"/>
        <w:rFonts w:cs="Arial"/>
        <w:i/>
        <w:iCs/>
        <w:sz w:val="21"/>
        <w:szCs w:val="16"/>
        <w:u w:val="single"/>
      </w:rPr>
      <w:fldChar w:fldCharType="end"/>
    </w:r>
  </w:p>
  <w:p w14:paraId="4A0DE171" w14:textId="77777777" w:rsidR="00227298" w:rsidRPr="008F7674" w:rsidRDefault="00227298">
    <w:pPr>
      <w:pStyle w:val="Header"/>
      <w:widowControl w:val="0"/>
      <w:rPr>
        <w:rFonts w:cs="Arial"/>
        <w:i/>
        <w:iCs/>
        <w:sz w:val="21"/>
        <w:szCs w:val="16"/>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E192" w14:textId="77777777" w:rsidR="00227298" w:rsidRDefault="00227298">
    <w:pPr>
      <w:pStyle w:val="Header"/>
    </w:pPr>
  </w:p>
  <w:p w14:paraId="12CA884A" w14:textId="77777777" w:rsidR="00227298" w:rsidRDefault="002272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7988C7CE"/>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187205E8"/>
    <w:multiLevelType w:val="hybridMultilevel"/>
    <w:tmpl w:val="AD5886E2"/>
    <w:lvl w:ilvl="0" w:tplc="00010409">
      <w:start w:val="1"/>
      <w:numFmt w:val="bullet"/>
      <w:lvlText w:val=""/>
      <w:lvlJc w:val="left"/>
      <w:pPr>
        <w:tabs>
          <w:tab w:val="num" w:pos="1620"/>
        </w:tabs>
        <w:ind w:left="1620" w:hanging="360"/>
      </w:pPr>
      <w:rPr>
        <w:rFonts w:ascii="Symbol" w:hAnsi="Symbol" w:hint="default"/>
      </w:rPr>
    </w:lvl>
    <w:lvl w:ilvl="1" w:tplc="00030409" w:tentative="1">
      <w:start w:val="1"/>
      <w:numFmt w:val="bullet"/>
      <w:lvlText w:val="o"/>
      <w:lvlJc w:val="left"/>
      <w:pPr>
        <w:tabs>
          <w:tab w:val="num" w:pos="2340"/>
        </w:tabs>
        <w:ind w:left="2340" w:hanging="360"/>
      </w:pPr>
      <w:rPr>
        <w:rFonts w:ascii="Courier New" w:hAnsi="Courier New" w:hint="default"/>
      </w:rPr>
    </w:lvl>
    <w:lvl w:ilvl="2" w:tplc="00050409" w:tentative="1">
      <w:start w:val="1"/>
      <w:numFmt w:val="bullet"/>
      <w:lvlText w:val=""/>
      <w:lvlJc w:val="left"/>
      <w:pPr>
        <w:tabs>
          <w:tab w:val="num" w:pos="3060"/>
        </w:tabs>
        <w:ind w:left="3060" w:hanging="360"/>
      </w:pPr>
      <w:rPr>
        <w:rFonts w:ascii="Wingdings" w:hAnsi="Wingdings" w:hint="default"/>
      </w:rPr>
    </w:lvl>
    <w:lvl w:ilvl="3" w:tplc="00010409" w:tentative="1">
      <w:start w:val="1"/>
      <w:numFmt w:val="bullet"/>
      <w:lvlText w:val=""/>
      <w:lvlJc w:val="left"/>
      <w:pPr>
        <w:tabs>
          <w:tab w:val="num" w:pos="3780"/>
        </w:tabs>
        <w:ind w:left="3780" w:hanging="360"/>
      </w:pPr>
      <w:rPr>
        <w:rFonts w:ascii="Symbol" w:hAnsi="Symbol" w:hint="default"/>
      </w:rPr>
    </w:lvl>
    <w:lvl w:ilvl="4" w:tplc="00030409" w:tentative="1">
      <w:start w:val="1"/>
      <w:numFmt w:val="bullet"/>
      <w:lvlText w:val="o"/>
      <w:lvlJc w:val="left"/>
      <w:pPr>
        <w:tabs>
          <w:tab w:val="num" w:pos="4500"/>
        </w:tabs>
        <w:ind w:left="4500" w:hanging="360"/>
      </w:pPr>
      <w:rPr>
        <w:rFonts w:ascii="Courier New" w:hAnsi="Courier New" w:hint="default"/>
      </w:rPr>
    </w:lvl>
    <w:lvl w:ilvl="5" w:tplc="00050409" w:tentative="1">
      <w:start w:val="1"/>
      <w:numFmt w:val="bullet"/>
      <w:lvlText w:val=""/>
      <w:lvlJc w:val="left"/>
      <w:pPr>
        <w:tabs>
          <w:tab w:val="num" w:pos="5220"/>
        </w:tabs>
        <w:ind w:left="5220" w:hanging="360"/>
      </w:pPr>
      <w:rPr>
        <w:rFonts w:ascii="Wingdings" w:hAnsi="Wingdings" w:hint="default"/>
      </w:rPr>
    </w:lvl>
    <w:lvl w:ilvl="6" w:tplc="00010409" w:tentative="1">
      <w:start w:val="1"/>
      <w:numFmt w:val="bullet"/>
      <w:lvlText w:val=""/>
      <w:lvlJc w:val="left"/>
      <w:pPr>
        <w:tabs>
          <w:tab w:val="num" w:pos="5940"/>
        </w:tabs>
        <w:ind w:left="5940" w:hanging="360"/>
      </w:pPr>
      <w:rPr>
        <w:rFonts w:ascii="Symbol" w:hAnsi="Symbol" w:hint="default"/>
      </w:rPr>
    </w:lvl>
    <w:lvl w:ilvl="7" w:tplc="00030409" w:tentative="1">
      <w:start w:val="1"/>
      <w:numFmt w:val="bullet"/>
      <w:lvlText w:val="o"/>
      <w:lvlJc w:val="left"/>
      <w:pPr>
        <w:tabs>
          <w:tab w:val="num" w:pos="6660"/>
        </w:tabs>
        <w:ind w:left="6660" w:hanging="360"/>
      </w:pPr>
      <w:rPr>
        <w:rFonts w:ascii="Courier New" w:hAnsi="Courier New" w:hint="default"/>
      </w:rPr>
    </w:lvl>
    <w:lvl w:ilvl="8" w:tplc="00050409"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29776995"/>
    <w:multiLevelType w:val="hybridMultilevel"/>
    <w:tmpl w:val="97CCF83A"/>
    <w:lvl w:ilvl="0" w:tplc="00010409">
      <w:start w:val="1"/>
      <w:numFmt w:val="bullet"/>
      <w:lvlText w:val=""/>
      <w:lvlJc w:val="left"/>
      <w:pPr>
        <w:tabs>
          <w:tab w:val="num" w:pos="1980"/>
        </w:tabs>
        <w:ind w:left="1980" w:hanging="360"/>
      </w:pPr>
      <w:rPr>
        <w:rFonts w:ascii="Symbol" w:hAnsi="Symbol" w:hint="default"/>
      </w:rPr>
    </w:lvl>
    <w:lvl w:ilvl="1" w:tplc="00030409" w:tentative="1">
      <w:start w:val="1"/>
      <w:numFmt w:val="bullet"/>
      <w:lvlText w:val="o"/>
      <w:lvlJc w:val="left"/>
      <w:pPr>
        <w:tabs>
          <w:tab w:val="num" w:pos="2700"/>
        </w:tabs>
        <w:ind w:left="2700" w:hanging="360"/>
      </w:pPr>
      <w:rPr>
        <w:rFonts w:ascii="Courier New" w:hAnsi="Courier New" w:hint="default"/>
      </w:rPr>
    </w:lvl>
    <w:lvl w:ilvl="2" w:tplc="00050409" w:tentative="1">
      <w:start w:val="1"/>
      <w:numFmt w:val="bullet"/>
      <w:lvlText w:val=""/>
      <w:lvlJc w:val="left"/>
      <w:pPr>
        <w:tabs>
          <w:tab w:val="num" w:pos="3420"/>
        </w:tabs>
        <w:ind w:left="3420" w:hanging="360"/>
      </w:pPr>
      <w:rPr>
        <w:rFonts w:ascii="Wingdings" w:hAnsi="Wingdings" w:hint="default"/>
      </w:rPr>
    </w:lvl>
    <w:lvl w:ilvl="3" w:tplc="00010409" w:tentative="1">
      <w:start w:val="1"/>
      <w:numFmt w:val="bullet"/>
      <w:lvlText w:val=""/>
      <w:lvlJc w:val="left"/>
      <w:pPr>
        <w:tabs>
          <w:tab w:val="num" w:pos="4140"/>
        </w:tabs>
        <w:ind w:left="4140" w:hanging="360"/>
      </w:pPr>
      <w:rPr>
        <w:rFonts w:ascii="Symbol" w:hAnsi="Symbol" w:hint="default"/>
      </w:rPr>
    </w:lvl>
    <w:lvl w:ilvl="4" w:tplc="00030409" w:tentative="1">
      <w:start w:val="1"/>
      <w:numFmt w:val="bullet"/>
      <w:lvlText w:val="o"/>
      <w:lvlJc w:val="left"/>
      <w:pPr>
        <w:tabs>
          <w:tab w:val="num" w:pos="4860"/>
        </w:tabs>
        <w:ind w:left="4860" w:hanging="360"/>
      </w:pPr>
      <w:rPr>
        <w:rFonts w:ascii="Courier New" w:hAnsi="Courier New" w:hint="default"/>
      </w:rPr>
    </w:lvl>
    <w:lvl w:ilvl="5" w:tplc="00050409" w:tentative="1">
      <w:start w:val="1"/>
      <w:numFmt w:val="bullet"/>
      <w:lvlText w:val=""/>
      <w:lvlJc w:val="left"/>
      <w:pPr>
        <w:tabs>
          <w:tab w:val="num" w:pos="5580"/>
        </w:tabs>
        <w:ind w:left="5580" w:hanging="360"/>
      </w:pPr>
      <w:rPr>
        <w:rFonts w:ascii="Wingdings" w:hAnsi="Wingdings" w:hint="default"/>
      </w:rPr>
    </w:lvl>
    <w:lvl w:ilvl="6" w:tplc="00010409" w:tentative="1">
      <w:start w:val="1"/>
      <w:numFmt w:val="bullet"/>
      <w:lvlText w:val=""/>
      <w:lvlJc w:val="left"/>
      <w:pPr>
        <w:tabs>
          <w:tab w:val="num" w:pos="6300"/>
        </w:tabs>
        <w:ind w:left="6300" w:hanging="360"/>
      </w:pPr>
      <w:rPr>
        <w:rFonts w:ascii="Symbol" w:hAnsi="Symbol" w:hint="default"/>
      </w:rPr>
    </w:lvl>
    <w:lvl w:ilvl="7" w:tplc="00030409" w:tentative="1">
      <w:start w:val="1"/>
      <w:numFmt w:val="bullet"/>
      <w:lvlText w:val="o"/>
      <w:lvlJc w:val="left"/>
      <w:pPr>
        <w:tabs>
          <w:tab w:val="num" w:pos="7020"/>
        </w:tabs>
        <w:ind w:left="7020" w:hanging="360"/>
      </w:pPr>
      <w:rPr>
        <w:rFonts w:ascii="Courier New" w:hAnsi="Courier New" w:hint="default"/>
      </w:rPr>
    </w:lvl>
    <w:lvl w:ilvl="8" w:tplc="00050409" w:tentative="1">
      <w:start w:val="1"/>
      <w:numFmt w:val="bullet"/>
      <w:lvlText w:val=""/>
      <w:lvlJc w:val="left"/>
      <w:pPr>
        <w:tabs>
          <w:tab w:val="num" w:pos="7740"/>
        </w:tabs>
        <w:ind w:left="7740" w:hanging="360"/>
      </w:pPr>
      <w:rPr>
        <w:rFonts w:ascii="Wingdings" w:hAnsi="Wingdings" w:hint="default"/>
      </w:rPr>
    </w:lvl>
  </w:abstractNum>
  <w:abstractNum w:abstractNumId="3" w15:restartNumberingAfterBreak="0">
    <w:nsid w:val="44356689"/>
    <w:multiLevelType w:val="hybridMultilevel"/>
    <w:tmpl w:val="DBE436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255B3"/>
    <w:rsid w:val="00026F17"/>
    <w:rsid w:val="00030C48"/>
    <w:rsid w:val="00041EF8"/>
    <w:rsid w:val="00044E11"/>
    <w:rsid w:val="000506C5"/>
    <w:rsid w:val="0005615C"/>
    <w:rsid w:val="00061558"/>
    <w:rsid w:val="0007653D"/>
    <w:rsid w:val="00090041"/>
    <w:rsid w:val="000A20BB"/>
    <w:rsid w:val="000B4941"/>
    <w:rsid w:val="000B6068"/>
    <w:rsid w:val="000D4ADA"/>
    <w:rsid w:val="000D698A"/>
    <w:rsid w:val="000D76A5"/>
    <w:rsid w:val="000E17E5"/>
    <w:rsid w:val="000E292A"/>
    <w:rsid w:val="000E7B71"/>
    <w:rsid w:val="000F3AB9"/>
    <w:rsid w:val="000F3BD8"/>
    <w:rsid w:val="000F3F2F"/>
    <w:rsid w:val="001116FB"/>
    <w:rsid w:val="00130FC8"/>
    <w:rsid w:val="00136921"/>
    <w:rsid w:val="001427B9"/>
    <w:rsid w:val="00151ED6"/>
    <w:rsid w:val="001539AD"/>
    <w:rsid w:val="0016544B"/>
    <w:rsid w:val="001675FB"/>
    <w:rsid w:val="0017138C"/>
    <w:rsid w:val="00174424"/>
    <w:rsid w:val="001772F4"/>
    <w:rsid w:val="00184736"/>
    <w:rsid w:val="0019008A"/>
    <w:rsid w:val="00196167"/>
    <w:rsid w:val="001A3683"/>
    <w:rsid w:val="001A3DA2"/>
    <w:rsid w:val="001B0E4D"/>
    <w:rsid w:val="001C2512"/>
    <w:rsid w:val="001C706C"/>
    <w:rsid w:val="001D0763"/>
    <w:rsid w:val="001D2F13"/>
    <w:rsid w:val="001D3072"/>
    <w:rsid w:val="001D43DF"/>
    <w:rsid w:val="001E16B0"/>
    <w:rsid w:val="001E5335"/>
    <w:rsid w:val="001F056C"/>
    <w:rsid w:val="001F7A6B"/>
    <w:rsid w:val="002242B0"/>
    <w:rsid w:val="00227298"/>
    <w:rsid w:val="0024276C"/>
    <w:rsid w:val="00251FE6"/>
    <w:rsid w:val="00261FDA"/>
    <w:rsid w:val="00276052"/>
    <w:rsid w:val="00283F55"/>
    <w:rsid w:val="00292246"/>
    <w:rsid w:val="002924BE"/>
    <w:rsid w:val="002966A2"/>
    <w:rsid w:val="002A6812"/>
    <w:rsid w:val="002B525C"/>
    <w:rsid w:val="002D6B17"/>
    <w:rsid w:val="00305816"/>
    <w:rsid w:val="00314FF0"/>
    <w:rsid w:val="00322A15"/>
    <w:rsid w:val="00332443"/>
    <w:rsid w:val="00344482"/>
    <w:rsid w:val="00346386"/>
    <w:rsid w:val="003507AC"/>
    <w:rsid w:val="003541F2"/>
    <w:rsid w:val="00370534"/>
    <w:rsid w:val="00373E54"/>
    <w:rsid w:val="003748D1"/>
    <w:rsid w:val="0038630C"/>
    <w:rsid w:val="00390AA1"/>
    <w:rsid w:val="00390E8B"/>
    <w:rsid w:val="00393D63"/>
    <w:rsid w:val="003A06B7"/>
    <w:rsid w:val="003C06E0"/>
    <w:rsid w:val="003C6789"/>
    <w:rsid w:val="003E1960"/>
    <w:rsid w:val="003F12D7"/>
    <w:rsid w:val="003F4D4B"/>
    <w:rsid w:val="003F771D"/>
    <w:rsid w:val="004052B9"/>
    <w:rsid w:val="004053DA"/>
    <w:rsid w:val="00423CB9"/>
    <w:rsid w:val="00425E0A"/>
    <w:rsid w:val="00427068"/>
    <w:rsid w:val="00430975"/>
    <w:rsid w:val="004309FC"/>
    <w:rsid w:val="00437043"/>
    <w:rsid w:val="00443A81"/>
    <w:rsid w:val="00450FA3"/>
    <w:rsid w:val="00455428"/>
    <w:rsid w:val="00476567"/>
    <w:rsid w:val="00491382"/>
    <w:rsid w:val="004918E8"/>
    <w:rsid w:val="004A56AB"/>
    <w:rsid w:val="004A6BB1"/>
    <w:rsid w:val="004C1A4F"/>
    <w:rsid w:val="004F4854"/>
    <w:rsid w:val="00542FDD"/>
    <w:rsid w:val="00544963"/>
    <w:rsid w:val="00547D3D"/>
    <w:rsid w:val="005762B4"/>
    <w:rsid w:val="00581151"/>
    <w:rsid w:val="0058726E"/>
    <w:rsid w:val="00591A08"/>
    <w:rsid w:val="00591A53"/>
    <w:rsid w:val="005B4E7E"/>
    <w:rsid w:val="005D28BA"/>
    <w:rsid w:val="005D3403"/>
    <w:rsid w:val="005D3623"/>
    <w:rsid w:val="005D625C"/>
    <w:rsid w:val="00600A10"/>
    <w:rsid w:val="00600D74"/>
    <w:rsid w:val="00604394"/>
    <w:rsid w:val="00612717"/>
    <w:rsid w:val="00621324"/>
    <w:rsid w:val="006241E8"/>
    <w:rsid w:val="00625BEB"/>
    <w:rsid w:val="00633767"/>
    <w:rsid w:val="00642717"/>
    <w:rsid w:val="00651016"/>
    <w:rsid w:val="00660C84"/>
    <w:rsid w:val="00665A76"/>
    <w:rsid w:val="006710BC"/>
    <w:rsid w:val="00674BFB"/>
    <w:rsid w:val="006819C5"/>
    <w:rsid w:val="00683BD8"/>
    <w:rsid w:val="006A0195"/>
    <w:rsid w:val="006B34F5"/>
    <w:rsid w:val="006B4322"/>
    <w:rsid w:val="006C23E6"/>
    <w:rsid w:val="006C4100"/>
    <w:rsid w:val="006C42F1"/>
    <w:rsid w:val="006D2243"/>
    <w:rsid w:val="006E2018"/>
    <w:rsid w:val="006E62EA"/>
    <w:rsid w:val="006F43AD"/>
    <w:rsid w:val="006F5C6B"/>
    <w:rsid w:val="0070263B"/>
    <w:rsid w:val="0071009C"/>
    <w:rsid w:val="0071259A"/>
    <w:rsid w:val="00722AE1"/>
    <w:rsid w:val="00726718"/>
    <w:rsid w:val="00732524"/>
    <w:rsid w:val="0073718A"/>
    <w:rsid w:val="00741722"/>
    <w:rsid w:val="0075326B"/>
    <w:rsid w:val="00773109"/>
    <w:rsid w:val="00777598"/>
    <w:rsid w:val="00786B4E"/>
    <w:rsid w:val="007902EB"/>
    <w:rsid w:val="007948B9"/>
    <w:rsid w:val="00795D26"/>
    <w:rsid w:val="00796DD6"/>
    <w:rsid w:val="007A0E3D"/>
    <w:rsid w:val="007A10D9"/>
    <w:rsid w:val="007C1D8E"/>
    <w:rsid w:val="007C20A4"/>
    <w:rsid w:val="007C3CE3"/>
    <w:rsid w:val="007C5558"/>
    <w:rsid w:val="007D450D"/>
    <w:rsid w:val="007E1AB3"/>
    <w:rsid w:val="007F3CB2"/>
    <w:rsid w:val="007F46FE"/>
    <w:rsid w:val="008067BE"/>
    <w:rsid w:val="0081451A"/>
    <w:rsid w:val="00816815"/>
    <w:rsid w:val="00834B53"/>
    <w:rsid w:val="00836847"/>
    <w:rsid w:val="008422F8"/>
    <w:rsid w:val="0084243B"/>
    <w:rsid w:val="00851BA5"/>
    <w:rsid w:val="008571C6"/>
    <w:rsid w:val="008610F7"/>
    <w:rsid w:val="0086456E"/>
    <w:rsid w:val="0086542E"/>
    <w:rsid w:val="00871F19"/>
    <w:rsid w:val="00883E56"/>
    <w:rsid w:val="00885F11"/>
    <w:rsid w:val="00892B29"/>
    <w:rsid w:val="00895636"/>
    <w:rsid w:val="008A06B4"/>
    <w:rsid w:val="008B1F91"/>
    <w:rsid w:val="008B6D00"/>
    <w:rsid w:val="008C3A64"/>
    <w:rsid w:val="008D5E2E"/>
    <w:rsid w:val="008E7877"/>
    <w:rsid w:val="008F1745"/>
    <w:rsid w:val="00906364"/>
    <w:rsid w:val="00914180"/>
    <w:rsid w:val="009204EE"/>
    <w:rsid w:val="00920FFD"/>
    <w:rsid w:val="009267D5"/>
    <w:rsid w:val="0093041F"/>
    <w:rsid w:val="00931538"/>
    <w:rsid w:val="00940CC0"/>
    <w:rsid w:val="009512DD"/>
    <w:rsid w:val="0095172A"/>
    <w:rsid w:val="00951C93"/>
    <w:rsid w:val="00953C2D"/>
    <w:rsid w:val="00961DEF"/>
    <w:rsid w:val="009843CF"/>
    <w:rsid w:val="00990ADE"/>
    <w:rsid w:val="00994BEF"/>
    <w:rsid w:val="009A0F5E"/>
    <w:rsid w:val="009A2733"/>
    <w:rsid w:val="009B4A7C"/>
    <w:rsid w:val="009C729B"/>
    <w:rsid w:val="009D2C7C"/>
    <w:rsid w:val="009D3982"/>
    <w:rsid w:val="009D456E"/>
    <w:rsid w:val="009E1062"/>
    <w:rsid w:val="009E67B3"/>
    <w:rsid w:val="009E78C2"/>
    <w:rsid w:val="00A022B4"/>
    <w:rsid w:val="00A11779"/>
    <w:rsid w:val="00A13061"/>
    <w:rsid w:val="00A17CB9"/>
    <w:rsid w:val="00A304E0"/>
    <w:rsid w:val="00A31571"/>
    <w:rsid w:val="00A377CD"/>
    <w:rsid w:val="00A41780"/>
    <w:rsid w:val="00A43D0C"/>
    <w:rsid w:val="00A44A96"/>
    <w:rsid w:val="00A453DF"/>
    <w:rsid w:val="00A46E61"/>
    <w:rsid w:val="00A50DDF"/>
    <w:rsid w:val="00A67C71"/>
    <w:rsid w:val="00A73F4E"/>
    <w:rsid w:val="00A776DC"/>
    <w:rsid w:val="00A8022C"/>
    <w:rsid w:val="00A82DCC"/>
    <w:rsid w:val="00A87FA7"/>
    <w:rsid w:val="00A95319"/>
    <w:rsid w:val="00AA3A47"/>
    <w:rsid w:val="00AA7181"/>
    <w:rsid w:val="00AB2E6C"/>
    <w:rsid w:val="00AB5D9C"/>
    <w:rsid w:val="00AC2FA9"/>
    <w:rsid w:val="00AC4B50"/>
    <w:rsid w:val="00AC5281"/>
    <w:rsid w:val="00AD729D"/>
    <w:rsid w:val="00AE2A6E"/>
    <w:rsid w:val="00AE38F6"/>
    <w:rsid w:val="00AF06CD"/>
    <w:rsid w:val="00B037F0"/>
    <w:rsid w:val="00B16D6D"/>
    <w:rsid w:val="00B202A1"/>
    <w:rsid w:val="00B2076E"/>
    <w:rsid w:val="00B22FC6"/>
    <w:rsid w:val="00B27999"/>
    <w:rsid w:val="00B32059"/>
    <w:rsid w:val="00B33F9B"/>
    <w:rsid w:val="00B55B5D"/>
    <w:rsid w:val="00B64D21"/>
    <w:rsid w:val="00B70A57"/>
    <w:rsid w:val="00B73D3E"/>
    <w:rsid w:val="00B7583C"/>
    <w:rsid w:val="00B7763F"/>
    <w:rsid w:val="00B80B90"/>
    <w:rsid w:val="00B926D6"/>
    <w:rsid w:val="00BC176E"/>
    <w:rsid w:val="00BC252A"/>
    <w:rsid w:val="00BC2E67"/>
    <w:rsid w:val="00BC5C2A"/>
    <w:rsid w:val="00BE0AB7"/>
    <w:rsid w:val="00BE478C"/>
    <w:rsid w:val="00C15E77"/>
    <w:rsid w:val="00C169F6"/>
    <w:rsid w:val="00C21234"/>
    <w:rsid w:val="00C21C70"/>
    <w:rsid w:val="00C35A47"/>
    <w:rsid w:val="00C3612F"/>
    <w:rsid w:val="00C4239F"/>
    <w:rsid w:val="00C44E78"/>
    <w:rsid w:val="00C51444"/>
    <w:rsid w:val="00C67098"/>
    <w:rsid w:val="00C769F3"/>
    <w:rsid w:val="00C94DD1"/>
    <w:rsid w:val="00CA17A7"/>
    <w:rsid w:val="00CC44E3"/>
    <w:rsid w:val="00CC7608"/>
    <w:rsid w:val="00CD1331"/>
    <w:rsid w:val="00CD190E"/>
    <w:rsid w:val="00CD6BF0"/>
    <w:rsid w:val="00CE0436"/>
    <w:rsid w:val="00CE2CC7"/>
    <w:rsid w:val="00CF2EE8"/>
    <w:rsid w:val="00CF6276"/>
    <w:rsid w:val="00D04409"/>
    <w:rsid w:val="00D1032B"/>
    <w:rsid w:val="00D15F5D"/>
    <w:rsid w:val="00D17F7D"/>
    <w:rsid w:val="00D27AD7"/>
    <w:rsid w:val="00D347DB"/>
    <w:rsid w:val="00D3513F"/>
    <w:rsid w:val="00D411BF"/>
    <w:rsid w:val="00D422FC"/>
    <w:rsid w:val="00D47EE8"/>
    <w:rsid w:val="00D51680"/>
    <w:rsid w:val="00D61D19"/>
    <w:rsid w:val="00D63CBA"/>
    <w:rsid w:val="00D65824"/>
    <w:rsid w:val="00D67114"/>
    <w:rsid w:val="00D83081"/>
    <w:rsid w:val="00DA1DEF"/>
    <w:rsid w:val="00DA3A1D"/>
    <w:rsid w:val="00DB57F2"/>
    <w:rsid w:val="00DE02A8"/>
    <w:rsid w:val="00DF5D0B"/>
    <w:rsid w:val="00DF6F01"/>
    <w:rsid w:val="00E145A6"/>
    <w:rsid w:val="00E245BF"/>
    <w:rsid w:val="00E30E52"/>
    <w:rsid w:val="00E3476D"/>
    <w:rsid w:val="00E3722F"/>
    <w:rsid w:val="00E42756"/>
    <w:rsid w:val="00E50776"/>
    <w:rsid w:val="00E55F56"/>
    <w:rsid w:val="00E56D1F"/>
    <w:rsid w:val="00E66FB2"/>
    <w:rsid w:val="00E871D2"/>
    <w:rsid w:val="00E927C7"/>
    <w:rsid w:val="00E93783"/>
    <w:rsid w:val="00E97124"/>
    <w:rsid w:val="00E97A7F"/>
    <w:rsid w:val="00EA1094"/>
    <w:rsid w:val="00EA4FA6"/>
    <w:rsid w:val="00EB1527"/>
    <w:rsid w:val="00EB3E3E"/>
    <w:rsid w:val="00EC4C8F"/>
    <w:rsid w:val="00EC6C61"/>
    <w:rsid w:val="00ED4C14"/>
    <w:rsid w:val="00EE0946"/>
    <w:rsid w:val="00EE199D"/>
    <w:rsid w:val="00EE50F2"/>
    <w:rsid w:val="00EE5907"/>
    <w:rsid w:val="00EF2F9D"/>
    <w:rsid w:val="00F00819"/>
    <w:rsid w:val="00F03BC8"/>
    <w:rsid w:val="00F14495"/>
    <w:rsid w:val="00F1710E"/>
    <w:rsid w:val="00F25959"/>
    <w:rsid w:val="00F33891"/>
    <w:rsid w:val="00F37BC7"/>
    <w:rsid w:val="00F50F32"/>
    <w:rsid w:val="00F52E9C"/>
    <w:rsid w:val="00F57157"/>
    <w:rsid w:val="00F5748F"/>
    <w:rsid w:val="00F71986"/>
    <w:rsid w:val="00F91FFF"/>
    <w:rsid w:val="00FA2D23"/>
    <w:rsid w:val="00FA4A05"/>
    <w:rsid w:val="00FA7888"/>
    <w:rsid w:val="00FB243E"/>
    <w:rsid w:val="00FB2D6E"/>
    <w:rsid w:val="00FC1883"/>
    <w:rsid w:val="00FC5574"/>
    <w:rsid w:val="00FC7187"/>
    <w:rsid w:val="00FD7B79"/>
    <w:rsid w:val="00FE0255"/>
    <w:rsid w:val="00FE19D9"/>
    <w:rsid w:val="00FE3EEA"/>
    <w:rsid w:val="00FE4F39"/>
    <w:rsid w:val="00FE6E52"/>
    <w:rsid w:val="00FF0631"/>
    <w:rsid w:val="00FF1136"/>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rsid w:val="009D456E"/>
    <w:pPr>
      <w:numPr>
        <w:numId w:val="1"/>
      </w:numPr>
      <w:spacing w:before="240" w:after="60"/>
      <w:outlineLvl w:val="0"/>
    </w:pPr>
    <w:rPr>
      <w:b/>
      <w:kern w:val="28"/>
    </w:rPr>
  </w:style>
  <w:style w:type="paragraph" w:styleId="Heading2">
    <w:name w:val="heading 2"/>
    <w:basedOn w:val="Normal"/>
    <w:next w:val="Normal"/>
    <w:link w:val="Heading2Char"/>
    <w:qFormat/>
    <w:rsid w:val="009D456E"/>
    <w:pPr>
      <w:numPr>
        <w:ilvl w:val="1"/>
        <w:numId w:val="1"/>
      </w:numPr>
      <w:spacing w:before="240" w:after="60"/>
      <w:outlineLvl w:val="1"/>
    </w:pPr>
  </w:style>
  <w:style w:type="paragraph" w:styleId="Heading3">
    <w:name w:val="heading 3"/>
    <w:basedOn w:val="Normal"/>
    <w:next w:val="Normal"/>
    <w:link w:val="Heading3Char"/>
    <w:qFormat/>
    <w:rsid w:val="009D456E"/>
    <w:pPr>
      <w:numPr>
        <w:ilvl w:val="2"/>
        <w:numId w:val="1"/>
      </w:numPr>
      <w:spacing w:before="240" w:after="60"/>
      <w:outlineLvl w:val="2"/>
    </w:pPr>
  </w:style>
  <w:style w:type="paragraph" w:styleId="Heading4">
    <w:name w:val="heading 4"/>
    <w:basedOn w:val="Normal"/>
    <w:next w:val="Normal"/>
    <w:link w:val="Heading4Char"/>
    <w:qFormat/>
    <w:rsid w:val="009D456E"/>
    <w:pPr>
      <w:numPr>
        <w:ilvl w:val="3"/>
        <w:numId w:val="1"/>
      </w:numPr>
      <w:spacing w:before="240" w:after="60"/>
      <w:outlineLvl w:val="3"/>
    </w:pPr>
  </w:style>
  <w:style w:type="paragraph" w:styleId="Heading5">
    <w:name w:val="heading 5"/>
    <w:basedOn w:val="Normal"/>
    <w:next w:val="Normal"/>
    <w:qFormat/>
    <w:rsid w:val="009D456E"/>
    <w:pPr>
      <w:numPr>
        <w:ilvl w:val="4"/>
        <w:numId w:val="1"/>
      </w:numPr>
      <w:spacing w:before="240" w:after="60"/>
      <w:outlineLvl w:val="4"/>
    </w:pPr>
  </w:style>
  <w:style w:type="paragraph" w:styleId="Heading6">
    <w:name w:val="heading 6"/>
    <w:basedOn w:val="Normal"/>
    <w:next w:val="Normal"/>
    <w:qFormat/>
    <w:rsid w:val="009D456E"/>
    <w:pPr>
      <w:numPr>
        <w:ilvl w:val="5"/>
        <w:numId w:val="1"/>
      </w:numPr>
      <w:spacing w:before="240" w:after="60"/>
      <w:outlineLvl w:val="5"/>
    </w:pPr>
  </w:style>
  <w:style w:type="paragraph" w:styleId="Heading7">
    <w:name w:val="heading 7"/>
    <w:basedOn w:val="Normal"/>
    <w:next w:val="Normal"/>
    <w:qFormat/>
    <w:rsid w:val="009D456E"/>
    <w:pPr>
      <w:numPr>
        <w:ilvl w:val="6"/>
        <w:numId w:val="1"/>
      </w:numPr>
      <w:spacing w:before="240" w:after="60"/>
      <w:outlineLvl w:val="6"/>
    </w:pPr>
  </w:style>
  <w:style w:type="paragraph" w:styleId="Heading8">
    <w:name w:val="heading 8"/>
    <w:basedOn w:val="Normal"/>
    <w:next w:val="Normal"/>
    <w:qFormat/>
    <w:rsid w:val="009D456E"/>
    <w:pPr>
      <w:numPr>
        <w:ilvl w:val="7"/>
        <w:numId w:val="1"/>
      </w:numPr>
      <w:spacing w:before="240" w:after="60"/>
      <w:outlineLvl w:val="7"/>
    </w:pPr>
    <w:rPr>
      <w:i/>
    </w:rPr>
  </w:style>
  <w:style w:type="paragraph" w:styleId="Heading9">
    <w:name w:val="heading 9"/>
    <w:basedOn w:val="Normal"/>
    <w:next w:val="Normal"/>
    <w:qFormat/>
    <w:rsid w:val="009D456E"/>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basedOn w:val="DefaultParagraphFont"/>
    <w:link w:val="Heading3"/>
    <w:rsid w:val="00151ED6"/>
    <w:rPr>
      <w:rFonts w:ascii="Arial" w:hAnsi="Arial"/>
      <w:sz w:val="22"/>
      <w:lang w:eastAsia="zh-CN"/>
    </w:rPr>
  </w:style>
  <w:style w:type="character" w:customStyle="1" w:styleId="Heading4Char">
    <w:name w:val="Heading 4 Char"/>
    <w:basedOn w:val="DefaultParagraphFont"/>
    <w:link w:val="Heading4"/>
    <w:rsid w:val="00151ED6"/>
    <w:rPr>
      <w:rFonts w:ascii="Arial" w:hAnsi="Arial"/>
      <w:sz w:val="22"/>
      <w:lang w:eastAsia="zh-CN"/>
    </w:rPr>
  </w:style>
  <w:style w:type="character" w:customStyle="1" w:styleId="FooterChar">
    <w:name w:val="Footer Char"/>
    <w:basedOn w:val="DefaultParagraphFont"/>
    <w:link w:val="Footer"/>
    <w:rsid w:val="00151ED6"/>
    <w:rPr>
      <w:rFonts w:ascii="Arial" w:hAnsi="Arial"/>
      <w:sz w:val="18"/>
      <w:lang w:eastAsia="zh-CN"/>
    </w:rPr>
  </w:style>
  <w:style w:type="paragraph" w:styleId="TOC2">
    <w:name w:val="toc 2"/>
    <w:basedOn w:val="Normal"/>
    <w:next w:val="Normal"/>
    <w:autoRedefine/>
    <w:semiHidden/>
    <w:rsid w:val="00A453DF"/>
    <w:pPr>
      <w:tabs>
        <w:tab w:val="right" w:leader="dot" w:pos="9240"/>
      </w:tabs>
      <w:spacing w:before="240"/>
      <w:ind w:left="240" w:right="-380"/>
    </w:pPr>
    <w:rPr>
      <w:rFonts w:ascii="Chicago" w:hAnsi="Chicago"/>
      <w:b/>
      <w:noProof/>
      <w:sz w:val="20"/>
    </w:rPr>
  </w:style>
  <w:style w:type="paragraph" w:customStyle="1" w:styleId="Footnote">
    <w:name w:val="Footnote"/>
    <w:basedOn w:val="Normal"/>
    <w:rsid w:val="00A453DF"/>
    <w:pPr>
      <w:ind w:firstLine="720"/>
      <w:jc w:val="both"/>
    </w:pPr>
    <w:rPr>
      <w:rFonts w:ascii="New York" w:hAnsi="New York"/>
      <w:sz w:val="20"/>
    </w:rPr>
  </w:style>
  <w:style w:type="paragraph" w:styleId="ListBullet">
    <w:name w:val="List Bullet"/>
    <w:basedOn w:val="Normal"/>
    <w:rsid w:val="00A453DF"/>
    <w:pPr>
      <w:ind w:left="360" w:right="-380" w:hanging="360"/>
      <w:jc w:val="both"/>
    </w:pPr>
    <w:rPr>
      <w:rFonts w:ascii="Times" w:hAnsi="Times"/>
      <w:sz w:val="24"/>
    </w:rPr>
  </w:style>
  <w:style w:type="paragraph" w:styleId="BodyText">
    <w:name w:val="Body Text"/>
    <w:basedOn w:val="Normal"/>
    <w:link w:val="BodyTextChar"/>
    <w:rsid w:val="00A453DF"/>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A453DF"/>
    <w:rPr>
      <w:rFonts w:ascii="Times" w:hAnsi="Times"/>
      <w:sz w:val="24"/>
      <w:lang w:eastAsia="zh-CN"/>
    </w:rPr>
  </w:style>
  <w:style w:type="paragraph" w:styleId="BodyTextIndent">
    <w:name w:val="Body Text Indent"/>
    <w:basedOn w:val="Normal"/>
    <w:link w:val="BodyTextIndentChar"/>
    <w:rsid w:val="00A453DF"/>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A453DF"/>
    <w:rPr>
      <w:rFonts w:ascii="Times" w:hAnsi="Times"/>
      <w:sz w:val="24"/>
      <w:lang w:eastAsia="zh-CN"/>
    </w:rPr>
  </w:style>
  <w:style w:type="paragraph" w:styleId="BodyTextIndent2">
    <w:name w:val="Body Text Indent 2"/>
    <w:basedOn w:val="Normal"/>
    <w:link w:val="BodyTextIndent2Char"/>
    <w:rsid w:val="00A453DF"/>
    <w:pPr>
      <w:ind w:left="360" w:hanging="360"/>
    </w:pPr>
    <w:rPr>
      <w:rFonts w:ascii="Times" w:hAnsi="Times"/>
      <w:sz w:val="24"/>
    </w:rPr>
  </w:style>
  <w:style w:type="character" w:customStyle="1" w:styleId="BodyTextIndent2Char">
    <w:name w:val="Body Text Indent 2 Char"/>
    <w:basedOn w:val="DefaultParagraphFont"/>
    <w:link w:val="BodyTextIndent2"/>
    <w:rsid w:val="00A453DF"/>
    <w:rPr>
      <w:rFonts w:ascii="Times" w:hAnsi="Times"/>
      <w:sz w:val="24"/>
      <w:lang w:eastAsia="zh-CN"/>
    </w:rPr>
  </w:style>
  <w:style w:type="paragraph" w:styleId="BodyText2">
    <w:name w:val="Body Text 2"/>
    <w:basedOn w:val="Normal"/>
    <w:link w:val="BodyText2Char"/>
    <w:rsid w:val="00A453DF"/>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A453DF"/>
    <w:rPr>
      <w:rFonts w:ascii="Times" w:hAnsi="Times"/>
      <w:sz w:val="22"/>
      <w:lang w:eastAsia="zh-CN"/>
    </w:rPr>
  </w:style>
  <w:style w:type="paragraph" w:styleId="BodyText3">
    <w:name w:val="Body Text 3"/>
    <w:basedOn w:val="Normal"/>
    <w:link w:val="BodyText3Char"/>
    <w:rsid w:val="00A453DF"/>
    <w:pPr>
      <w:ind w:right="-380"/>
    </w:pPr>
    <w:rPr>
      <w:sz w:val="24"/>
    </w:rPr>
  </w:style>
  <w:style w:type="character" w:customStyle="1" w:styleId="BodyText3Char">
    <w:name w:val="Body Text 3 Char"/>
    <w:basedOn w:val="DefaultParagraphFont"/>
    <w:link w:val="BodyText3"/>
    <w:rsid w:val="00A453DF"/>
    <w:rPr>
      <w:rFonts w:ascii="Arial" w:hAnsi="Arial"/>
      <w:sz w:val="24"/>
      <w:lang w:eastAsia="zh-CN"/>
    </w:rPr>
  </w:style>
  <w:style w:type="paragraph" w:styleId="BlockText">
    <w:name w:val="Block Text"/>
    <w:basedOn w:val="Normal"/>
    <w:rsid w:val="00A453DF"/>
    <w:pPr>
      <w:ind w:left="20" w:right="-380" w:hanging="20"/>
    </w:pPr>
    <w:rPr>
      <w:rFonts w:ascii="Times" w:hAnsi="Times"/>
      <w:sz w:val="24"/>
    </w:rPr>
  </w:style>
  <w:style w:type="paragraph" w:styleId="Title">
    <w:name w:val="Title"/>
    <w:basedOn w:val="Normal"/>
    <w:link w:val="TitleChar"/>
    <w:qFormat/>
    <w:rsid w:val="00A453DF"/>
    <w:pPr>
      <w:jc w:val="center"/>
    </w:pPr>
    <w:rPr>
      <w:rFonts w:ascii="Times" w:eastAsia="Times" w:hAnsi="Times"/>
      <w:b/>
      <w:sz w:val="36"/>
    </w:rPr>
  </w:style>
  <w:style w:type="character" w:customStyle="1" w:styleId="TitleChar">
    <w:name w:val="Title Char"/>
    <w:basedOn w:val="DefaultParagraphFont"/>
    <w:link w:val="Title"/>
    <w:rsid w:val="00A453DF"/>
    <w:rPr>
      <w:rFonts w:ascii="Times" w:eastAsia="Times" w:hAnsi="Times"/>
      <w:b/>
      <w:sz w:val="36"/>
      <w:lang w:eastAsia="zh-CN"/>
    </w:rPr>
  </w:style>
  <w:style w:type="paragraph" w:styleId="Subtitle">
    <w:name w:val="Subtitle"/>
    <w:basedOn w:val="Normal"/>
    <w:link w:val="SubtitleChar"/>
    <w:qFormat/>
    <w:rsid w:val="00A453DF"/>
    <w:pPr>
      <w:jc w:val="center"/>
    </w:pPr>
    <w:rPr>
      <w:rFonts w:ascii="Times" w:eastAsia="Times" w:hAnsi="Times"/>
      <w:b/>
      <w:i/>
      <w:sz w:val="24"/>
    </w:rPr>
  </w:style>
  <w:style w:type="character" w:customStyle="1" w:styleId="SubtitleChar">
    <w:name w:val="Subtitle Char"/>
    <w:basedOn w:val="DefaultParagraphFont"/>
    <w:link w:val="Subtitle"/>
    <w:rsid w:val="00A453DF"/>
    <w:rPr>
      <w:rFonts w:ascii="Times" w:eastAsia="Times" w:hAnsi="Times"/>
      <w:b/>
      <w:i/>
      <w:sz w:val="24"/>
      <w:lang w:eastAsia="zh-CN"/>
    </w:rPr>
  </w:style>
  <w:style w:type="character" w:styleId="Hyperlink">
    <w:name w:val="Hyperlink"/>
    <w:rsid w:val="00A453DF"/>
    <w:rPr>
      <w:color w:val="0000FF"/>
      <w:u w:val="single"/>
    </w:rPr>
  </w:style>
  <w:style w:type="table" w:styleId="TableGrid">
    <w:name w:val="Table Grid"/>
    <w:basedOn w:val="TableNormal"/>
    <w:rsid w:val="00A453DF"/>
    <w:rPr>
      <w:rFonts w:ascii="Times New Roman" w:hAnsi="Times New Roman"/>
      <w:lang w:val="en-S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05587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162</TotalTime>
  <Pages>29</Pages>
  <Words>8235</Words>
  <Characters>46940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55065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238</cp:revision>
  <cp:lastPrinted>2019-03-02T11:50:00Z</cp:lastPrinted>
  <dcterms:created xsi:type="dcterms:W3CDTF">2018-10-09T13:10:00Z</dcterms:created>
  <dcterms:modified xsi:type="dcterms:W3CDTF">2019-03-03T12:59:00Z</dcterms:modified>
</cp:coreProperties>
</file>